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08EE" w14:textId="77777777" w:rsidR="00E36493" w:rsidRDefault="00000000">
      <w:pPr>
        <w:spacing w:after="0" w:line="259" w:lineRule="auto"/>
        <w:ind w:left="1267" w:right="0" w:firstLine="0"/>
        <w:jc w:val="center"/>
      </w:pPr>
      <w:r>
        <w:rPr>
          <w:rFonts w:ascii="Calibri" w:eastAsia="Calibri" w:hAnsi="Calibri" w:cs="Calibri"/>
          <w:b/>
          <w:sz w:val="96"/>
        </w:rPr>
        <w:t xml:space="preserve">   </w:t>
      </w:r>
      <w:r>
        <w:t xml:space="preserve"> </w:t>
      </w:r>
      <w:r>
        <w:rPr>
          <w:sz w:val="34"/>
          <w:vertAlign w:val="subscript"/>
        </w:rPr>
        <w:t xml:space="preserve"> </w:t>
      </w:r>
    </w:p>
    <w:p w14:paraId="32226D0D" w14:textId="77777777" w:rsidR="00E36493" w:rsidRDefault="00000000">
      <w:pPr>
        <w:spacing w:after="175" w:line="259" w:lineRule="auto"/>
        <w:ind w:left="832" w:right="0" w:firstLine="0"/>
        <w:jc w:val="center"/>
      </w:pPr>
      <w:r>
        <w:t xml:space="preserve">  </w:t>
      </w:r>
    </w:p>
    <w:p w14:paraId="6DBE5659" w14:textId="77777777" w:rsidR="00E36493" w:rsidRDefault="00000000">
      <w:pPr>
        <w:spacing w:after="2046" w:line="259" w:lineRule="auto"/>
        <w:ind w:left="832" w:right="0" w:firstLine="0"/>
        <w:jc w:val="center"/>
      </w:pPr>
      <w:r>
        <w:t xml:space="preserve">  </w:t>
      </w:r>
    </w:p>
    <w:p w14:paraId="3A03913D" w14:textId="77777777" w:rsidR="00E36493" w:rsidRDefault="00000000">
      <w:pPr>
        <w:spacing w:after="0" w:line="259" w:lineRule="auto"/>
        <w:ind w:left="3320" w:right="0" w:firstLine="0"/>
        <w:jc w:val="left"/>
      </w:pPr>
      <w:r>
        <w:rPr>
          <w:rFonts w:ascii="Calibri" w:eastAsia="Calibri" w:hAnsi="Calibri" w:cs="Calibri"/>
          <w:b/>
          <w:sz w:val="112"/>
        </w:rPr>
        <w:t xml:space="preserve">Promises </w:t>
      </w:r>
      <w:r>
        <w:t xml:space="preserve"> </w:t>
      </w:r>
      <w:r>
        <w:rPr>
          <w:sz w:val="34"/>
          <w:vertAlign w:val="subscript"/>
        </w:rPr>
        <w:t xml:space="preserve"> </w:t>
      </w:r>
    </w:p>
    <w:p w14:paraId="35E7A335" w14:textId="77777777" w:rsidR="00E36493" w:rsidRDefault="00000000">
      <w:pPr>
        <w:spacing w:after="0" w:line="259" w:lineRule="auto"/>
        <w:ind w:left="1699" w:right="0" w:firstLine="0"/>
        <w:jc w:val="center"/>
      </w:pPr>
      <w:r>
        <w:rPr>
          <w:rFonts w:ascii="Calibri" w:eastAsia="Calibri" w:hAnsi="Calibri" w:cs="Calibri"/>
          <w:b/>
          <w:sz w:val="112"/>
        </w:rPr>
        <w:t xml:space="preserve">  </w:t>
      </w:r>
      <w:r>
        <w:t xml:space="preserve"> </w:t>
      </w:r>
      <w:r>
        <w:rPr>
          <w:sz w:val="34"/>
          <w:vertAlign w:val="subscript"/>
        </w:rPr>
        <w:t xml:space="preserve"> </w:t>
      </w:r>
    </w:p>
    <w:p w14:paraId="126CFE20" w14:textId="77777777" w:rsidR="00E36493" w:rsidRDefault="00000000">
      <w:pPr>
        <w:spacing w:after="0" w:line="259" w:lineRule="auto"/>
        <w:ind w:left="11" w:right="0" w:firstLine="0"/>
        <w:jc w:val="center"/>
      </w:pPr>
      <w:r>
        <w:rPr>
          <w:rFonts w:ascii="Calibri" w:eastAsia="Calibri" w:hAnsi="Calibri" w:cs="Calibri"/>
          <w:b/>
          <w:sz w:val="72"/>
        </w:rPr>
        <w:t xml:space="preserve">For </w:t>
      </w:r>
      <w:r>
        <w:t xml:space="preserve"> </w:t>
      </w:r>
      <w:r>
        <w:rPr>
          <w:sz w:val="34"/>
          <w:vertAlign w:val="subscript"/>
        </w:rPr>
        <w:t xml:space="preserve"> </w:t>
      </w:r>
    </w:p>
    <w:p w14:paraId="7A5DCB3E" w14:textId="77777777" w:rsidR="00E36493" w:rsidRDefault="00000000">
      <w:pPr>
        <w:spacing w:after="511" w:line="259" w:lineRule="auto"/>
        <w:ind w:left="1159" w:right="0" w:firstLine="0"/>
        <w:jc w:val="center"/>
      </w:pPr>
      <w:r>
        <w:rPr>
          <w:rFonts w:ascii="Calibri" w:eastAsia="Calibri" w:hAnsi="Calibri" w:cs="Calibri"/>
          <w:b/>
          <w:sz w:val="72"/>
        </w:rPr>
        <w:t xml:space="preserve">  </w:t>
      </w:r>
      <w:r>
        <w:t xml:space="preserve"> </w:t>
      </w:r>
      <w:r>
        <w:rPr>
          <w:sz w:val="34"/>
          <w:vertAlign w:val="subscript"/>
        </w:rPr>
        <w:t xml:space="preserve"> </w:t>
      </w:r>
    </w:p>
    <w:p w14:paraId="7B4AFD82" w14:textId="77777777" w:rsidR="00E36493" w:rsidRDefault="00000000">
      <w:pPr>
        <w:pStyle w:val="Heading1"/>
      </w:pPr>
      <w:r>
        <w:t xml:space="preserve">Now And Evermore   </w:t>
      </w:r>
    </w:p>
    <w:p w14:paraId="06EC6B53" w14:textId="77777777" w:rsidR="00E36493" w:rsidRDefault="00000000">
      <w:pPr>
        <w:spacing w:after="4" w:line="414" w:lineRule="auto"/>
        <w:ind w:left="5065" w:right="4730" w:firstLine="0"/>
        <w:jc w:val="center"/>
      </w:pPr>
      <w:r>
        <w:rPr>
          <w:rFonts w:ascii="Calibri" w:eastAsia="Calibri" w:hAnsi="Calibri" w:cs="Calibri"/>
          <w:b/>
        </w:rPr>
        <w:t xml:space="preserve"> </w:t>
      </w:r>
      <w:r>
        <w:t xml:space="preserve">  </w:t>
      </w:r>
      <w:r>
        <w:rPr>
          <w:rFonts w:ascii="Calibri" w:eastAsia="Calibri" w:hAnsi="Calibri" w:cs="Calibri"/>
          <w:b/>
        </w:rPr>
        <w:t xml:space="preserve"> </w:t>
      </w:r>
      <w:r>
        <w:t xml:space="preserve">  </w:t>
      </w:r>
    </w:p>
    <w:p w14:paraId="36DE15D0" w14:textId="77777777" w:rsidR="00E36493" w:rsidRDefault="00000000">
      <w:pPr>
        <w:spacing w:after="130" w:line="375" w:lineRule="auto"/>
        <w:ind w:left="29" w:right="4730" w:firstLine="0"/>
        <w:jc w:val="left"/>
      </w:pPr>
      <w:r>
        <w:rPr>
          <w:rFonts w:ascii="Calibri" w:eastAsia="Calibri" w:hAnsi="Calibri" w:cs="Calibri"/>
          <w:b/>
        </w:rPr>
        <w:t xml:space="preserve"> </w:t>
      </w:r>
      <w:r>
        <w:t xml:space="preserve">  </w:t>
      </w:r>
      <w:r>
        <w:rPr>
          <w:rFonts w:ascii="Calibri" w:eastAsia="Calibri" w:hAnsi="Calibri" w:cs="Calibri"/>
          <w:sz w:val="24"/>
        </w:rPr>
        <w:t xml:space="preserve"> </w:t>
      </w:r>
      <w:r>
        <w:t xml:space="preserve"> </w:t>
      </w:r>
    </w:p>
    <w:p w14:paraId="00F78B0F" w14:textId="77777777" w:rsidR="00E36493" w:rsidRDefault="00000000">
      <w:pPr>
        <w:spacing w:after="0" w:line="259" w:lineRule="auto"/>
        <w:ind w:left="10" w:right="0" w:firstLine="0"/>
        <w:jc w:val="center"/>
      </w:pPr>
      <w:r>
        <w:rPr>
          <w:rFonts w:ascii="Calibri" w:eastAsia="Calibri" w:hAnsi="Calibri" w:cs="Calibri"/>
          <w:b/>
          <w:sz w:val="40"/>
        </w:rPr>
        <w:t xml:space="preserve">Promise for Friendship  </w:t>
      </w:r>
      <w:r>
        <w:t xml:space="preserve"> </w:t>
      </w:r>
    </w:p>
    <w:p w14:paraId="339E5E4B" w14:textId="77777777" w:rsidR="00E36493" w:rsidRDefault="00000000">
      <w:pPr>
        <w:spacing w:after="176" w:line="259" w:lineRule="auto"/>
        <w:ind w:left="335" w:right="0" w:firstLine="0"/>
        <w:jc w:val="center"/>
      </w:pPr>
      <w:r>
        <w:rPr>
          <w:rFonts w:ascii="Calibri" w:eastAsia="Calibri" w:hAnsi="Calibri" w:cs="Calibri"/>
          <w:b/>
        </w:rPr>
        <w:t xml:space="preserve"> </w:t>
      </w:r>
      <w:r>
        <w:t xml:space="preserve">  </w:t>
      </w:r>
    </w:p>
    <w:p w14:paraId="5D9444A7" w14:textId="77777777" w:rsidR="00E36493" w:rsidRDefault="00000000">
      <w:pPr>
        <w:spacing w:after="154" w:line="259" w:lineRule="auto"/>
        <w:ind w:left="335" w:right="0" w:firstLine="0"/>
        <w:jc w:val="center"/>
      </w:pPr>
      <w:r>
        <w:rPr>
          <w:rFonts w:ascii="Calibri" w:eastAsia="Calibri" w:hAnsi="Calibri" w:cs="Calibri"/>
          <w:b/>
        </w:rPr>
        <w:t xml:space="preserve"> </w:t>
      </w:r>
      <w:r>
        <w:t xml:space="preserve">  </w:t>
      </w:r>
    </w:p>
    <w:p w14:paraId="1C1AA51B" w14:textId="77777777" w:rsidR="00E36493" w:rsidRDefault="00000000">
      <w:pPr>
        <w:spacing w:after="162" w:line="259" w:lineRule="auto"/>
        <w:ind w:left="222" w:right="0" w:firstLine="0"/>
        <w:jc w:val="center"/>
      </w:pPr>
      <w:r>
        <w:rPr>
          <w:rFonts w:ascii="Calibri" w:eastAsia="Calibri" w:hAnsi="Calibri" w:cs="Calibri"/>
          <w:b/>
        </w:rPr>
        <w:t xml:space="preserve"> </w:t>
      </w:r>
      <w:r>
        <w:t xml:space="preserve"> </w:t>
      </w:r>
    </w:p>
    <w:p w14:paraId="453CC44A" w14:textId="77777777" w:rsidR="00E36493" w:rsidRDefault="00000000">
      <w:pPr>
        <w:spacing w:after="160" w:line="259" w:lineRule="auto"/>
        <w:ind w:left="222" w:right="0" w:firstLine="0"/>
        <w:jc w:val="center"/>
      </w:pPr>
      <w:r>
        <w:rPr>
          <w:rFonts w:ascii="Calibri" w:eastAsia="Calibri" w:hAnsi="Calibri" w:cs="Calibri"/>
          <w:b/>
        </w:rPr>
        <w:t xml:space="preserve"> </w:t>
      </w:r>
      <w:r>
        <w:t xml:space="preserve"> </w:t>
      </w:r>
    </w:p>
    <w:p w14:paraId="47432FA9" w14:textId="77777777" w:rsidR="00E36493" w:rsidRDefault="00000000">
      <w:pPr>
        <w:spacing w:after="164" w:line="259" w:lineRule="auto"/>
        <w:ind w:left="222" w:right="0" w:firstLine="0"/>
        <w:jc w:val="center"/>
      </w:pPr>
      <w:r>
        <w:rPr>
          <w:rFonts w:ascii="Calibri" w:eastAsia="Calibri" w:hAnsi="Calibri" w:cs="Calibri"/>
          <w:b/>
        </w:rPr>
        <w:t xml:space="preserve"> </w:t>
      </w:r>
      <w:r>
        <w:t xml:space="preserve"> </w:t>
      </w:r>
    </w:p>
    <w:p w14:paraId="77884BFF" w14:textId="77777777" w:rsidR="00E36493" w:rsidRDefault="00000000">
      <w:pPr>
        <w:spacing w:after="159" w:line="259" w:lineRule="auto"/>
        <w:ind w:left="222" w:right="0" w:firstLine="0"/>
        <w:jc w:val="center"/>
      </w:pPr>
      <w:r>
        <w:rPr>
          <w:rFonts w:ascii="Calibri" w:eastAsia="Calibri" w:hAnsi="Calibri" w:cs="Calibri"/>
          <w:b/>
        </w:rPr>
        <w:t xml:space="preserve"> </w:t>
      </w:r>
      <w:r>
        <w:t xml:space="preserve"> </w:t>
      </w:r>
    </w:p>
    <w:p w14:paraId="42D85B2A" w14:textId="77777777" w:rsidR="00E36493" w:rsidRDefault="00000000">
      <w:pPr>
        <w:spacing w:after="169" w:line="259" w:lineRule="auto"/>
        <w:ind w:left="222" w:right="0" w:firstLine="0"/>
        <w:jc w:val="center"/>
      </w:pPr>
      <w:r>
        <w:rPr>
          <w:rFonts w:ascii="Calibri" w:eastAsia="Calibri" w:hAnsi="Calibri" w:cs="Calibri"/>
          <w:b/>
        </w:rPr>
        <w:t xml:space="preserve"> </w:t>
      </w:r>
      <w:r>
        <w:t xml:space="preserve"> </w:t>
      </w:r>
    </w:p>
    <w:p w14:paraId="012E38E5" w14:textId="77777777" w:rsidR="00E36493" w:rsidRDefault="00000000">
      <w:pPr>
        <w:spacing w:after="167" w:line="259" w:lineRule="auto"/>
        <w:ind w:left="270" w:right="0" w:firstLine="0"/>
        <w:jc w:val="center"/>
      </w:pPr>
      <w:r>
        <w:rPr>
          <w:rFonts w:ascii="Calibri" w:eastAsia="Calibri" w:hAnsi="Calibri" w:cs="Calibri"/>
          <w:b/>
        </w:rPr>
        <w:t xml:space="preserve">  </w:t>
      </w:r>
      <w:r>
        <w:t xml:space="preserve"> </w:t>
      </w:r>
    </w:p>
    <w:p w14:paraId="65496C7A" w14:textId="77777777" w:rsidR="00E36493" w:rsidRDefault="00000000">
      <w:pPr>
        <w:spacing w:after="205" w:line="259" w:lineRule="auto"/>
        <w:ind w:left="335" w:right="0" w:firstLine="0"/>
        <w:jc w:val="center"/>
      </w:pPr>
      <w:r>
        <w:rPr>
          <w:rFonts w:ascii="Calibri" w:eastAsia="Calibri" w:hAnsi="Calibri" w:cs="Calibri"/>
          <w:b/>
        </w:rPr>
        <w:t xml:space="preserve"> </w:t>
      </w:r>
      <w:r>
        <w:t xml:space="preserve">  </w:t>
      </w:r>
    </w:p>
    <w:p w14:paraId="4CD36282" w14:textId="77777777" w:rsidR="00E36493" w:rsidRDefault="00000000">
      <w:pPr>
        <w:spacing w:after="0" w:line="259" w:lineRule="auto"/>
        <w:ind w:left="14" w:right="0" w:firstLine="0"/>
        <w:jc w:val="center"/>
      </w:pPr>
      <w:r>
        <w:rPr>
          <w:rFonts w:ascii="Calibri" w:eastAsia="Calibri" w:hAnsi="Calibri" w:cs="Calibri"/>
          <w:b/>
        </w:rPr>
        <w:t xml:space="preserve">Steve Flatt </w:t>
      </w:r>
      <w:r>
        <w:t xml:space="preserve">  </w:t>
      </w:r>
    </w:p>
    <w:p w14:paraId="3D880CEF" w14:textId="77777777" w:rsidR="00E36493" w:rsidRDefault="00000000">
      <w:pPr>
        <w:spacing w:after="0" w:line="259" w:lineRule="auto"/>
        <w:ind w:left="186" w:right="0" w:firstLine="0"/>
        <w:jc w:val="center"/>
      </w:pPr>
      <w:r>
        <w:rPr>
          <w:rFonts w:ascii="Calibri" w:eastAsia="Calibri" w:hAnsi="Calibri" w:cs="Calibri"/>
          <w:sz w:val="26"/>
        </w:rPr>
        <w:t xml:space="preserve"> </w:t>
      </w:r>
      <w:r>
        <w:t xml:space="preserve"> </w:t>
      </w:r>
    </w:p>
    <w:p w14:paraId="2765016C" w14:textId="77777777" w:rsidR="00E36493" w:rsidRDefault="00000000">
      <w:pPr>
        <w:pStyle w:val="Heading2"/>
        <w:spacing w:after="134"/>
        <w:ind w:left="9" w:firstLine="0"/>
      </w:pPr>
      <w:r>
        <w:rPr>
          <w:b w:val="0"/>
          <w:sz w:val="26"/>
        </w:rPr>
        <w:lastRenderedPageBreak/>
        <w:t xml:space="preserve">Promise for Friendship   </w:t>
      </w:r>
    </w:p>
    <w:p w14:paraId="68F4427B" w14:textId="77777777" w:rsidR="00E36493" w:rsidRDefault="00000000">
      <w:pPr>
        <w:ind w:left="9" w:right="0"/>
      </w:pPr>
      <w:r>
        <w:t xml:space="preserve">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   </w:t>
      </w:r>
    </w:p>
    <w:p w14:paraId="7DA75600" w14:textId="77777777" w:rsidR="00E36493" w:rsidRDefault="00000000">
      <w:pPr>
        <w:ind w:left="9" w:right="0"/>
      </w:pPr>
      <w:r>
        <w:t xml:space="preserve">We're talking about the One that scripture calls the King of Kings, the Lord of Lords, we're talking about the Supreme Being of the universe. Jesus says in John 15, "You are my friends." You talk about having friends in high places, they don't come any higher.   </w:t>
      </w:r>
    </w:p>
    <w:p w14:paraId="179B3EBB" w14:textId="77777777" w:rsidR="00E36493" w:rsidRDefault="00000000">
      <w:pPr>
        <w:ind w:left="9" w:right="0"/>
      </w:pPr>
      <w:r>
        <w:t xml:space="preserve">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   </w:t>
      </w:r>
    </w:p>
    <w:p w14:paraId="39C241CF" w14:textId="77777777" w:rsidR="00E36493" w:rsidRDefault="00000000">
      <w:pPr>
        <w:spacing w:after="244" w:line="263" w:lineRule="auto"/>
        <w:ind w:left="5" w:right="0" w:hanging="20"/>
        <w:jc w:val="left"/>
      </w:pPr>
      <w:r>
        <w:t xml:space="preserve">Erma Bombeck said, "A friend is somebody who won't go on a diet when you're fat." I've always liked her definition. Somebody else said, "False friends are like shadows. They're close to us when the sun shines, but in the darkness they disappear."   </w:t>
      </w:r>
    </w:p>
    <w:p w14:paraId="6C636CAD" w14:textId="77777777" w:rsidR="00E36493" w:rsidRDefault="00000000">
      <w:pPr>
        <w:ind w:left="9" w:right="0"/>
      </w:pPr>
      <w:r>
        <w:t xml:space="preserve">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   </w:t>
      </w:r>
    </w:p>
    <w:p w14:paraId="3D4D17D1" w14:textId="77777777" w:rsidR="00E36493" w:rsidRDefault="00000000">
      <w:pPr>
        <w:ind w:left="9" w:right="0"/>
      </w:pPr>
      <w:r>
        <w:t xml:space="preserve">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is my best friend. I love her deeply because she's my wife, but I love her deeply anyway. I share with her, and she shares with me. We're friends.   </w:t>
      </w:r>
    </w:p>
    <w:p w14:paraId="51978737" w14:textId="77777777" w:rsidR="00E36493" w:rsidRDefault="00000000">
      <w:pPr>
        <w:spacing w:after="269"/>
        <w:ind w:left="9" w:right="0"/>
      </w:pPr>
      <w:r>
        <w:t xml:space="preserve">I think it's good for a parent to be a friend to a child and a child to a parent, as long as that does not prohibit that parent from carrying out the parental responsibilities. You can be a friend to the person you work for. You can be a friend to people who work under you. You see the only criteria for friendship is two people who love each other, two people who deeply love each other.   </w:t>
      </w:r>
    </w:p>
    <w:p w14:paraId="3D2B1E19" w14:textId="77777777" w:rsidR="00E36493" w:rsidRDefault="00000000">
      <w:pPr>
        <w:ind w:left="9" w:right="0"/>
      </w:pPr>
      <w:r>
        <w:t xml:space="preserve">Read John 15:12-17 again, Jesus talking to his disciples said “You are my friends.” </w:t>
      </w:r>
      <w:proofErr w:type="gramStart"/>
      <w:r>
        <w:t>But,</w:t>
      </w:r>
      <w:proofErr w:type="gramEnd"/>
      <w:r>
        <w:t xml:space="preserve"> I want to show you what is at the start of this passage and what is at the end of it.   </w:t>
      </w:r>
    </w:p>
    <w:p w14:paraId="3A2E8C1C" w14:textId="77777777" w:rsidR="00E36493" w:rsidRDefault="00000000">
      <w:pPr>
        <w:ind w:left="9" w:right="0"/>
      </w:pPr>
      <w:r>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26C1DEA6" w14:textId="77777777" w:rsidR="00E36493" w:rsidRDefault="00000000">
      <w:pPr>
        <w:ind w:left="9" w:right="0"/>
      </w:pPr>
      <w:r>
        <w:t xml:space="preserve">1.  </w:t>
      </w:r>
      <w:r>
        <w:rPr>
          <w:u w:val="single" w:color="000000"/>
        </w:rPr>
        <w:t>Jesus gives us friendship</w:t>
      </w:r>
      <w:r>
        <w:t xml:space="preserve"> "'You are my friends.'" (verse 14) What does Jesus give us in friendship? How can He make that claim? What's He done for me? How can He claim to be my friend? First of all, He has given to us, Himself.   </w:t>
      </w:r>
    </w:p>
    <w:p w14:paraId="76873CED" w14:textId="77777777" w:rsidR="00E36493" w:rsidRDefault="00000000">
      <w:pPr>
        <w:ind w:left="9" w:right="0"/>
      </w:pPr>
      <w: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3D3939E6" w14:textId="77777777" w:rsidR="00E36493" w:rsidRDefault="00000000">
      <w:pPr>
        <w:ind w:left="9" w:right="0"/>
      </w:pPr>
      <w:r>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fact, he made the sacrifice so that we could become his friends.    </w:t>
      </w:r>
    </w:p>
    <w:p w14:paraId="576EF250" w14:textId="77777777" w:rsidR="00E36493" w:rsidRDefault="00000000">
      <w:pPr>
        <w:ind w:left="9" w:right="0"/>
      </w:pPr>
      <w:r>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While we were still sinners, Christ died for us." (Verse 8) The amazing thing is, Jesus died for us before we were his friends. He died for us while we were his enemies.    </w:t>
      </w:r>
    </w:p>
    <w:p w14:paraId="5652C506" w14:textId="77777777" w:rsidR="00E36493" w:rsidRDefault="00000000">
      <w:pPr>
        <w:spacing w:after="274"/>
        <w:ind w:left="9" w:right="0"/>
      </w:pPr>
      <w:r>
        <w:t xml:space="preserve">How can that be? Because while we were still sinners and sin by definition is enmity to God. My friend, he died so that I could become his friend. The first thing He gave us was himself.    </w:t>
      </w:r>
    </w:p>
    <w:p w14:paraId="405D487A" w14:textId="77777777" w:rsidR="00E36493" w:rsidRDefault="00000000">
      <w:pPr>
        <w:spacing w:after="23"/>
        <w:ind w:left="9" w:right="0"/>
      </w:pPr>
      <w:r>
        <w:t xml:space="preserve">2. </w:t>
      </w:r>
      <w:r>
        <w:rPr>
          <w:u w:val="single" w:color="000000"/>
        </w:rPr>
        <w:t>He gives us knowledge and insight</w:t>
      </w:r>
      <w:r>
        <w:t xml:space="preserve">. "'I no longer call you servants, because a servant does not know his master's business.   </w:t>
      </w:r>
    </w:p>
    <w:p w14:paraId="55B24D3B" w14:textId="77777777" w:rsidR="00E36493" w:rsidRDefault="00000000">
      <w:pPr>
        <w:ind w:left="9" w:right="0"/>
      </w:pPr>
      <w:r>
        <w:t xml:space="preserve">Instead, I have called you friends, for everything that I learned from my Father I have made known to you.'" (John 15:15) Jesus is near the end of his life. The apostles and the other disciples have been following him, and to them He has been the master.    </w:t>
      </w:r>
    </w:p>
    <w:p w14:paraId="3449B344" w14:textId="77777777" w:rsidR="00E36493" w:rsidRDefault="00000000">
      <w:pPr>
        <w:ind w:left="9" w:right="0"/>
      </w:pPr>
      <w: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0A6F0196" w14:textId="77777777" w:rsidR="00E36493" w:rsidRDefault="00000000">
      <w:pPr>
        <w:spacing w:after="244" w:line="263" w:lineRule="auto"/>
        <w:ind w:left="5" w:right="0" w:hanging="20"/>
        <w:jc w:val="left"/>
      </w:pPr>
      <w:r>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5F9C8EB6" w14:textId="77777777" w:rsidR="00E36493" w:rsidRDefault="00000000">
      <w:pPr>
        <w:ind w:left="9" w:right="0"/>
      </w:pPr>
      <w:r>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did it. If you didn't do it, you might die. But Jesus said, that time is finishing now, because I'm sharing with you what I'm all about. I want you to know my mind, I want you to know my heart, I want you to know my plan, and I want you people to be chief in my kingdom.    </w:t>
      </w:r>
    </w:p>
    <w:p w14:paraId="141BD74D" w14:textId="77777777" w:rsidR="00E36493" w:rsidRDefault="00000000">
      <w:pPr>
        <w:ind w:left="9" w:right="0"/>
      </w:pPr>
      <w: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understand until a few days later, after the Resurrection, but they were nearing that point of understanding.    </w:t>
      </w:r>
    </w:p>
    <w:p w14:paraId="0B1F7021" w14:textId="77777777" w:rsidR="00E36493" w:rsidRDefault="00000000">
      <w:pPr>
        <w:ind w:left="9" w:right="0"/>
      </w:pPr>
      <w: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shared with us that He's made a reward on the other side, and in addition to the Word he's even given us the gift of the comforter, the Holy Spirit that he talked about in this same reference to help lead us in all truth.    </w:t>
      </w:r>
    </w:p>
    <w:p w14:paraId="501D5C95" w14:textId="77777777" w:rsidR="00E36493" w:rsidRDefault="00000000">
      <w:pPr>
        <w:ind w:left="9" w:right="0"/>
      </w:pPr>
      <w:r>
        <w:t xml:space="preserve">Now don't misunderstand, we don't know everything. It is not the intent of God for us to have the mind of God in </w:t>
      </w:r>
      <w:proofErr w:type="gramStart"/>
      <w:r>
        <w:t>totality,</w:t>
      </w:r>
      <w:proofErr w:type="gramEnd"/>
      <w:r>
        <w:t xml:space="preserve"> our feeble little finite minds couldn't handle that. But the good news is, we're friends because he's not keeping us in the dark, he's given us understanding.   </w:t>
      </w:r>
    </w:p>
    <w:p w14:paraId="11759B9F" w14:textId="77777777" w:rsidR="00E36493" w:rsidRDefault="00000000">
      <w:pPr>
        <w:ind w:left="9" w:right="0"/>
      </w:pPr>
      <w:r>
        <w:t xml:space="preserve">3. </w:t>
      </w:r>
      <w:r>
        <w:rPr>
          <w:u w:val="single" w:color="000000"/>
        </w:rPr>
        <w:t>Jesus gives us status</w:t>
      </w:r>
      <w:r>
        <w:t xml:space="preserve"> "'You did not choose me, but I chose you and appointed you to go and bear fruit---'" Our friend has given us status, and he can do that because he is king.    </w:t>
      </w:r>
    </w:p>
    <w:p w14:paraId="67DFCDEB" w14:textId="77777777" w:rsidR="00E36493" w:rsidRDefault="00000000">
      <w:pPr>
        <w:ind w:left="9" w:right="0"/>
      </w:pPr>
      <w:r>
        <w:t xml:space="preserve">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different because anything the king wanted on a whim, anything the king said was law. No questions asked, so friends of the king could and would freely ask for favors, special considerations, amnesties, appointments, and it would be given to them without question. Why? Simply because they were friends of the king.   </w:t>
      </w:r>
    </w:p>
    <w:p w14:paraId="0FEBA231" w14:textId="77777777" w:rsidR="00E36493" w:rsidRDefault="00000000">
      <w:pPr>
        <w:ind w:left="9" w:right="0"/>
      </w:pPr>
      <w: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5DB9E1E7" w14:textId="77777777" w:rsidR="00E36493" w:rsidRDefault="00000000">
      <w:pPr>
        <w:ind w:left="9" w:right="0"/>
      </w:pPr>
      <w:r>
        <w:t xml:space="preserve">There is no feeling quite like being chosen out from among others, is there? Because of my height, most all of you know I used to play basketball. </w:t>
      </w:r>
      <w:proofErr w:type="gramStart"/>
      <w:r>
        <w:t>But,</w:t>
      </w:r>
      <w:proofErr w:type="gramEnd"/>
      <w:r>
        <w:t xml:space="preserve"> I grew before I ever had any coordination. I remember when I was little boy, I wanted to play with the bigger boys because I was 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3F1C4C49" w14:textId="77777777" w:rsidR="00E36493" w:rsidRDefault="00000000">
      <w:pPr>
        <w:ind w:left="9" w:right="0"/>
      </w:pPr>
      <w:r>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w:t>
      </w:r>
      <w:proofErr w:type="gramStart"/>
      <w:r>
        <w:t>smile,</w:t>
      </w:r>
      <w:proofErr w:type="gramEnd"/>
      <w:r>
        <w:t xml:space="preserve"> I'd walk over there and get in line. I didn't deserve that, I didn't merit that, but you see the status was given because of friendship from the king.    </w:t>
      </w:r>
    </w:p>
    <w:p w14:paraId="3BA75F8A" w14:textId="77777777" w:rsidR="00E36493" w:rsidRDefault="00000000">
      <w:pPr>
        <w:ind w:left="9" w:right="0"/>
      </w:pPr>
      <w:r>
        <w:t xml:space="preserve">4.  </w:t>
      </w:r>
      <w:r>
        <w:rPr>
          <w:u w:val="single" w:color="000000"/>
        </w:rPr>
        <w:t>Jesus gives us power</w:t>
      </w:r>
      <w:r>
        <w:t xml:space="preserve"> "'You did not choose me, but I chose you and appointed you to go and bear fruit---fruit that will last. Then the </w:t>
      </w:r>
      <w:proofErr w:type="gramStart"/>
      <w:r>
        <w:t>Father</w:t>
      </w:r>
      <w:proofErr w:type="gramEnd"/>
      <w:r>
        <w:t xml:space="preserve"> will give you whatever you ask in my name.'" (verse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   </w:t>
      </w:r>
    </w:p>
    <w:p w14:paraId="1F0914DD" w14:textId="77777777" w:rsidR="00E36493" w:rsidRDefault="00000000">
      <w:pPr>
        <w:spacing w:after="280"/>
        <w:ind w:left="9" w:right="0"/>
      </w:pPr>
      <w:r>
        <w:t xml:space="preserve">He gave himself, his very life. He gives us understanding that we could have from no other source. He gives us status. He lifts us up in a way that no other human being on the face of the earth could, and he gives us power that could come in great measure from no other individual.    </w:t>
      </w:r>
    </w:p>
    <w:p w14:paraId="3A72330F" w14:textId="77777777" w:rsidR="00E36493" w:rsidRDefault="00000000">
      <w:pPr>
        <w:spacing w:after="329"/>
        <w:ind w:left="9" w:right="0"/>
      </w:pPr>
      <w:r>
        <w:t xml:space="preserve">But what do we give him? Remember "Friendship is two people loving each other, and two people giving to each other."   </w:t>
      </w:r>
    </w:p>
    <w:p w14:paraId="4A1D98F2" w14:textId="77777777" w:rsidR="00E36493" w:rsidRDefault="00000000">
      <w:pPr>
        <w:numPr>
          <w:ilvl w:val="0"/>
          <w:numId w:val="1"/>
        </w:numPr>
        <w:ind w:right="0" w:hanging="360"/>
      </w:pPr>
      <w:r>
        <w:rPr>
          <w:u w:val="single" w:color="000000"/>
        </w:rPr>
        <w:t>My obedience.</w:t>
      </w:r>
      <w: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who is so superior, so exceedingly more knowledgeable and so exceedingly more powerful that his asking for our obedience is simply for our benefit and for our betterment.    </w:t>
      </w:r>
    </w:p>
    <w:p w14:paraId="6C81553A" w14:textId="77777777" w:rsidR="00E36493" w:rsidRDefault="00000000">
      <w:pPr>
        <w:spacing w:after="244" w:line="263" w:lineRule="auto"/>
        <w:ind w:left="409" w:right="0" w:hanging="20"/>
        <w:jc w:val="left"/>
      </w:pPr>
      <w:r>
        <w:t xml:space="preserve">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w:t>
      </w:r>
      <w:proofErr w:type="gramStart"/>
      <w:r>
        <w:t>plane</w:t>
      </w:r>
      <w:proofErr w:type="gramEnd"/>
      <w:r>
        <w:t xml:space="preserve"> I hope he would: "Don't touch any of these, okay! Just sit and watch." That's his command. "In a minute when we get up, I'll show you one you can touch, but don't you touch anything until I tell you to touch it, all right?" Remember you're privileged just to be here in the cockpit. Now if you're this man's friend and you get up in the air and you just reach over and start flipping all those dials, now what's going to happen?   </w:t>
      </w:r>
    </w:p>
    <w:p w14:paraId="38AF7FB1" w14:textId="77777777" w:rsidR="00E36493" w:rsidRDefault="00000000">
      <w:pPr>
        <w:spacing w:after="333"/>
        <w:ind w:left="399" w:right="0"/>
      </w:pPr>
      <w:r>
        <w:t xml:space="preserve">You see the point is, that's not being a friend, that's being a fool! You're not his </w:t>
      </w:r>
      <w:proofErr w:type="gramStart"/>
      <w:r>
        <w:t>friend,</w:t>
      </w:r>
      <w:proofErr w:type="gramEnd"/>
      <w:r>
        <w:t xml:space="preserve">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3FC27940" w14:textId="77777777" w:rsidR="00E36493" w:rsidRDefault="00000000">
      <w:pPr>
        <w:numPr>
          <w:ilvl w:val="0"/>
          <w:numId w:val="1"/>
        </w:numPr>
        <w:ind w:right="0" w:hanging="360"/>
      </w:pPr>
      <w:r>
        <w:rPr>
          <w:u w:val="single" w:color="000000"/>
        </w:rPr>
        <w:t>Produce some fruit</w:t>
      </w:r>
      <w:r>
        <w:t>. "'You didn't choose me, but I chose you and appointed you to bear fruit, fruit that will last.'" (verse 16</w:t>
      </w:r>
      <w:proofErr w:type="gramStart"/>
      <w:r>
        <w:t>)  Your</w:t>
      </w:r>
      <w:proofErr w:type="gramEnd"/>
      <w: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the reason my life needs to be changed as a Christian. That's the reason you live to a higher standard and march to the beat of a different drummer. Number one reason is, so that other people all around me will be drawn to the same friend that I have.   </w:t>
      </w:r>
    </w:p>
    <w:p w14:paraId="22B25ED3" w14:textId="77777777" w:rsidR="00E36493" w:rsidRDefault="00000000">
      <w:pPr>
        <w:ind w:left="399" w:right="0"/>
      </w:pPr>
      <w:r>
        <w:t>When you become a friend of Jesus, there's not a burden you have that you cannot take to him in prayer that he will not begin to lift as you take it to him.  “Because he himself suffered when he was tempted, he is able to help those who are being tempted.” (Hebrews 2:18</w:t>
      </w:r>
      <w:proofErr w:type="gramStart"/>
      <w:r>
        <w:t>)  How</w:t>
      </w:r>
      <w:proofErr w:type="gramEnd"/>
      <w:r>
        <w:t xml:space="preserve"> does he do that? I don't know. There are some things we don't have the capacity to understand. But Hebrews 2:18 says, if I take that which troubles me, which tempts me and place it before him, he will begin to take that burden away.   </w:t>
      </w:r>
    </w:p>
    <w:p w14:paraId="2FEC7E93" w14:textId="77777777" w:rsidR="00E36493" w:rsidRDefault="00000000">
      <w:pPr>
        <w:spacing w:after="7"/>
        <w:ind w:left="9" w:right="0"/>
      </w:pPr>
      <w:r>
        <w:t xml:space="preserve">Jesus also promises us this friendship, "Therefore I command this, love one another." (verse 17) If Jesus is my friend, and I truly do love him as a friend, the beauty is that will empower me to love other people who are also his friends in a way that the world really can't understand. But you can love me as your friend because we both share the same friend. What </w:t>
      </w:r>
      <w:proofErr w:type="gramStart"/>
      <w:r>
        <w:t>a  friend</w:t>
      </w:r>
      <w:proofErr w:type="gramEnd"/>
      <w:r>
        <w:t xml:space="preserve"> we have in Jesus. Isn't that great? What a precious promise in John 15. </w:t>
      </w:r>
      <w:r>
        <w:rPr>
          <w:sz w:val="16"/>
        </w:rPr>
        <w:t xml:space="preserve">Amazing Grace #1164 - Steve Flatt, June 19, </w:t>
      </w:r>
    </w:p>
    <w:p w14:paraId="1EC0908A" w14:textId="77777777" w:rsidR="00E36493" w:rsidRDefault="00000000">
      <w:pPr>
        <w:spacing w:after="305" w:line="259" w:lineRule="auto"/>
        <w:ind w:right="0" w:firstLine="0"/>
        <w:jc w:val="left"/>
      </w:pPr>
      <w:r>
        <w:rPr>
          <w:sz w:val="16"/>
        </w:rPr>
        <w:t xml:space="preserve">1994   </w:t>
      </w:r>
      <w:r>
        <w:t xml:space="preserve">   </w:t>
      </w:r>
    </w:p>
    <w:p w14:paraId="5C75CE61" w14:textId="77777777" w:rsidR="00E36493" w:rsidRDefault="00000000">
      <w:pPr>
        <w:spacing w:after="0" w:line="259" w:lineRule="auto"/>
        <w:ind w:left="352" w:right="0" w:firstLine="0"/>
        <w:jc w:val="center"/>
      </w:pPr>
      <w:r>
        <w:rPr>
          <w:rFonts w:ascii="Calibri" w:eastAsia="Calibri" w:hAnsi="Calibri" w:cs="Calibri"/>
          <w:sz w:val="26"/>
        </w:rPr>
        <w:t xml:space="preserve"> </w:t>
      </w:r>
      <w:r>
        <w:t xml:space="preserve">  </w:t>
      </w:r>
    </w:p>
    <w:p w14:paraId="445410C3" w14:textId="280BBBDE" w:rsidR="00E36493" w:rsidRDefault="00000000" w:rsidP="002A7CB4">
      <w:pPr>
        <w:spacing w:after="332" w:line="259" w:lineRule="auto"/>
        <w:ind w:left="14" w:right="0" w:firstLine="0"/>
        <w:jc w:val="left"/>
      </w:pPr>
      <w:r>
        <w:rPr>
          <w:rFonts w:ascii="Calibri" w:eastAsia="Calibri" w:hAnsi="Calibri" w:cs="Calibri"/>
        </w:rPr>
        <w:t xml:space="preserve"> </w:t>
      </w:r>
      <w:r>
        <w:t xml:space="preserve">  </w:t>
      </w:r>
    </w:p>
    <w:sectPr w:rsidR="00E36493">
      <w:pgSz w:w="12240" w:h="15840"/>
      <w:pgMar w:top="718" w:right="1147" w:bottom="1305"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277"/>
    <w:multiLevelType w:val="hybridMultilevel"/>
    <w:tmpl w:val="FF2A9582"/>
    <w:lvl w:ilvl="0" w:tplc="0DFE03A2">
      <w:start w:val="1"/>
      <w:numFmt w:val="upp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46212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24147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BEC048">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8C4CF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CEE73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D80BE4">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7C7A0C">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66064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0286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93"/>
    <w:rsid w:val="002A7CB4"/>
    <w:rsid w:val="00D72D9D"/>
    <w:rsid w:val="00E36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6992"/>
  <w15:docId w15:val="{18D6EEB4-203B-46AA-9EBB-45D6C062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line="268" w:lineRule="auto"/>
      <w:ind w:left="24" w:right="7"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648"/>
      <w:outlineLvl w:val="0"/>
    </w:pPr>
    <w:rPr>
      <w:rFonts w:ascii="Calibri" w:eastAsia="Calibri" w:hAnsi="Calibri" w:cs="Calibri"/>
      <w:b/>
      <w:color w:val="000000"/>
      <w:sz w:val="96"/>
    </w:rPr>
  </w:style>
  <w:style w:type="paragraph" w:styleId="Heading2">
    <w:name w:val="heading 2"/>
    <w:next w:val="Normal"/>
    <w:link w:val="Heading2Char"/>
    <w:uiPriority w:val="9"/>
    <w:unhideWhenUsed/>
    <w:qFormat/>
    <w:pPr>
      <w:keepNext/>
      <w:keepLines/>
      <w:spacing w:after="0" w:line="259" w:lineRule="auto"/>
      <w:ind w:left="184"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2379</Words>
  <Characters>13564</Characters>
  <Application>Microsoft Office Word</Application>
  <DocSecurity>0</DocSecurity>
  <Lines>113</Lines>
  <Paragraphs>31</Paragraphs>
  <ScaleCrop>false</ScaleCrop>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2025-12-08T21:25:00Z</dcterms:created>
  <dcterms:modified xsi:type="dcterms:W3CDTF">2025-12-08T21:25:00Z</dcterms:modified>
</cp:coreProperties>
</file>