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DBB3" w14:textId="77777777" w:rsidR="006C4003" w:rsidRDefault="00000000">
      <w:pPr>
        <w:spacing w:after="1322" w:line="259" w:lineRule="auto"/>
        <w:ind w:left="1440" w:right="0" w:firstLine="0"/>
        <w:jc w:val="left"/>
      </w:pPr>
      <w:r>
        <w:t xml:space="preserve">  </w:t>
      </w:r>
    </w:p>
    <w:p w14:paraId="459C5052" w14:textId="77777777" w:rsidR="006C4003" w:rsidRDefault="00000000">
      <w:pPr>
        <w:spacing w:after="0" w:line="259" w:lineRule="auto"/>
        <w:ind w:left="2077" w:right="0" w:firstLine="0"/>
        <w:jc w:val="center"/>
      </w:pPr>
      <w:r>
        <w:rPr>
          <w:b/>
          <w:sz w:val="132"/>
        </w:rPr>
        <w:t xml:space="preserve">  </w:t>
      </w:r>
      <w:r>
        <w:t xml:space="preserve"> </w:t>
      </w:r>
    </w:p>
    <w:p w14:paraId="18C24204" w14:textId="77777777" w:rsidR="006C4003" w:rsidRDefault="00000000">
      <w:pPr>
        <w:spacing w:after="1035" w:line="259" w:lineRule="auto"/>
        <w:ind w:left="2375" w:right="0" w:firstLine="0"/>
        <w:jc w:val="center"/>
      </w:pPr>
      <w:r>
        <w:t xml:space="preserve"> </w:t>
      </w:r>
    </w:p>
    <w:p w14:paraId="6F6B6054" w14:textId="77777777" w:rsidR="006C4003" w:rsidRDefault="00000000">
      <w:pPr>
        <w:spacing w:after="17" w:line="259" w:lineRule="auto"/>
        <w:ind w:left="1755" w:right="0" w:firstLine="0"/>
        <w:jc w:val="left"/>
      </w:pPr>
      <w:r>
        <w:rPr>
          <w:b/>
          <w:sz w:val="132"/>
        </w:rPr>
        <w:t>Shadows, Types</w:t>
      </w:r>
      <w:r>
        <w:rPr>
          <w:sz w:val="132"/>
        </w:rPr>
        <w:t xml:space="preserve"> </w:t>
      </w:r>
      <w:r>
        <w:t xml:space="preserve"> </w:t>
      </w:r>
    </w:p>
    <w:p w14:paraId="055B5E4C" w14:textId="77777777" w:rsidR="006C4003" w:rsidRDefault="00000000">
      <w:pPr>
        <w:spacing w:after="0" w:line="259" w:lineRule="auto"/>
        <w:ind w:left="1437" w:right="0"/>
        <w:jc w:val="center"/>
      </w:pPr>
      <w:r>
        <w:rPr>
          <w:b/>
          <w:sz w:val="132"/>
        </w:rPr>
        <w:t>And</w:t>
      </w:r>
      <w:r>
        <w:rPr>
          <w:sz w:val="132"/>
        </w:rPr>
        <w:t xml:space="preserve"> </w:t>
      </w:r>
      <w:r>
        <w:t xml:space="preserve"> </w:t>
      </w:r>
    </w:p>
    <w:p w14:paraId="1D3D2CC1" w14:textId="77777777" w:rsidR="006C4003" w:rsidRDefault="00000000">
      <w:pPr>
        <w:spacing w:after="0" w:line="259" w:lineRule="auto"/>
        <w:ind w:left="1437" w:right="4"/>
        <w:jc w:val="center"/>
      </w:pPr>
      <w:r>
        <w:rPr>
          <w:b/>
          <w:sz w:val="132"/>
        </w:rPr>
        <w:t xml:space="preserve">Prophecies </w:t>
      </w:r>
      <w:r>
        <w:t xml:space="preserve"> </w:t>
      </w:r>
    </w:p>
    <w:p w14:paraId="4EEAA2DB" w14:textId="77777777" w:rsidR="006C4003" w:rsidRDefault="00000000">
      <w:pPr>
        <w:spacing w:after="0" w:line="259" w:lineRule="auto"/>
        <w:ind w:left="2077" w:right="0" w:firstLine="0"/>
        <w:jc w:val="center"/>
      </w:pPr>
      <w:r>
        <w:rPr>
          <w:b/>
          <w:sz w:val="132"/>
        </w:rPr>
        <w:t xml:space="preserve">  </w:t>
      </w:r>
      <w:r>
        <w:t xml:space="preserve"> </w:t>
      </w:r>
    </w:p>
    <w:p w14:paraId="1A7694FC" w14:textId="77777777" w:rsidR="006C4003" w:rsidRDefault="00000000">
      <w:pPr>
        <w:spacing w:after="0" w:line="260" w:lineRule="auto"/>
        <w:ind w:left="6147" w:right="4192" w:firstLine="0"/>
        <w:jc w:val="left"/>
      </w:pPr>
      <w:r>
        <w:t xml:space="preserve">   </w:t>
      </w:r>
    </w:p>
    <w:p w14:paraId="523E50D3" w14:textId="77777777" w:rsidR="006C4003" w:rsidRDefault="00000000">
      <w:pPr>
        <w:spacing w:after="1" w:line="259" w:lineRule="auto"/>
        <w:ind w:left="1440" w:right="0" w:firstLine="0"/>
        <w:jc w:val="left"/>
      </w:pPr>
      <w:r>
        <w:rPr>
          <w:color w:val="0563C1"/>
          <w:sz w:val="20"/>
        </w:rPr>
        <w:t xml:space="preserve">  </w:t>
      </w:r>
    </w:p>
    <w:p w14:paraId="3BAFA138" w14:textId="77777777" w:rsidR="006C4003" w:rsidRDefault="00000000">
      <w:pPr>
        <w:spacing w:after="1" w:line="259" w:lineRule="auto"/>
        <w:ind w:left="1440" w:right="0" w:firstLine="0"/>
        <w:jc w:val="left"/>
      </w:pPr>
      <w:r>
        <w:rPr>
          <w:color w:val="0563C1"/>
          <w:sz w:val="20"/>
        </w:rPr>
        <w:t xml:space="preserve"> </w:t>
      </w:r>
    </w:p>
    <w:p w14:paraId="5BC8B0C4" w14:textId="77777777" w:rsidR="006C4003" w:rsidRDefault="00000000">
      <w:pPr>
        <w:spacing w:after="1" w:line="259" w:lineRule="auto"/>
        <w:ind w:left="1440" w:right="0" w:firstLine="0"/>
        <w:jc w:val="left"/>
      </w:pPr>
      <w:r>
        <w:rPr>
          <w:color w:val="0563C1"/>
          <w:sz w:val="20"/>
        </w:rPr>
        <w:t xml:space="preserve"> </w:t>
      </w:r>
    </w:p>
    <w:p w14:paraId="3D323DB9" w14:textId="77777777" w:rsidR="006C4003" w:rsidRDefault="00000000">
      <w:pPr>
        <w:spacing w:after="0" w:line="259" w:lineRule="auto"/>
        <w:ind w:left="1440" w:right="0" w:firstLine="0"/>
        <w:jc w:val="left"/>
      </w:pPr>
      <w:r>
        <w:rPr>
          <w:color w:val="0563C1"/>
          <w:sz w:val="20"/>
        </w:rPr>
        <w:t xml:space="preserve"> </w:t>
      </w:r>
    </w:p>
    <w:p w14:paraId="4B76B8F9" w14:textId="77777777" w:rsidR="006C4003" w:rsidRDefault="00000000">
      <w:pPr>
        <w:spacing w:after="1" w:line="259" w:lineRule="auto"/>
        <w:ind w:left="1440" w:right="0" w:firstLine="0"/>
        <w:jc w:val="left"/>
      </w:pPr>
      <w:r>
        <w:rPr>
          <w:color w:val="0563C1"/>
          <w:sz w:val="20"/>
        </w:rPr>
        <w:t xml:space="preserve"> </w:t>
      </w:r>
    </w:p>
    <w:p w14:paraId="24A30F56" w14:textId="77777777" w:rsidR="006C4003" w:rsidRDefault="00000000">
      <w:pPr>
        <w:spacing w:after="1" w:line="259" w:lineRule="auto"/>
        <w:ind w:left="1440" w:right="0" w:firstLine="0"/>
        <w:jc w:val="left"/>
      </w:pPr>
      <w:r>
        <w:rPr>
          <w:color w:val="0563C1"/>
          <w:sz w:val="20"/>
        </w:rPr>
        <w:t xml:space="preserve"> </w:t>
      </w:r>
    </w:p>
    <w:p w14:paraId="1E9018C8" w14:textId="77777777" w:rsidR="006C4003" w:rsidRDefault="00000000">
      <w:pPr>
        <w:spacing w:after="1" w:line="259" w:lineRule="auto"/>
        <w:ind w:left="1440" w:right="0" w:firstLine="0"/>
        <w:jc w:val="left"/>
      </w:pPr>
      <w:r>
        <w:rPr>
          <w:color w:val="0563C1"/>
          <w:sz w:val="20"/>
        </w:rPr>
        <w:t xml:space="preserve"> </w:t>
      </w:r>
    </w:p>
    <w:p w14:paraId="19136F86" w14:textId="77777777" w:rsidR="006C4003" w:rsidRDefault="00000000">
      <w:pPr>
        <w:spacing w:after="1" w:line="259" w:lineRule="auto"/>
        <w:ind w:left="1440" w:right="0" w:firstLine="0"/>
        <w:jc w:val="left"/>
      </w:pPr>
      <w:r>
        <w:rPr>
          <w:color w:val="0563C1"/>
          <w:sz w:val="20"/>
        </w:rPr>
        <w:t xml:space="preserve"> </w:t>
      </w:r>
    </w:p>
    <w:p w14:paraId="19AA2A5E" w14:textId="77777777" w:rsidR="006C4003" w:rsidRDefault="00000000">
      <w:pPr>
        <w:spacing w:after="0" w:line="259" w:lineRule="auto"/>
        <w:ind w:left="1440" w:right="0" w:firstLine="0"/>
        <w:jc w:val="left"/>
      </w:pPr>
      <w:r>
        <w:rPr>
          <w:color w:val="0563C1"/>
          <w:sz w:val="20"/>
        </w:rPr>
        <w:t xml:space="preserve"> </w:t>
      </w:r>
    </w:p>
    <w:p w14:paraId="302824F4" w14:textId="77777777" w:rsidR="006C4003" w:rsidRDefault="00000000">
      <w:pPr>
        <w:spacing w:after="1" w:line="259" w:lineRule="auto"/>
        <w:ind w:left="1440" w:right="0" w:firstLine="0"/>
        <w:jc w:val="left"/>
      </w:pPr>
      <w:r>
        <w:rPr>
          <w:color w:val="0563C1"/>
          <w:sz w:val="20"/>
        </w:rPr>
        <w:t xml:space="preserve"> </w:t>
      </w:r>
    </w:p>
    <w:p w14:paraId="37A91305" w14:textId="5F4BFDA3" w:rsidR="006C4003" w:rsidRDefault="00000000" w:rsidP="00D6041D">
      <w:pPr>
        <w:spacing w:after="1" w:line="259" w:lineRule="auto"/>
        <w:ind w:left="1440" w:right="0" w:firstLine="0"/>
        <w:jc w:val="left"/>
      </w:pPr>
      <w:r>
        <w:rPr>
          <w:color w:val="0563C1"/>
          <w:sz w:val="20"/>
        </w:rPr>
        <w:t xml:space="preserve"> </w:t>
      </w:r>
    </w:p>
    <w:p w14:paraId="6C4B715E" w14:textId="77777777" w:rsidR="006C4003" w:rsidRDefault="00000000">
      <w:pPr>
        <w:spacing w:after="47" w:line="259" w:lineRule="auto"/>
        <w:ind w:left="1420" w:right="0" w:firstLine="0"/>
        <w:jc w:val="center"/>
      </w:pPr>
      <w:r>
        <w:rPr>
          <w:b/>
          <w:sz w:val="36"/>
        </w:rPr>
        <w:lastRenderedPageBreak/>
        <w:t xml:space="preserve">The Shadow of Heavenly Things </w:t>
      </w:r>
      <w:r>
        <w:t xml:space="preserve"> </w:t>
      </w:r>
    </w:p>
    <w:p w14:paraId="25491916" w14:textId="77777777" w:rsidR="006C4003" w:rsidRDefault="00000000">
      <w:pPr>
        <w:pStyle w:val="Heading1"/>
        <w:spacing w:after="0" w:line="259" w:lineRule="auto"/>
        <w:ind w:left="1421"/>
        <w:jc w:val="left"/>
      </w:pPr>
      <w:r>
        <w:t xml:space="preserve">Introduction  </w:t>
      </w:r>
    </w:p>
    <w:p w14:paraId="0054373D" w14:textId="77777777" w:rsidR="006C4003" w:rsidRDefault="00000000">
      <w:pPr>
        <w:spacing w:after="0" w:line="259" w:lineRule="auto"/>
        <w:ind w:left="1440" w:right="0" w:firstLine="0"/>
        <w:jc w:val="left"/>
      </w:pPr>
      <w:r>
        <w:t xml:space="preserve">  </w:t>
      </w:r>
    </w:p>
    <w:p w14:paraId="39D7D542" w14:textId="77777777" w:rsidR="006C4003" w:rsidRDefault="00000000">
      <w:pPr>
        <w:spacing w:after="340"/>
        <w:ind w:left="1445" w:right="0"/>
      </w:pPr>
      <w:r>
        <w:t>'</w:t>
      </w:r>
      <w:proofErr w:type="spellStart"/>
      <w:r>
        <w:t>Aadaam</w:t>
      </w:r>
      <w:proofErr w:type="spellEnd"/>
      <w:r>
        <w:t xml:space="preserve"> (the Hebrew word for man) was created in the image or nature of God and lived righteously for an unspecified period of time. During that time physical and spiritual death of man did not exist. After Adam's creation God placed him in Eden giving him at least 3 instructions.  </w:t>
      </w:r>
    </w:p>
    <w:p w14:paraId="281D245D" w14:textId="77777777" w:rsidR="006C4003" w:rsidRDefault="00000000">
      <w:pPr>
        <w:numPr>
          <w:ilvl w:val="0"/>
          <w:numId w:val="1"/>
        </w:numPr>
        <w:spacing w:after="59"/>
        <w:ind w:right="0" w:hanging="360"/>
      </w:pPr>
      <w:r>
        <w:t xml:space="preserve">Be fruitful and multiply [reproduce].   </w:t>
      </w:r>
    </w:p>
    <w:p w14:paraId="0108CE6B" w14:textId="77777777" w:rsidR="006C4003" w:rsidRDefault="00000000">
      <w:pPr>
        <w:numPr>
          <w:ilvl w:val="0"/>
          <w:numId w:val="1"/>
        </w:numPr>
        <w:spacing w:after="57"/>
        <w:ind w:right="0" w:hanging="360"/>
      </w:pPr>
      <w:r>
        <w:t xml:space="preserve">Tend and keep the garden [work].  </w:t>
      </w:r>
    </w:p>
    <w:p w14:paraId="49E38F0D" w14:textId="77777777" w:rsidR="006C4003" w:rsidRDefault="00000000">
      <w:pPr>
        <w:numPr>
          <w:ilvl w:val="0"/>
          <w:numId w:val="1"/>
        </w:numPr>
        <w:spacing w:after="257" w:line="259" w:lineRule="auto"/>
        <w:ind w:right="0" w:hanging="360"/>
      </w:pPr>
      <w:r>
        <w:t xml:space="preserve">Do not eat of the fruit of the tree of knowledge of good and evil [obey].  </w:t>
      </w:r>
    </w:p>
    <w:p w14:paraId="39F3B7B2" w14:textId="77777777" w:rsidR="006C4003" w:rsidRDefault="00000000">
      <w:pPr>
        <w:ind w:left="1445" w:right="0"/>
      </w:pPr>
      <w: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55DB0207" w14:textId="77777777" w:rsidR="006C4003" w:rsidRDefault="00000000">
      <w:pPr>
        <w:spacing w:after="268" w:line="248" w:lineRule="auto"/>
        <w:ind w:left="1421" w:right="-10"/>
        <w:jc w:val="left"/>
      </w:pPr>
      <w:r>
        <w:t xml:space="preserve">"Therefore, let no one judge you in matters of food and drink or with respect to a festival, a New Moon, or Sabbath days. These are a shadow of the things to come, but the reality belongs to the Messiah" (Colossians 2:16).   </w:t>
      </w:r>
    </w:p>
    <w:p w14:paraId="4DE9A2A1" w14:textId="77777777" w:rsidR="006C4003" w:rsidRDefault="00000000">
      <w:pPr>
        <w:pStyle w:val="Heading1"/>
        <w:spacing w:after="0" w:line="259" w:lineRule="auto"/>
        <w:ind w:left="1421"/>
        <w:jc w:val="left"/>
      </w:pPr>
      <w:r>
        <w:t>Prophecy</w:t>
      </w:r>
      <w:r>
        <w:rPr>
          <w:b w:val="0"/>
        </w:rPr>
        <w:t xml:space="preserve"> </w:t>
      </w:r>
      <w:r>
        <w:t xml:space="preserve"> </w:t>
      </w:r>
    </w:p>
    <w:p w14:paraId="1710DD65" w14:textId="77777777" w:rsidR="006C4003" w:rsidRDefault="00000000">
      <w:pPr>
        <w:ind w:left="1445" w:right="0"/>
      </w:pPr>
      <w:r>
        <w:t xml:space="preserve">Prophecy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7D0A3C89" w14:textId="77777777" w:rsidR="006C4003" w:rsidRDefault="00000000">
      <w:pPr>
        <w:pStyle w:val="Heading1"/>
        <w:spacing w:after="37" w:line="259" w:lineRule="auto"/>
        <w:ind w:left="1421"/>
        <w:jc w:val="left"/>
      </w:pPr>
      <w:r>
        <w:t>Types</w:t>
      </w:r>
      <w:r>
        <w:rPr>
          <w:b w:val="0"/>
        </w:rPr>
        <w:t xml:space="preserve"> </w:t>
      </w:r>
      <w:r>
        <w:t xml:space="preserve"> </w:t>
      </w:r>
    </w:p>
    <w:p w14:paraId="0CC1539A" w14:textId="77777777" w:rsidR="006C4003" w:rsidRDefault="00000000">
      <w:pPr>
        <w:numPr>
          <w:ilvl w:val="0"/>
          <w:numId w:val="2"/>
        </w:numPr>
        <w:ind w:right="0"/>
      </w:pPr>
      <w:r>
        <w:t xml:space="preserve">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6FB0E9EC" w14:textId="77777777" w:rsidR="006C4003" w:rsidRDefault="00000000">
      <w:pPr>
        <w:numPr>
          <w:ilvl w:val="0"/>
          <w:numId w:val="2"/>
        </w:numPr>
        <w:ind w:right="0"/>
      </w:pPr>
      <w:r>
        <w:t xml:space="preserve">"A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710AFEAA" w14:textId="77777777" w:rsidR="006C4003" w:rsidRDefault="00000000">
      <w:pPr>
        <w:ind w:left="1445" w:right="0"/>
      </w:pPr>
      <w:r>
        <w:t xml:space="preserve">"To correctly interpret type-language prophecy, it must be spiritualized. A type was a prophecy of the antitype.  </w:t>
      </w:r>
    </w:p>
    <w:p w14:paraId="4DD8AA61" w14:textId="77777777" w:rsidR="006C4003" w:rsidRDefault="00000000">
      <w:pPr>
        <w:ind w:left="1445" w:right="0"/>
      </w:pPr>
      <w: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0C0D375D" w14:textId="77777777" w:rsidR="006C4003" w:rsidRDefault="00000000">
      <w:pPr>
        <w:spacing w:after="45"/>
        <w:ind w:left="1445" w:right="0"/>
      </w:pPr>
      <w:r>
        <w:rPr>
          <w:b/>
        </w:rPr>
        <w:t>"Typology</w:t>
      </w:r>
      <w:r>
        <w:t xml:space="preserve"> [the study and interpretation of types and symbols]  </w:t>
      </w:r>
    </w:p>
    <w:p w14:paraId="7211A261" w14:textId="77777777" w:rsidR="006C4003" w:rsidRDefault="00000000">
      <w:pPr>
        <w:numPr>
          <w:ilvl w:val="1"/>
          <w:numId w:val="2"/>
        </w:numPr>
        <w:spacing w:after="303"/>
        <w:ind w:right="0"/>
      </w:pPr>
      <w:r>
        <w:t xml:space="preserve">Type - (Gr. </w:t>
      </w:r>
      <w:proofErr w:type="spellStart"/>
      <w:r>
        <w:t>tupos</w:t>
      </w:r>
      <w:proofErr w:type="spellEnd"/>
      <w:r>
        <w:t>). Romans 5:14 where Paul declares that Adam "is a figure, type, symbol, representation, pattern (</w:t>
      </w:r>
      <w:proofErr w:type="spellStart"/>
      <w:r>
        <w:t>tupos</w:t>
      </w:r>
      <w:proofErr w:type="spellEnd"/>
      <w:r>
        <w:t xml:space="preserve">) of him that was to come"; i.e., Christ.  </w:t>
      </w:r>
    </w:p>
    <w:p w14:paraId="298F5AE7" w14:textId="77777777" w:rsidR="006C4003" w:rsidRDefault="00000000">
      <w:pPr>
        <w:numPr>
          <w:ilvl w:val="1"/>
          <w:numId w:val="2"/>
        </w:numPr>
        <w:spacing w:after="304"/>
        <w:ind w:right="0"/>
      </w:pPr>
      <w:r>
        <w:t xml:space="preserve">Shadow (Gr. </w:t>
      </w:r>
      <w:proofErr w:type="spellStart"/>
      <w:r>
        <w:t>Skia</w:t>
      </w:r>
      <w:proofErr w:type="spellEnd"/>
      <w:r>
        <w:t xml:space="preserve">).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  </w:t>
      </w:r>
    </w:p>
    <w:p w14:paraId="7B9F068A" w14:textId="77777777" w:rsidR="006C4003" w:rsidRDefault="00000000">
      <w:pPr>
        <w:numPr>
          <w:ilvl w:val="1"/>
          <w:numId w:val="2"/>
        </w:numPr>
        <w:spacing w:after="303"/>
        <w:ind w:right="0"/>
      </w:pPr>
      <w:r>
        <w:t xml:space="preserve">Copy, example, pattern (Gr. </w:t>
      </w:r>
      <w:proofErr w:type="spellStart"/>
      <w:r>
        <w:t>Hupodeigma</w:t>
      </w:r>
      <w:proofErr w:type="spellEnd"/>
      <w:r>
        <w:t xml:space="preserve">) and used in conjunction with "shadow" in Hebrews 8:5 (cf. Hebrews 9:23).  </w:t>
      </w:r>
    </w:p>
    <w:p w14:paraId="1ECAC5EF" w14:textId="77777777" w:rsidR="006C4003" w:rsidRDefault="00000000">
      <w:pPr>
        <w:numPr>
          <w:ilvl w:val="1"/>
          <w:numId w:val="2"/>
        </w:numPr>
        <w:spacing w:after="306"/>
        <w:ind w:right="0"/>
      </w:pPr>
      <w:r w:rsidRPr="00D6041D">
        <w:rPr>
          <w:lang w:val="fr-FR"/>
        </w:rPr>
        <w:t xml:space="preserve">Parable, </w:t>
      </w:r>
      <w:proofErr w:type="spellStart"/>
      <w:r w:rsidRPr="00D6041D">
        <w:rPr>
          <w:lang w:val="fr-FR"/>
        </w:rPr>
        <w:t>symbol</w:t>
      </w:r>
      <w:proofErr w:type="spellEnd"/>
      <w:r w:rsidRPr="00D6041D">
        <w:rPr>
          <w:lang w:val="fr-FR"/>
        </w:rPr>
        <w:t xml:space="preserve">, illustration, figure, type (Gr. parabole). </w:t>
      </w:r>
      <w:r>
        <w:t xml:space="preserve">Hebrews 9:9, where certain elements of the Tabernacle are "a figure for the present time." "He considered that God was able even to raise him from the dead, from which, figuratively speaking, he did receive him back (Hebrews 11:19).  </w:t>
      </w:r>
    </w:p>
    <w:p w14:paraId="64182795" w14:textId="77777777" w:rsidR="006C4003" w:rsidRDefault="00000000">
      <w:pPr>
        <w:numPr>
          <w:ilvl w:val="1"/>
          <w:numId w:val="2"/>
        </w:numPr>
        <w:ind w:right="0"/>
      </w:pPr>
      <w:r>
        <w:t xml:space="preserve">Antitype, true likeness, symbolizes, corresponds, pattern, copy, figure (Gr. </w:t>
      </w:r>
      <w:proofErr w:type="spellStart"/>
      <w:r>
        <w:t>antitupon</w:t>
      </w:r>
      <w:proofErr w:type="spellEnd"/>
      <w:r>
        <w:t xml:space="preserve">, rendered "figures" or "pattern" in Hebrews 9:24, and "like figure" or "true likeness" in 1 Peter 3:21.   </w:t>
      </w:r>
    </w:p>
    <w:p w14:paraId="0DB35D18" w14:textId="77777777" w:rsidR="006C4003" w:rsidRDefault="00000000">
      <w:pPr>
        <w:ind w:left="1810" w:right="0"/>
      </w:pPr>
      <w: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35070CA7" w14:textId="77777777" w:rsidR="006C4003" w:rsidRDefault="00000000">
      <w:pPr>
        <w:pStyle w:val="Heading1"/>
        <w:spacing w:after="0" w:line="259" w:lineRule="auto"/>
        <w:ind w:left="1421"/>
        <w:jc w:val="left"/>
      </w:pPr>
      <w:r>
        <w:t xml:space="preserve">Patriarchal Age  </w:t>
      </w:r>
    </w:p>
    <w:p w14:paraId="6A7D3F94" w14:textId="77777777" w:rsidR="006C4003" w:rsidRDefault="00000000">
      <w:pPr>
        <w:ind w:left="1445" w:right="0"/>
      </w:pPr>
      <w: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t>Batzig</w:t>
      </w:r>
      <w:proofErr w:type="spellEnd"/>
      <w: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61FCF398" w14:textId="77777777" w:rsidR="006C4003" w:rsidRDefault="00000000">
      <w:pPr>
        <w:ind w:left="1445" w:right="0"/>
      </w:pPr>
      <w:r>
        <w:t xml:space="preserve">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  </w:t>
      </w:r>
    </w:p>
    <w:p w14:paraId="4019FE76" w14:textId="77777777" w:rsidR="006C4003" w:rsidRDefault="00000000">
      <w:pPr>
        <w:spacing w:after="10"/>
        <w:ind w:left="1445" w:right="0"/>
      </w:pPr>
      <w:r>
        <w:rPr>
          <w:b/>
        </w:rPr>
        <w:t>Abel</w:t>
      </w:r>
      <w:r>
        <w:t xml:space="preserve"> is shown to be a type of Christ in that he was the first one to suffer for </w:t>
      </w:r>
      <w:proofErr w:type="gramStart"/>
      <w:r>
        <w:t>righteousness</w:t>
      </w:r>
      <w:proofErr w:type="gramEnd"/>
      <w:r>
        <w:t xml:space="preserve"> sake  </w:t>
      </w:r>
    </w:p>
    <w:p w14:paraId="4043D274" w14:textId="77777777" w:rsidR="006C4003" w:rsidRDefault="00000000">
      <w:pPr>
        <w:ind w:left="1445" w:right="0"/>
      </w:pPr>
      <w:r>
        <w:t xml:space="preserve">(Matt.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  </w:t>
      </w:r>
    </w:p>
    <w:p w14:paraId="04ED80F7" w14:textId="77777777" w:rsidR="006C4003" w:rsidRDefault="00000000">
      <w:pPr>
        <w:ind w:left="1445" w:right="0"/>
      </w:pPr>
      <w:r>
        <w:rPr>
          <w:b/>
        </w:rPr>
        <w:t>Seth</w:t>
      </w:r>
      <w: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  </w:t>
      </w:r>
    </w:p>
    <w:p w14:paraId="26792886" w14:textId="77777777" w:rsidR="006C4003" w:rsidRDefault="00000000">
      <w:pPr>
        <w:ind w:left="1445" w:right="0"/>
      </w:pPr>
      <w:r>
        <w:rPr>
          <w:b/>
        </w:rPr>
        <w:t>Enoch</w:t>
      </w:r>
      <w: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  </w:t>
      </w:r>
    </w:p>
    <w:p w14:paraId="11145747" w14:textId="77777777" w:rsidR="006C4003" w:rsidRDefault="00000000">
      <w:pPr>
        <w:spacing w:after="0"/>
        <w:ind w:left="1445" w:right="0"/>
      </w:pPr>
      <w:r>
        <w:rPr>
          <w:b/>
        </w:rPr>
        <w:t>Noah</w:t>
      </w:r>
      <w: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w:t>
      </w:r>
    </w:p>
    <w:p w14:paraId="5464F3EB" w14:textId="77777777" w:rsidR="006C4003" w:rsidRDefault="00000000">
      <w:pPr>
        <w:ind w:left="1445" w:right="0"/>
      </w:pPr>
      <w:r>
        <w:t xml:space="preserve">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t>to</w:t>
      </w:r>
      <w:proofErr w:type="spellEnd"/>
      <w: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  </w:t>
      </w:r>
    </w:p>
    <w:p w14:paraId="3FEE4FE5" w14:textId="77777777" w:rsidR="006C4003" w:rsidRDefault="00000000">
      <w:pPr>
        <w:ind w:left="1445" w:right="0"/>
      </w:pPr>
      <w:r>
        <w:rPr>
          <w:b/>
        </w:rPr>
        <w:t>Job</w:t>
      </w:r>
      <w: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  </w:t>
      </w:r>
    </w:p>
    <w:p w14:paraId="347BCFA5" w14:textId="77777777" w:rsidR="006C4003" w:rsidRDefault="00000000">
      <w:pPr>
        <w:ind w:left="1445" w:right="0"/>
      </w:pPr>
      <w:r>
        <w:rPr>
          <w:b/>
        </w:rPr>
        <w:t>Melchizedek</w:t>
      </w:r>
      <w: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  </w:t>
      </w:r>
    </w:p>
    <w:p w14:paraId="0CD9C369" w14:textId="77777777" w:rsidR="006C4003" w:rsidRDefault="00000000">
      <w:pPr>
        <w:ind w:left="1445" w:right="0"/>
      </w:pPr>
      <w:r>
        <w:rPr>
          <w:b/>
        </w:rPr>
        <w:t>Abraham</w:t>
      </w:r>
      <w: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  </w:t>
      </w:r>
    </w:p>
    <w:p w14:paraId="192A5E27" w14:textId="77777777" w:rsidR="006C4003" w:rsidRDefault="00000000">
      <w:pPr>
        <w:ind w:left="1445" w:right="0"/>
      </w:pPr>
      <w:r>
        <w:rPr>
          <w:b/>
        </w:rPr>
        <w:t>Isaac</w:t>
      </w:r>
      <w: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  </w:t>
      </w:r>
    </w:p>
    <w:p w14:paraId="096AAAD4" w14:textId="77777777" w:rsidR="006C4003" w:rsidRDefault="00000000">
      <w:pPr>
        <w:ind w:left="1445" w:right="0"/>
      </w:pPr>
      <w:r>
        <w:rPr>
          <w:b/>
        </w:rPr>
        <w:t>Jacob</w:t>
      </w:r>
      <w: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  </w:t>
      </w:r>
    </w:p>
    <w:p w14:paraId="5C284461" w14:textId="77777777" w:rsidR="006C4003" w:rsidRDefault="00000000">
      <w:pPr>
        <w:spacing w:after="0"/>
        <w:ind w:left="1445" w:right="0"/>
      </w:pPr>
      <w:r>
        <w:rPr>
          <w:b/>
        </w:rPr>
        <w:t>Joseph</w:t>
      </w:r>
      <w: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w:t>
      </w:r>
      <w:proofErr w:type="spellStart"/>
      <w:r>
        <w:t>shadowsof</w:t>
      </w:r>
      <w:proofErr w:type="spellEnd"/>
      <w:r>
        <w:t>-</w:t>
      </w:r>
    </w:p>
    <w:p w14:paraId="0FD43461" w14:textId="77777777" w:rsidR="006C4003" w:rsidRDefault="00000000">
      <w:pPr>
        <w:ind w:left="1445" w:right="0"/>
      </w:pPr>
      <w:proofErr w:type="spellStart"/>
      <w:r>
        <w:t>christ</w:t>
      </w:r>
      <w:proofErr w:type="spellEnd"/>
      <w:r>
        <w:t xml:space="preserve">  </w:t>
      </w:r>
    </w:p>
    <w:p w14:paraId="5AEA195F" w14:textId="77777777" w:rsidR="006C4003" w:rsidRDefault="00000000">
      <w:pPr>
        <w:pStyle w:val="Heading1"/>
        <w:spacing w:after="256" w:line="259" w:lineRule="auto"/>
        <w:ind w:left="1421"/>
        <w:jc w:val="left"/>
      </w:pPr>
      <w:r>
        <w:t xml:space="preserve">Mosaic Age  </w:t>
      </w:r>
    </w:p>
    <w:p w14:paraId="61DC2AD3" w14:textId="77777777" w:rsidR="006C4003" w:rsidRDefault="00000000">
      <w:pPr>
        <w:ind w:left="1445" w:right="0"/>
      </w:pPr>
      <w:r>
        <w:t xml:space="preserve">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  </w:t>
      </w:r>
    </w:p>
    <w:p w14:paraId="5663CE45" w14:textId="77777777" w:rsidR="006C4003" w:rsidRDefault="00000000">
      <w:pPr>
        <w:ind w:left="1445" w:right="0"/>
      </w:pPr>
      <w: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4DED234D" w14:textId="77777777" w:rsidR="006C4003" w:rsidRDefault="00000000">
      <w:pPr>
        <w:spacing w:after="304"/>
        <w:ind w:left="1445" w:right="0"/>
      </w:pPr>
      <w:r>
        <w:t xml:space="preserve">Hopefully, the following pictures will assist you in understanding Joseph Pitman's personal interpretations of types and shadows. The </w:t>
      </w:r>
      <w:proofErr w:type="spellStart"/>
      <w:r>
        <w:t>Bible</w:t>
      </w:r>
      <w:r>
        <w:rPr>
          <w:i/>
        </w:rPr>
        <w:t>W</w:t>
      </w:r>
      <w:r>
        <w:t>ay</w:t>
      </w:r>
      <w:proofErr w:type="spellEnd"/>
      <w:r>
        <w:t xml:space="preserve"> Publishing does not express an opinion as to the accuracy of his opinion.   </w:t>
      </w:r>
    </w:p>
    <w:p w14:paraId="1D7032F1" w14:textId="77777777" w:rsidR="006C4003" w:rsidRDefault="00000000">
      <w:pPr>
        <w:numPr>
          <w:ilvl w:val="0"/>
          <w:numId w:val="3"/>
        </w:numPr>
        <w:spacing w:after="57"/>
        <w:ind w:right="0" w:hanging="360"/>
      </w:pPr>
      <w:r>
        <w:t xml:space="preserve">The first shows the Israelites camped by tribe around the Tabernacle.  </w:t>
      </w:r>
    </w:p>
    <w:p w14:paraId="745F0597" w14:textId="77777777" w:rsidR="006C4003" w:rsidRDefault="00000000">
      <w:pPr>
        <w:numPr>
          <w:ilvl w:val="0"/>
          <w:numId w:val="3"/>
        </w:numPr>
        <w:spacing w:after="63"/>
        <w:ind w:right="0" w:hanging="360"/>
      </w:pPr>
      <w:r>
        <w:t xml:space="preserve">The second displays the burnt offering on the altar and the presence of God descending on the Most Holy Place where the Arc of the Covenant and Mercy Seat resided. </w:t>
      </w:r>
      <w:r>
        <w:rPr>
          <w:b/>
        </w:rPr>
        <w:t xml:space="preserve"> </w:t>
      </w:r>
      <w:r>
        <w:t xml:space="preserve"> </w:t>
      </w:r>
    </w:p>
    <w:p w14:paraId="7C665AFA" w14:textId="77777777" w:rsidR="006C4003" w:rsidRDefault="00000000">
      <w:pPr>
        <w:numPr>
          <w:ilvl w:val="0"/>
          <w:numId w:val="3"/>
        </w:numPr>
        <w:spacing w:after="63"/>
        <w:ind w:right="0" w:hanging="360"/>
      </w:pPr>
      <w:r>
        <w:t>The third is a cutaway view showing the layout and contents of the Holy and Most Holy, Holy of Holies.</w:t>
      </w:r>
      <w:r>
        <w:rPr>
          <w:b/>
        </w:rPr>
        <w:t xml:space="preserve"> </w:t>
      </w:r>
      <w:r>
        <w:t xml:space="preserve"> </w:t>
      </w:r>
    </w:p>
    <w:p w14:paraId="7DBD2306" w14:textId="77777777" w:rsidR="006C4003" w:rsidRDefault="00000000">
      <w:pPr>
        <w:numPr>
          <w:ilvl w:val="0"/>
          <w:numId w:val="3"/>
        </w:numPr>
        <w:spacing w:after="10"/>
        <w:ind w:right="0" w:hanging="360"/>
      </w:pPr>
      <w:r>
        <w:t xml:space="preserve">The fourth is an artist conception of the tabernacle contents </w:t>
      </w:r>
    </w:p>
    <w:p w14:paraId="5BF5A745" w14:textId="77777777" w:rsidR="006C4003" w:rsidRDefault="00000000">
      <w:pPr>
        <w:spacing w:after="0" w:line="259" w:lineRule="auto"/>
        <w:ind w:left="0" w:right="112" w:firstLine="0"/>
        <w:jc w:val="center"/>
      </w:pPr>
      <w:r>
        <w:rPr>
          <w:noProof/>
        </w:rPr>
        <w:drawing>
          <wp:inline distT="0" distB="0" distL="0" distR="0" wp14:anchorId="4FF7EEEA" wp14:editId="75957659">
            <wp:extent cx="4475480" cy="3468370"/>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5"/>
                    <a:stretch>
                      <a:fillRect/>
                    </a:stretch>
                  </pic:blipFill>
                  <pic:spPr>
                    <a:xfrm>
                      <a:off x="0" y="0"/>
                      <a:ext cx="4475480" cy="3468370"/>
                    </a:xfrm>
                    <a:prstGeom prst="rect">
                      <a:avLst/>
                    </a:prstGeom>
                  </pic:spPr>
                </pic:pic>
              </a:graphicData>
            </a:graphic>
          </wp:inline>
        </w:drawing>
      </w:r>
      <w:r>
        <w:t xml:space="preserve"> </w:t>
      </w:r>
    </w:p>
    <w:p w14:paraId="7A1EF946" w14:textId="77777777" w:rsidR="006C4003" w:rsidRDefault="00000000">
      <w:pPr>
        <w:tabs>
          <w:tab w:val="center" w:pos="4833"/>
          <w:tab w:val="center" w:pos="10639"/>
        </w:tabs>
        <w:spacing w:after="0" w:line="259" w:lineRule="auto"/>
        <w:ind w:left="0" w:right="0" w:firstLine="0"/>
        <w:jc w:val="left"/>
      </w:pPr>
      <w:r>
        <w:rPr>
          <w:sz w:val="22"/>
        </w:rPr>
        <w:tab/>
      </w:r>
      <w:r>
        <w:rPr>
          <w:noProof/>
          <w:sz w:val="22"/>
        </w:rPr>
        <mc:AlternateContent>
          <mc:Choice Requires="wpg">
            <w:drawing>
              <wp:inline distT="0" distB="0" distL="0" distR="0" wp14:anchorId="01EA3164" wp14:editId="107582F4">
                <wp:extent cx="3748405" cy="7168896"/>
                <wp:effectExtent l="0" t="0" r="0" b="0"/>
                <wp:docPr id="55361" name="Group 55361"/>
                <wp:cNvGraphicFramePr/>
                <a:graphic xmlns:a="http://schemas.openxmlformats.org/drawingml/2006/main">
                  <a:graphicData uri="http://schemas.microsoft.com/office/word/2010/wordprocessingGroup">
                    <wpg:wgp>
                      <wpg:cNvGrpSpPr/>
                      <wpg:grpSpPr>
                        <a:xfrm>
                          <a:off x="0" y="0"/>
                          <a:ext cx="3748405" cy="7168896"/>
                          <a:chOff x="0" y="0"/>
                          <a:chExt cx="3748405" cy="7168896"/>
                        </a:xfrm>
                      </wpg:grpSpPr>
                      <pic:pic xmlns:pic="http://schemas.openxmlformats.org/drawingml/2006/picture">
                        <pic:nvPicPr>
                          <pic:cNvPr id="655" name="Picture 655"/>
                          <pic:cNvPicPr/>
                        </pic:nvPicPr>
                        <pic:blipFill>
                          <a:blip r:embed="rId6"/>
                          <a:stretch>
                            <a:fillRect/>
                          </a:stretch>
                        </pic:blipFill>
                        <pic:spPr>
                          <a:xfrm>
                            <a:off x="3419856" y="6963156"/>
                            <a:ext cx="45720" cy="205740"/>
                          </a:xfrm>
                          <a:prstGeom prst="rect">
                            <a:avLst/>
                          </a:prstGeom>
                        </pic:spPr>
                      </pic:pic>
                      <wps:wsp>
                        <wps:cNvPr id="656" name="Rectangle 656"/>
                        <wps:cNvSpPr/>
                        <wps:spPr>
                          <a:xfrm>
                            <a:off x="3420745" y="6994907"/>
                            <a:ext cx="45808" cy="206453"/>
                          </a:xfrm>
                          <a:prstGeom prst="rect">
                            <a:avLst/>
                          </a:prstGeom>
                          <a:ln>
                            <a:noFill/>
                          </a:ln>
                        </wps:spPr>
                        <wps:txbx>
                          <w:txbxContent>
                            <w:p w14:paraId="178AB68C" w14:textId="77777777" w:rsidR="006C400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57" name="Rectangle 657"/>
                        <wps:cNvSpPr/>
                        <wps:spPr>
                          <a:xfrm>
                            <a:off x="3455797" y="6994907"/>
                            <a:ext cx="45808" cy="206453"/>
                          </a:xfrm>
                          <a:prstGeom prst="rect">
                            <a:avLst/>
                          </a:prstGeom>
                          <a:ln>
                            <a:noFill/>
                          </a:ln>
                        </wps:spPr>
                        <wps:txbx>
                          <w:txbxContent>
                            <w:p w14:paraId="26C6B604" w14:textId="77777777" w:rsidR="006C4003"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59" name="Picture 659"/>
                          <pic:cNvPicPr/>
                        </pic:nvPicPr>
                        <pic:blipFill>
                          <a:blip r:embed="rId7"/>
                          <a:stretch>
                            <a:fillRect/>
                          </a:stretch>
                        </pic:blipFill>
                        <pic:spPr>
                          <a:xfrm>
                            <a:off x="0" y="0"/>
                            <a:ext cx="3748405" cy="3295396"/>
                          </a:xfrm>
                          <a:prstGeom prst="rect">
                            <a:avLst/>
                          </a:prstGeom>
                        </pic:spPr>
                      </pic:pic>
                      <pic:pic xmlns:pic="http://schemas.openxmlformats.org/drawingml/2006/picture">
                        <pic:nvPicPr>
                          <pic:cNvPr id="661" name="Picture 661"/>
                          <pic:cNvPicPr/>
                        </pic:nvPicPr>
                        <pic:blipFill>
                          <a:blip r:embed="rId8"/>
                          <a:stretch>
                            <a:fillRect/>
                          </a:stretch>
                        </pic:blipFill>
                        <pic:spPr>
                          <a:xfrm>
                            <a:off x="0" y="3295523"/>
                            <a:ext cx="3418840" cy="3779520"/>
                          </a:xfrm>
                          <a:prstGeom prst="rect">
                            <a:avLst/>
                          </a:prstGeom>
                        </pic:spPr>
                      </pic:pic>
                    </wpg:wgp>
                  </a:graphicData>
                </a:graphic>
              </wp:inline>
            </w:drawing>
          </mc:Choice>
          <mc:Fallback xmlns:a="http://schemas.openxmlformats.org/drawingml/2006/main">
            <w:pict>
              <v:group id="Group 55361" style="width:295.15pt;height:564.48pt;mso-position-horizontal-relative:char;mso-position-vertical-relative:line" coordsize="37484,71688">
                <v:shape id="Picture 655" style="position:absolute;width:457;height:2057;left:34198;top:69631;" filled="f">
                  <v:imagedata r:id="rId9"/>
                </v:shape>
                <v:rect id="Rectangle 656" style="position:absolute;width:458;height:2064;left:34207;top:69949;"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657" style="position:absolute;width:458;height:2064;left:34557;top:6994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659" style="position:absolute;width:37484;height:32953;left:0;top:0;" filled="f">
                  <v:imagedata r:id="rId10"/>
                </v:shape>
                <v:shape id="Picture 661" style="position:absolute;width:34188;height:37795;left:0;top:32955;" filled="f">
                  <v:imagedata r:id="rId11"/>
                </v:shape>
              </v:group>
            </w:pict>
          </mc:Fallback>
        </mc:AlternateContent>
      </w:r>
      <w:r>
        <w:t xml:space="preserve">  </w:t>
      </w:r>
      <w:r>
        <w:tab/>
        <w:t xml:space="preserve"> </w:t>
      </w:r>
    </w:p>
    <w:p w14:paraId="114DF243" w14:textId="77777777" w:rsidR="006C4003" w:rsidRDefault="00000000">
      <w:pPr>
        <w:spacing w:after="0" w:line="259" w:lineRule="auto"/>
        <w:ind w:left="0" w:right="2331" w:firstLine="0"/>
        <w:jc w:val="center"/>
      </w:pPr>
      <w:r>
        <w:rPr>
          <w:noProof/>
        </w:rPr>
        <w:drawing>
          <wp:inline distT="0" distB="0" distL="0" distR="0" wp14:anchorId="072D71E9" wp14:editId="7577A2A7">
            <wp:extent cx="3419475" cy="4114800"/>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12"/>
                    <a:stretch>
                      <a:fillRect/>
                    </a:stretch>
                  </pic:blipFill>
                  <pic:spPr>
                    <a:xfrm>
                      <a:off x="0" y="0"/>
                      <a:ext cx="3419475" cy="4114800"/>
                    </a:xfrm>
                    <a:prstGeom prst="rect">
                      <a:avLst/>
                    </a:prstGeom>
                  </pic:spPr>
                </pic:pic>
              </a:graphicData>
            </a:graphic>
          </wp:inline>
        </w:drawing>
      </w:r>
      <w:r>
        <w:t xml:space="preserve">  </w:t>
      </w:r>
    </w:p>
    <w:p w14:paraId="7653A351" w14:textId="77777777" w:rsidR="006C4003" w:rsidRDefault="00000000">
      <w:pPr>
        <w:spacing w:after="0" w:line="259" w:lineRule="auto"/>
        <w:ind w:left="1440" w:right="0" w:firstLine="0"/>
        <w:jc w:val="left"/>
      </w:pPr>
      <w:r>
        <w:t xml:space="preserve">  </w:t>
      </w:r>
      <w:r>
        <w:tab/>
        <w:t xml:space="preserve">  </w:t>
      </w:r>
    </w:p>
    <w:p w14:paraId="01AD565C" w14:textId="77777777" w:rsidR="006C4003" w:rsidRDefault="00000000">
      <w:pPr>
        <w:pStyle w:val="Heading1"/>
        <w:spacing w:after="5"/>
        <w:ind w:left="1499" w:right="8"/>
      </w:pPr>
      <w:r>
        <w:t xml:space="preserve">THE SHADOW OF HEAVENLY THINGS, Or  </w:t>
      </w:r>
    </w:p>
    <w:p w14:paraId="71D6CBAE" w14:textId="77777777" w:rsidR="006C4003" w:rsidRDefault="00000000">
      <w:pPr>
        <w:spacing w:after="262" w:line="254" w:lineRule="auto"/>
        <w:ind w:left="4155" w:right="2613"/>
        <w:jc w:val="center"/>
      </w:pPr>
      <w:r>
        <w:rPr>
          <w:b/>
        </w:rPr>
        <w:t xml:space="preserve">THE FIRST AND SECOND TABERNACLE. </w:t>
      </w:r>
      <w:r>
        <w:t xml:space="preserve">BY JOSEPH PITTMAN.  </w:t>
      </w:r>
    </w:p>
    <w:p w14:paraId="5850BE42" w14:textId="77777777" w:rsidR="006C4003" w:rsidRDefault="00000000">
      <w:pPr>
        <w:ind w:left="1445" w:right="0"/>
      </w:pPr>
      <w:r>
        <w:t xml:space="preserve">"To be had from the Author, Airlie Avenue, Armadale, or at the Austral Publishing Co., 528 Elizabeth-street, Melbourne. The profits of this work will be devoted to the Armadale Rescue Home. 1893. Pittman, Joseph.  </w:t>
      </w:r>
    </w:p>
    <w:p w14:paraId="2C9FD80C" w14:textId="77777777" w:rsidR="006C4003" w:rsidRDefault="00000000">
      <w:pPr>
        <w:ind w:left="1445" w:right="0"/>
      </w:pPr>
      <w:r>
        <w:t xml:space="preserve">The Shadow of Heavenly Things, or the First and Second Tabernacle. Melbourne: Austral Publishing Company, 1893. Electronic text provided by </w:t>
      </w:r>
      <w:proofErr w:type="spellStart"/>
      <w:r>
        <w:t>Colvil</w:t>
      </w:r>
      <w:proofErr w:type="spellEnd"/>
      <w:r>
        <w:t xml:space="preserve"> Smith. HTML rendering by Ernie Stefanik. 15 August 1999"  </w:t>
      </w:r>
    </w:p>
    <w:p w14:paraId="0B3017AF" w14:textId="77777777" w:rsidR="006C4003" w:rsidRDefault="00000000">
      <w:pPr>
        <w:spacing w:after="10"/>
        <w:ind w:left="1445" w:right="0"/>
      </w:pPr>
      <w:r>
        <w:t xml:space="preserve">Chapters  </w:t>
      </w:r>
    </w:p>
    <w:p w14:paraId="4F094773" w14:textId="77777777" w:rsidR="006C4003" w:rsidRDefault="00000000">
      <w:pPr>
        <w:spacing w:after="10"/>
        <w:ind w:left="1445" w:right="0"/>
      </w:pPr>
      <w:r>
        <w:t xml:space="preserve">Preface and Introduction   </w:t>
      </w:r>
    </w:p>
    <w:p w14:paraId="3206ED6E" w14:textId="77777777" w:rsidR="006C4003" w:rsidRDefault="00000000">
      <w:pPr>
        <w:spacing w:after="10"/>
        <w:ind w:left="1445" w:right="0"/>
      </w:pPr>
      <w:r>
        <w:t xml:space="preserve">Chapter I: Shadow and Substance   </w:t>
      </w:r>
    </w:p>
    <w:p w14:paraId="4ECF68F4" w14:textId="77777777" w:rsidR="006C4003" w:rsidRDefault="00000000">
      <w:pPr>
        <w:spacing w:after="10"/>
        <w:ind w:left="1445" w:right="0"/>
      </w:pPr>
      <w:r>
        <w:t xml:space="preserve">Chapter II: Moses-Christ   </w:t>
      </w:r>
    </w:p>
    <w:p w14:paraId="05FA4A3C" w14:textId="77777777" w:rsidR="006C4003" w:rsidRDefault="00000000">
      <w:pPr>
        <w:spacing w:after="10"/>
        <w:ind w:left="1445" w:right="0"/>
      </w:pPr>
      <w:r>
        <w:t xml:space="preserve">Chapter III: Inspired Workmen   </w:t>
      </w:r>
    </w:p>
    <w:p w14:paraId="6DFEA15B" w14:textId="77777777" w:rsidR="006C4003" w:rsidRDefault="00000000">
      <w:pPr>
        <w:spacing w:after="10"/>
        <w:ind w:left="1445" w:right="0"/>
      </w:pPr>
      <w:r>
        <w:t xml:space="preserve">Chapter IV: The Materials   </w:t>
      </w:r>
    </w:p>
    <w:p w14:paraId="5C811DC9" w14:textId="77777777" w:rsidR="006C4003" w:rsidRDefault="00000000">
      <w:pPr>
        <w:ind w:left="1445" w:right="0"/>
      </w:pPr>
      <w:r>
        <w:t xml:space="preserve">Chapter V: The Court   </w:t>
      </w:r>
    </w:p>
    <w:p w14:paraId="6060A06D" w14:textId="77777777" w:rsidR="006C4003" w:rsidRDefault="00000000">
      <w:pPr>
        <w:spacing w:after="10"/>
        <w:ind w:left="1445" w:right="0"/>
      </w:pPr>
      <w:r>
        <w:t xml:space="preserve">Chapter VI: The Structure   </w:t>
      </w:r>
    </w:p>
    <w:p w14:paraId="75F771D3" w14:textId="77777777" w:rsidR="006C4003" w:rsidRDefault="00000000">
      <w:pPr>
        <w:spacing w:after="10"/>
        <w:ind w:left="1445" w:right="0"/>
      </w:pPr>
      <w:r>
        <w:t xml:space="preserve">Chapter VII: The Covering   </w:t>
      </w:r>
    </w:p>
    <w:p w14:paraId="30D6B200" w14:textId="77777777" w:rsidR="006C4003" w:rsidRDefault="00000000">
      <w:pPr>
        <w:spacing w:after="10"/>
        <w:ind w:left="1445" w:right="0"/>
      </w:pPr>
      <w:r>
        <w:t xml:space="preserve">Chapter VIII: The Brazen Altar   </w:t>
      </w:r>
    </w:p>
    <w:p w14:paraId="377777B4" w14:textId="77777777" w:rsidR="006C4003" w:rsidRDefault="00000000">
      <w:pPr>
        <w:spacing w:after="10"/>
        <w:ind w:left="1445" w:right="0"/>
      </w:pPr>
      <w:r>
        <w:t xml:space="preserve">Chapter IX: The Laver   </w:t>
      </w:r>
    </w:p>
    <w:p w14:paraId="7D37F5BA" w14:textId="77777777" w:rsidR="006C4003" w:rsidRDefault="00000000">
      <w:pPr>
        <w:spacing w:after="10"/>
        <w:ind w:left="1445" w:right="0"/>
      </w:pPr>
      <w:r>
        <w:t xml:space="preserve">Chapter X: The Priesthood   </w:t>
      </w:r>
    </w:p>
    <w:p w14:paraId="66DAC965" w14:textId="77777777" w:rsidR="006C4003" w:rsidRDefault="00000000">
      <w:pPr>
        <w:spacing w:after="10"/>
        <w:ind w:left="1445" w:right="0"/>
      </w:pPr>
      <w:r>
        <w:t xml:space="preserve">Chapter XI: The Holy Place   </w:t>
      </w:r>
    </w:p>
    <w:p w14:paraId="726D0606" w14:textId="77777777" w:rsidR="006C4003" w:rsidRDefault="00000000">
      <w:pPr>
        <w:spacing w:after="10"/>
        <w:ind w:left="1445" w:right="0"/>
      </w:pPr>
      <w:r>
        <w:t xml:space="preserve">Chapter XII: The Table of Shew-Bread   </w:t>
      </w:r>
    </w:p>
    <w:p w14:paraId="5B8D0851" w14:textId="77777777" w:rsidR="006C4003" w:rsidRDefault="00000000">
      <w:pPr>
        <w:spacing w:after="10"/>
        <w:ind w:left="1445" w:right="0"/>
      </w:pPr>
      <w:r>
        <w:t xml:space="preserve">Chapter XIII: The Altar of Incense   </w:t>
      </w:r>
    </w:p>
    <w:p w14:paraId="4C84FA3F" w14:textId="77777777" w:rsidR="006C4003" w:rsidRDefault="00000000">
      <w:pPr>
        <w:spacing w:after="10"/>
        <w:ind w:left="1445" w:right="0"/>
      </w:pPr>
      <w:r>
        <w:t xml:space="preserve">Chapter XIV: The Holy of Holies   </w:t>
      </w:r>
    </w:p>
    <w:p w14:paraId="24810F2A" w14:textId="77777777" w:rsidR="006C4003" w:rsidRDefault="00000000">
      <w:pPr>
        <w:ind w:left="1445" w:right="5782"/>
      </w:pPr>
      <w:r>
        <w:t xml:space="preserve">Chapter XV: The High Priest   Chapter XVI: Conclusion   </w:t>
      </w:r>
    </w:p>
    <w:p w14:paraId="062F94A7" w14:textId="77777777" w:rsidR="006C4003" w:rsidRDefault="00000000">
      <w:pPr>
        <w:pStyle w:val="Heading1"/>
        <w:spacing w:after="256" w:line="259" w:lineRule="auto"/>
        <w:ind w:left="1421"/>
        <w:jc w:val="left"/>
      </w:pPr>
      <w:r>
        <w:t xml:space="preserve">PREFACE   </w:t>
      </w:r>
    </w:p>
    <w:p w14:paraId="6A668EB3" w14:textId="77777777" w:rsidR="006C4003" w:rsidRDefault="00000000">
      <w:pPr>
        <w:ind w:left="1445" w:right="0"/>
      </w:pPr>
      <w:r>
        <w:t xml:space="preserve">THE substance of this little work was written eight years ago. On coming to the colony of Victoria it was my intention then to have published it; but finding Bro. Maston's little gem of a treatise on the same subject already in the field, I put the manuscript away. But thinking over ways of helping our Rescue Home it occurred to me that, with this object in view, I might now be pardoned for bringing my humble production to light. On interviewing Bro. Maston, with his usual magnanimity, he soon set my mind at rest as to any fear of rivalry; and urged me to go to press, as the field was by no means fully explored. And now I have only to say that if this effort </w:t>
      </w:r>
      <w:proofErr w:type="gramStart"/>
      <w:r>
        <w:t>prove</w:t>
      </w:r>
      <w:proofErr w:type="gramEnd"/>
      <w:r>
        <w:t xml:space="preserve"> in any degree helpful to my earnest reader, I shall be more than repaid, if by his commending it to others, its sale is increased, and so the Rescue Home will be benefited. -- J. P.  </w:t>
      </w:r>
    </w:p>
    <w:p w14:paraId="7B7D6687" w14:textId="77777777" w:rsidR="006C4003" w:rsidRDefault="00000000">
      <w:pPr>
        <w:spacing w:after="10"/>
        <w:ind w:left="1445" w:right="0"/>
      </w:pPr>
      <w:r>
        <w:t xml:space="preserve">INTRODUCTION.  </w:t>
      </w:r>
    </w:p>
    <w:p w14:paraId="14D352C4" w14:textId="77777777" w:rsidR="006C4003" w:rsidRDefault="00000000">
      <w:pPr>
        <w:ind w:left="1445" w:right="0"/>
      </w:pPr>
      <w:r>
        <w:t xml:space="preserve">TO draw aside the veil of futurity is divine. Of the numerous evidences of the heavenly authorship of the Bible, perhaps one of the most conclusive is its </w:t>
      </w:r>
      <w:proofErr w:type="spellStart"/>
      <w:r>
        <w:t>marvellous</w:t>
      </w:r>
      <w:proofErr w:type="spellEnd"/>
      <w: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t>are</w:t>
      </w:r>
      <w:proofErr w:type="gramEnd"/>
      <w: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  </w:t>
      </w:r>
    </w:p>
    <w:p w14:paraId="0A1AD74A" w14:textId="77777777" w:rsidR="006C4003" w:rsidRDefault="00000000">
      <w:pPr>
        <w:ind w:left="1445" w:right="0"/>
      </w:pPr>
      <w:r>
        <w:t xml:space="preserve">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w:t>
      </w:r>
    </w:p>
    <w:p w14:paraId="42C1DA32" w14:textId="77777777" w:rsidR="006C4003" w:rsidRDefault="00000000">
      <w:pPr>
        <w:spacing w:after="0"/>
        <w:ind w:left="1445" w:right="0"/>
      </w:pPr>
      <w:r>
        <w:t xml:space="preserve">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 . . .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w:t>
      </w:r>
    </w:p>
    <w:p w14:paraId="21DC7F5E" w14:textId="77777777" w:rsidR="006C4003" w:rsidRDefault="00000000">
      <w:pPr>
        <w:ind w:left="1445" w:right="0"/>
      </w:pPr>
      <w:r>
        <w:t xml:space="preserve">(Heb. 12:2). The likeness is real, though it is truly as but the shadow to the substance. The analogy yet continues. Moses proved his divine mission by many wonderful miracles. </w:t>
      </w:r>
      <w:proofErr w:type="gramStart"/>
      <w:r>
        <w:t>So</w:t>
      </w:r>
      <w:proofErr w:type="gramEnd"/>
      <w: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t>passover</w:t>
      </w:r>
      <w:proofErr w:type="spellEnd"/>
      <w: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Lest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w:t>
      </w:r>
      <w:proofErr w:type="spellStart"/>
      <w:r>
        <w:t>criest</w:t>
      </w:r>
      <w:proofErr w:type="spellEnd"/>
      <w: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t>baptised</w:t>
      </w:r>
      <w:proofErr w:type="spellEnd"/>
      <w:r>
        <w:t xml:space="preserve"> into Moses in the cloud and in the sea;" and he adds, "Now these things were our examples" (figures of us, marg.). Here it is seen that the baptism of the Israelites into Moses as their deliverer, in the cloud and in the sea, was a type of baptism into Christ. To me the analogy, seems so complete that I do not see how anyone can doubt it. We have seen that the </w:t>
      </w:r>
      <w:proofErr w:type="spellStart"/>
      <w:r>
        <w:t>passover</w:t>
      </w:r>
      <w:proofErr w:type="spellEnd"/>
      <w: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230EEC67" w14:textId="77777777" w:rsidR="006C4003" w:rsidRDefault="00000000">
      <w:pPr>
        <w:spacing w:after="304"/>
        <w:ind w:left="1445" w:right="0"/>
      </w:pPr>
      <w:r>
        <w:t xml:space="preserve">Let us follow this analogy a little further. The story of Israel's wanderings and God's dealings with them are many times referred to in the New Testament as illustrations or figures of the Christian life.  </w:t>
      </w:r>
    </w:p>
    <w:p w14:paraId="0E8FE830" w14:textId="77777777" w:rsidR="006C4003" w:rsidRDefault="00000000">
      <w:pPr>
        <w:numPr>
          <w:ilvl w:val="0"/>
          <w:numId w:val="4"/>
        </w:numPr>
        <w:spacing w:after="306"/>
        <w:ind w:right="0"/>
      </w:pPr>
      <w:r>
        <w:t>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t>14)--</w:t>
      </w:r>
      <w:proofErr w:type="gramEnd"/>
      <w:r>
        <w:t xml:space="preserve">We are "sojourners and pilgrims" and long for the "rest that </w:t>
      </w:r>
      <w:proofErr w:type="spellStart"/>
      <w:r>
        <w:t>remaineth</w:t>
      </w:r>
      <w:proofErr w:type="spellEnd"/>
      <w:r>
        <w:t xml:space="preserve">"; when we shall be "forever with the Lord."  </w:t>
      </w:r>
    </w:p>
    <w:p w14:paraId="41CB38D4" w14:textId="77777777" w:rsidR="006C4003" w:rsidRDefault="00000000">
      <w:pPr>
        <w:numPr>
          <w:ilvl w:val="0"/>
          <w:numId w:val="4"/>
        </w:numPr>
        <w:spacing w:after="304"/>
        <w:ind w:right="0"/>
      </w:pPr>
      <w:r>
        <w:t xml:space="preserve">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t>knewest</w:t>
      </w:r>
      <w:proofErr w:type="spellEnd"/>
      <w:r>
        <w:t xml:space="preserve"> not, neither did thy fathers know; that He might make thee to know that man doth not live by bread only, but by everything that </w:t>
      </w:r>
      <w:proofErr w:type="spellStart"/>
      <w:r>
        <w:t>proceedeth</w:t>
      </w:r>
      <w:proofErr w:type="spellEnd"/>
      <w: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symbolized.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  </w:t>
      </w:r>
    </w:p>
    <w:p w14:paraId="2C4FEA1E" w14:textId="77777777" w:rsidR="006C4003" w:rsidRDefault="00000000">
      <w:pPr>
        <w:numPr>
          <w:ilvl w:val="0"/>
          <w:numId w:val="4"/>
        </w:numPr>
        <w:spacing w:after="0"/>
        <w:ind w:right="0"/>
      </w:pPr>
      <w:r>
        <w:t xml:space="preserve">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t>standeth</w:t>
      </w:r>
      <w:proofErr w:type="spellEnd"/>
      <w:r>
        <w:t xml:space="preserve"> take heed lest he fall" (1 Cor: 10). Again in Heb. 3:12-19: "With whom was he grieved forty years? Was it not with them that had sinned, whose </w:t>
      </w:r>
      <w:proofErr w:type="spellStart"/>
      <w:r>
        <w:t>carcases</w:t>
      </w:r>
      <w:proofErr w:type="spellEnd"/>
      <w: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w:t>
      </w:r>
    </w:p>
    <w:p w14:paraId="10D55738" w14:textId="77777777" w:rsidR="006C4003" w:rsidRDefault="00000000">
      <w:pPr>
        <w:ind w:left="1445" w:right="0"/>
      </w:pPr>
      <w:r>
        <w:t xml:space="preserve">it."  </w:t>
      </w:r>
    </w:p>
    <w:p w14:paraId="637FBC69" w14:textId="77777777" w:rsidR="006C4003" w:rsidRDefault="00000000">
      <w:pPr>
        <w:ind w:left="1445" w:right="0"/>
      </w:pPr>
      <w:r>
        <w:t xml:space="preserve">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t>speaketh</w:t>
      </w:r>
      <w:proofErr w:type="spellEnd"/>
      <w: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  </w:t>
      </w:r>
    </w:p>
    <w:p w14:paraId="366BE368" w14:textId="77777777" w:rsidR="006C4003" w:rsidRDefault="00000000">
      <w:pPr>
        <w:pStyle w:val="Heading1"/>
        <w:spacing w:after="256" w:line="259" w:lineRule="auto"/>
        <w:ind w:left="1421"/>
        <w:jc w:val="left"/>
      </w:pPr>
      <w:r>
        <w:t xml:space="preserve">SHADOW AND SUBSTANCE  </w:t>
      </w:r>
    </w:p>
    <w:p w14:paraId="63FFEFC2" w14:textId="77777777" w:rsidR="006C4003" w:rsidRDefault="00000000">
      <w:pPr>
        <w:ind w:left="1445" w:right="0"/>
      </w:pPr>
      <w: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t>remaineth</w:t>
      </w:r>
      <w:proofErr w:type="spellEnd"/>
      <w: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  </w:t>
      </w:r>
    </w:p>
    <w:p w14:paraId="6C9DE3A7" w14:textId="77777777" w:rsidR="006C4003" w:rsidRDefault="00000000">
      <w:pPr>
        <w:spacing w:after="0"/>
        <w:ind w:left="1445" w:right="0"/>
      </w:pPr>
      <w: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w:t>
      </w:r>
    </w:p>
    <w:p w14:paraId="00337961" w14:textId="77777777" w:rsidR="006C4003" w:rsidRDefault="00000000">
      <w:pPr>
        <w:spacing w:after="0"/>
        <w:ind w:left="1445" w:right="0"/>
      </w:pPr>
      <w:r>
        <w:t xml:space="preserve">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  </w:t>
      </w:r>
    </w:p>
    <w:p w14:paraId="51C42D84" w14:textId="77777777" w:rsidR="006C4003" w:rsidRDefault="00000000">
      <w:pPr>
        <w:ind w:left="1445" w:right="0"/>
      </w:pPr>
      <w:r>
        <w:t xml:space="preserve">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  </w:t>
      </w:r>
    </w:p>
    <w:p w14:paraId="6E131265" w14:textId="77777777" w:rsidR="006C4003" w:rsidRDefault="00000000">
      <w:pPr>
        <w:ind w:left="1445" w:right="0"/>
      </w:pPr>
      <w: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t>centre</w:t>
      </w:r>
      <w:proofErr w:type="spellEnd"/>
      <w: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t>symbolised</w:t>
      </w:r>
      <w:proofErr w:type="spellEnd"/>
      <w: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  </w:t>
      </w:r>
    </w:p>
    <w:p w14:paraId="6CB59510" w14:textId="77777777" w:rsidR="006C4003" w:rsidRDefault="00000000">
      <w:pPr>
        <w:ind w:left="1445" w:right="0"/>
      </w:pPr>
      <w: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t>were</w:t>
      </w:r>
      <w:proofErr w:type="gramEnd"/>
      <w: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t>So</w:t>
      </w:r>
      <w:proofErr w:type="gramEnd"/>
      <w: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  </w:t>
      </w:r>
    </w:p>
    <w:p w14:paraId="0D248811" w14:textId="77777777" w:rsidR="006C4003" w:rsidRDefault="00000000">
      <w:pPr>
        <w:spacing w:after="255" w:line="259" w:lineRule="auto"/>
        <w:ind w:left="1440" w:right="0" w:firstLine="0"/>
        <w:jc w:val="left"/>
      </w:pPr>
      <w:r>
        <w:t xml:space="preserve">  </w:t>
      </w:r>
    </w:p>
    <w:p w14:paraId="4D84B464" w14:textId="77777777" w:rsidR="006C4003" w:rsidRDefault="00000000">
      <w:pPr>
        <w:ind w:left="1445" w:right="0"/>
      </w:pPr>
      <w:r>
        <w:t>Chapter</w:t>
      </w:r>
      <w:r>
        <w:rPr>
          <w:b/>
        </w:rPr>
        <w:t xml:space="preserve"> </w:t>
      </w:r>
      <w:r>
        <w:t xml:space="preserve">II  </w:t>
      </w:r>
    </w:p>
    <w:p w14:paraId="77092D5A" w14:textId="77777777" w:rsidR="006C4003" w:rsidRDefault="00000000">
      <w:pPr>
        <w:pStyle w:val="Heading1"/>
        <w:ind w:left="1499" w:right="65"/>
      </w:pPr>
      <w:r>
        <w:t xml:space="preserve">MOSES-CHRIST  </w:t>
      </w:r>
    </w:p>
    <w:p w14:paraId="361DCB69" w14:textId="77777777" w:rsidR="006C4003" w:rsidRDefault="00000000">
      <w:pPr>
        <w:ind w:left="1445" w:right="0"/>
      </w:pPr>
      <w: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w:t>
      </w:r>
      <w:proofErr w:type="gramStart"/>
      <w:r>
        <w:t>more expressive and sublime</w:t>
      </w:r>
      <w:proofErr w:type="gramEnd"/>
      <w:r>
        <w:t xml:space="preserv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t>mount</w:t>
      </w:r>
      <w:proofErr w:type="gramEnd"/>
      <w: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t>speaketh</w:t>
      </w:r>
      <w:proofErr w:type="spellEnd"/>
      <w:r>
        <w:t xml:space="preserve"> better things than that of Abel" (Heb. 12:18-24).  </w:t>
      </w:r>
    </w:p>
    <w:p w14:paraId="30113C69" w14:textId="77777777" w:rsidR="006C4003" w:rsidRDefault="00000000">
      <w:pPr>
        <w:ind w:left="1445" w:right="0"/>
      </w:pPr>
      <w: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t>killeth</w:t>
      </w:r>
      <w:proofErr w:type="spellEnd"/>
      <w:r>
        <w:t xml:space="preserve">, but the spirit (by the gospel) giveth life" (2 Cor. 3:6).  </w:t>
      </w:r>
    </w:p>
    <w:p w14:paraId="204743A4" w14:textId="77777777" w:rsidR="006C4003" w:rsidRDefault="00000000">
      <w:pPr>
        <w:ind w:left="1445" w:right="0"/>
      </w:pPr>
      <w:r>
        <w:t xml:space="preserve">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  </w:t>
      </w:r>
    </w:p>
    <w:p w14:paraId="68FAA698" w14:textId="77777777" w:rsidR="006C4003" w:rsidRDefault="00000000">
      <w:pPr>
        <w:ind w:left="1445" w:right="0"/>
      </w:pPr>
      <w: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t>speaketh</w:t>
      </w:r>
      <w:proofErr w:type="spellEnd"/>
      <w:r>
        <w:t xml:space="preserve"> from himself </w:t>
      </w:r>
      <w:proofErr w:type="spellStart"/>
      <w:r>
        <w:t>seeketh</w:t>
      </w:r>
      <w:proofErr w:type="spellEnd"/>
      <w:r>
        <w:t xml:space="preserve"> his own glory; but he that </w:t>
      </w:r>
      <w:proofErr w:type="spellStart"/>
      <w:r>
        <w:t>seeketh</w:t>
      </w:r>
      <w:proofErr w:type="spellEnd"/>
      <w:r>
        <w:t xml:space="preserve"> the glory of him that sent him, the same is true and no unrighteousness is in him. Did not Moses give you the law . . . the law of Moses may not be broken" (John 8:16-23). Again,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w:t>
      </w:r>
      <w:proofErr w:type="spellStart"/>
      <w:r>
        <w:t>lost"to</w:t>
      </w:r>
      <w:proofErr w:type="spellEnd"/>
      <w:r>
        <w:t xml:space="preserve">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72D60203" w14:textId="77777777" w:rsidR="006C4003" w:rsidRDefault="00000000">
      <w:pPr>
        <w:ind w:left="1445" w:right="0"/>
      </w:pPr>
      <w:r>
        <w:t xml:space="preserve">Thus, the great antitype of Moses as a divine law-giver and master-builder is before us. He who made the worlds, and "by whom   </w:t>
      </w:r>
    </w:p>
    <w:p w14:paraId="17182368" w14:textId="77777777" w:rsidR="006C4003" w:rsidRDefault="00000000">
      <w:pPr>
        <w:spacing w:after="0"/>
        <w:ind w:left="1445" w:right="0"/>
      </w:pPr>
      <w:r>
        <w:t xml:space="preserve">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  </w:t>
      </w:r>
    </w:p>
    <w:p w14:paraId="1412F911" w14:textId="77777777" w:rsidR="006C4003" w:rsidRDefault="00000000">
      <w:pPr>
        <w:spacing w:after="0" w:line="259" w:lineRule="auto"/>
        <w:ind w:left="1440" w:right="0" w:firstLine="0"/>
        <w:jc w:val="left"/>
      </w:pPr>
      <w:r>
        <w:t xml:space="preserve">  </w:t>
      </w:r>
    </w:p>
    <w:p w14:paraId="36E9C211" w14:textId="77777777" w:rsidR="006C4003" w:rsidRDefault="00000000">
      <w:pPr>
        <w:ind w:left="1445" w:right="0"/>
      </w:pPr>
      <w:r>
        <w:t xml:space="preserve">Chapter III  </w:t>
      </w:r>
    </w:p>
    <w:p w14:paraId="40C6C531" w14:textId="77777777" w:rsidR="006C4003" w:rsidRDefault="00000000">
      <w:pPr>
        <w:pStyle w:val="Heading1"/>
        <w:ind w:left="1499" w:right="60"/>
      </w:pPr>
      <w:r>
        <w:t xml:space="preserve">INSPIRED WORKMEN  </w:t>
      </w:r>
    </w:p>
    <w:p w14:paraId="2487B96D" w14:textId="77777777" w:rsidR="006C4003" w:rsidRDefault="00000000">
      <w:pPr>
        <w:ind w:left="1445" w:right="0"/>
      </w:pPr>
      <w: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t>Bezelel</w:t>
      </w:r>
      <w:proofErr w:type="spellEnd"/>
      <w: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Aholiab the son of </w:t>
      </w:r>
      <w:proofErr w:type="spellStart"/>
      <w:r>
        <w:t>Ahisamack</w:t>
      </w:r>
      <w:proofErr w:type="spellEnd"/>
      <w: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t>specially</w:t>
      </w:r>
      <w:proofErr w:type="gramEnd"/>
      <w: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t>Bezelel</w:t>
      </w:r>
      <w:proofErr w:type="spellEnd"/>
      <w: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  </w:t>
      </w:r>
    </w:p>
    <w:p w14:paraId="05E14F29" w14:textId="77777777" w:rsidR="006C4003" w:rsidRDefault="00000000">
      <w:pPr>
        <w:ind w:left="1445" w:right="0"/>
      </w:pPr>
      <w: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t>Bezelel</w:t>
      </w:r>
      <w:proofErr w:type="spellEnd"/>
      <w:r>
        <w:t xml:space="preserve"> means "in the shadow (or protection) of God." Aholiab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t>Father's</w:t>
      </w:r>
      <w:proofErr w:type="gramEnd"/>
      <w:r>
        <w:t xml:space="preserve"> will in all things.  </w:t>
      </w:r>
    </w:p>
    <w:p w14:paraId="2FA69317" w14:textId="77777777" w:rsidR="006C4003" w:rsidRDefault="00000000">
      <w:pPr>
        <w:ind w:left="1445" w:right="0"/>
      </w:pPr>
      <w: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t>beholdeth</w:t>
      </w:r>
      <w:proofErr w:type="spellEnd"/>
      <w:r>
        <w:t xml:space="preserve"> Him not, neither </w:t>
      </w:r>
      <w:proofErr w:type="spellStart"/>
      <w:r>
        <w:t>knoweth</w:t>
      </w:r>
      <w:proofErr w:type="spellEnd"/>
      <w: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t>proceedeth</w:t>
      </w:r>
      <w:proofErr w:type="spellEnd"/>
      <w:r>
        <w:t xml:space="preserve"> from the Father, He shall bear witness of Me: and ye also shall bear witness of Me, because ye have been with Me from the beginning," (</w:t>
      </w:r>
      <w:proofErr w:type="spellStart"/>
      <w:r>
        <w:t>ch.</w:t>
      </w:r>
      <w:proofErr w:type="spellEnd"/>
      <w: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t>ch.</w:t>
      </w:r>
      <w:proofErr w:type="spellEnd"/>
      <w: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  </w:t>
      </w:r>
    </w:p>
    <w:p w14:paraId="24659FDD" w14:textId="77777777" w:rsidR="006C4003" w:rsidRDefault="00000000">
      <w:pPr>
        <w:ind w:left="1445" w:right="0"/>
      </w:pPr>
      <w:r>
        <w:t xml:space="preserve">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  </w:t>
      </w:r>
    </w:p>
    <w:p w14:paraId="69B2B833" w14:textId="77777777" w:rsidR="006C4003" w:rsidRDefault="00000000">
      <w:pPr>
        <w:ind w:left="1445" w:right="0"/>
      </w:pPr>
      <w:r>
        <w:t xml:space="preserve">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t>rejecteth</w:t>
      </w:r>
      <w:proofErr w:type="spellEnd"/>
      <w:r>
        <w:t xml:space="preserve"> you </w:t>
      </w:r>
      <w:proofErr w:type="spellStart"/>
      <w:r>
        <w:t>rejecteth</w:t>
      </w:r>
      <w:proofErr w:type="spellEnd"/>
      <w:r>
        <w:t xml:space="preserve"> Me; and he that </w:t>
      </w:r>
      <w:proofErr w:type="spellStart"/>
      <w:r>
        <w:t>rejecteth</w:t>
      </w:r>
      <w:proofErr w:type="spellEnd"/>
      <w:r>
        <w:t xml:space="preserve"> Me </w:t>
      </w:r>
      <w:proofErr w:type="spellStart"/>
      <w:r>
        <w:t>rejecteth</w:t>
      </w:r>
      <w:proofErr w:type="spellEnd"/>
      <w: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  </w:t>
      </w:r>
    </w:p>
    <w:p w14:paraId="08517158" w14:textId="77777777" w:rsidR="006C4003" w:rsidRDefault="00000000">
      <w:pPr>
        <w:ind w:left="1445" w:right="0"/>
      </w:pPr>
      <w:r>
        <w:t xml:space="preserve">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  </w:t>
      </w:r>
    </w:p>
    <w:p w14:paraId="3775F744" w14:textId="77777777" w:rsidR="006C4003" w:rsidRDefault="00000000">
      <w:pPr>
        <w:ind w:left="1445" w:right="5689"/>
      </w:pPr>
      <w:r>
        <w:t xml:space="preserve">"Name and sects and parties </w:t>
      </w:r>
      <w:proofErr w:type="gramStart"/>
      <w:r>
        <w:t>fall,  And</w:t>
      </w:r>
      <w:proofErr w:type="gramEnd"/>
      <w:r>
        <w:t xml:space="preserve"> Jesus Christ be all in all."   </w:t>
      </w:r>
    </w:p>
    <w:p w14:paraId="439BAB51" w14:textId="77777777" w:rsidR="006C4003" w:rsidRDefault="00000000">
      <w:pPr>
        <w:ind w:left="1445" w:right="0"/>
      </w:pPr>
      <w:r>
        <w:t xml:space="preserve">Chapter IV  </w:t>
      </w:r>
    </w:p>
    <w:p w14:paraId="4608246F" w14:textId="77777777" w:rsidR="006C4003" w:rsidRDefault="00000000">
      <w:pPr>
        <w:pStyle w:val="Heading1"/>
        <w:ind w:left="1499" w:right="61"/>
      </w:pPr>
      <w:r>
        <w:t xml:space="preserve">THE MATERIALS  </w:t>
      </w:r>
    </w:p>
    <w:p w14:paraId="416A8047" w14:textId="77777777" w:rsidR="006C4003" w:rsidRDefault="00000000">
      <w:pPr>
        <w:ind w:left="1445" w:right="0"/>
      </w:pPr>
      <w:r>
        <w:t xml:space="preserve">THE Tabernacle and its furniture were made of a variety of precious materials: gold silver, brass, precious stones, </w:t>
      </w:r>
      <w:proofErr w:type="spellStart"/>
      <w:r>
        <w:t>accasia</w:t>
      </w:r>
      <w:proofErr w:type="spellEnd"/>
      <w:r>
        <w:t xml:space="preserve"> wood, fine linen, costly skins, dyes, rich embroidery, &amp;c. The first thing we may profitably notice is, that all these things were the free-will offerings of the people of God. "And the Lord </w:t>
      </w:r>
      <w:proofErr w:type="spellStart"/>
      <w:r>
        <w:t>spake</w:t>
      </w:r>
      <w:proofErr w:type="spellEnd"/>
      <w:r>
        <w:t xml:space="preserve"> unto Moses, saying, speak unto the children of Israel that they take for me an offering; of every man whose heart maketh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t>ch.</w:t>
      </w:r>
      <w:proofErr w:type="spellEnd"/>
      <w: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t>Thus</w:t>
      </w:r>
      <w:proofErr w:type="gramEnd"/>
      <w:r>
        <w:t xml:space="preserve"> to the Divine call the people responded with such overflowing liberality that they had to be RESTRAINED FROM GIVING! a beautiful example of self-sacrifice!  </w:t>
      </w:r>
    </w:p>
    <w:p w14:paraId="2DC80859" w14:textId="77777777" w:rsidR="006C4003" w:rsidRDefault="00000000">
      <w:pPr>
        <w:ind w:left="1445" w:right="0"/>
      </w:pPr>
      <w: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t>thirsteth</w:t>
      </w:r>
      <w:proofErr w:type="spellEnd"/>
      <w: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t>thirsteth</w:t>
      </w:r>
      <w:proofErr w:type="spellEnd"/>
      <w: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  </w:t>
      </w:r>
    </w:p>
    <w:p w14:paraId="6DF50F07" w14:textId="77777777" w:rsidR="006C4003" w:rsidRDefault="00000000">
      <w:pPr>
        <w:ind w:left="1445" w:right="0"/>
      </w:pPr>
      <w:r>
        <w:t xml:space="preserve">But while we are left thus free, who that has the faintest conception of the value of God's "unspeakable gift" to us will not be willing to say "Were the whole world of nature mine That were an offering far too small, </w:t>
      </w:r>
      <w:proofErr w:type="gramStart"/>
      <w:r>
        <w:t>Love</w:t>
      </w:r>
      <w:proofErr w:type="gramEnd"/>
      <w:r>
        <w:t xml:space="preserve"> so amazing, so Divine, Demands my soul, my life, my all."   </w:t>
      </w:r>
    </w:p>
    <w:p w14:paraId="6D4E716E" w14:textId="77777777" w:rsidR="006C4003" w:rsidRDefault="00000000">
      <w:pPr>
        <w:ind w:left="1445" w:right="0"/>
      </w:pPr>
      <w:r>
        <w:t xml:space="preserve">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  </w:t>
      </w:r>
    </w:p>
    <w:p w14:paraId="75628CC2" w14:textId="77777777" w:rsidR="006C4003" w:rsidRDefault="00000000">
      <w:pPr>
        <w:ind w:left="1445" w:right="0"/>
      </w:pPr>
      <w: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 CHAPTER</w:t>
      </w:r>
      <w:r>
        <w:rPr>
          <w:b/>
        </w:rPr>
        <w:t xml:space="preserve"> </w:t>
      </w:r>
      <w:r>
        <w:t xml:space="preserve">V  </w:t>
      </w:r>
    </w:p>
    <w:p w14:paraId="60BEDBCC" w14:textId="77777777" w:rsidR="006C4003" w:rsidRDefault="00000000">
      <w:pPr>
        <w:pStyle w:val="Heading1"/>
        <w:ind w:left="1499" w:right="60"/>
      </w:pPr>
      <w:r>
        <w:t xml:space="preserve">THE COURT  </w:t>
      </w:r>
    </w:p>
    <w:p w14:paraId="1502FB8D" w14:textId="77777777" w:rsidR="006C4003" w:rsidRDefault="00000000">
      <w:pPr>
        <w:ind w:left="1445" w:right="0"/>
      </w:pPr>
      <w:r>
        <w:t xml:space="preserve">THE enclosure, called the court of the tabernacle, was 100 cubits long and 50 wide.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t>Thus</w:t>
      </w:r>
      <w:proofErr w:type="gramEnd"/>
      <w: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  </w:t>
      </w:r>
    </w:p>
    <w:p w14:paraId="2E790CEA" w14:textId="77777777" w:rsidR="006C4003" w:rsidRDefault="00000000">
      <w:pPr>
        <w:spacing w:after="301"/>
        <w:ind w:left="1445" w:right="0"/>
      </w:pPr>
      <w:r>
        <w:t xml:space="preserve">Now we may learn at least three very beautiful lessons from this enclosure.  </w:t>
      </w:r>
    </w:p>
    <w:p w14:paraId="74F14BCA" w14:textId="77777777" w:rsidR="006C4003" w:rsidRDefault="00000000">
      <w:pPr>
        <w:numPr>
          <w:ilvl w:val="0"/>
          <w:numId w:val="5"/>
        </w:numPr>
        <w:spacing w:after="304"/>
        <w:ind w:right="0"/>
      </w:pPr>
      <w:r>
        <w:t xml:space="preserve">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67F57BF7" w14:textId="77777777" w:rsidR="006C4003" w:rsidRDefault="00000000">
      <w:pPr>
        <w:numPr>
          <w:ilvl w:val="0"/>
          <w:numId w:val="5"/>
        </w:numPr>
        <w:spacing w:after="304"/>
        <w:ind w:right="0"/>
      </w:pPr>
      <w:r>
        <w:t xml:space="preserve">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  </w:t>
      </w:r>
    </w:p>
    <w:p w14:paraId="4FA1AF09" w14:textId="77777777" w:rsidR="006C4003" w:rsidRDefault="00000000">
      <w:pPr>
        <w:numPr>
          <w:ilvl w:val="0"/>
          <w:numId w:val="5"/>
        </w:numPr>
        <w:ind w:right="0"/>
      </w:pPr>
      <w:r>
        <w:t xml:space="preserve">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  </w:t>
      </w:r>
    </w:p>
    <w:p w14:paraId="08C4D33A" w14:textId="77777777" w:rsidR="006C4003" w:rsidRDefault="00000000">
      <w:pPr>
        <w:spacing w:after="10"/>
        <w:ind w:left="1445" w:right="0"/>
      </w:pPr>
      <w:r>
        <w:t xml:space="preserve">These chapiters, then, would constantly remind the Israelite of the price of His redemption. Now </w:t>
      </w:r>
    </w:p>
    <w:p w14:paraId="01E7FB37" w14:textId="77777777" w:rsidR="006C4003" w:rsidRDefault="00000000">
      <w:pPr>
        <w:ind w:left="1445" w:right="0"/>
      </w:pPr>
      <w:r>
        <w:t xml:space="preserve">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t>centre</w:t>
      </w:r>
      <w:proofErr w:type="spellEnd"/>
      <w: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  </w:t>
      </w:r>
    </w:p>
    <w:p w14:paraId="3B9D27BA" w14:textId="77777777" w:rsidR="006C4003" w:rsidRDefault="00000000">
      <w:pPr>
        <w:spacing w:after="10"/>
        <w:ind w:left="1445" w:right="0"/>
      </w:pPr>
      <w:r>
        <w:t xml:space="preserve">"Take my life and let it be   </w:t>
      </w:r>
    </w:p>
    <w:p w14:paraId="1709CDA3" w14:textId="77777777" w:rsidR="006C4003" w:rsidRDefault="00000000">
      <w:pPr>
        <w:ind w:left="1445" w:right="0"/>
      </w:pPr>
      <w:r>
        <w:t xml:space="preserve">Consecrated, Lord, to Thee."   </w:t>
      </w:r>
    </w:p>
    <w:p w14:paraId="6E22A022" w14:textId="77777777" w:rsidR="006C4003" w:rsidRDefault="00000000">
      <w:pPr>
        <w:ind w:left="1445" w:right="0"/>
      </w:pPr>
      <w:r>
        <w:t xml:space="preserve">CHAPTER VI  </w:t>
      </w:r>
    </w:p>
    <w:p w14:paraId="416621DA" w14:textId="77777777" w:rsidR="006C4003" w:rsidRDefault="00000000">
      <w:pPr>
        <w:pStyle w:val="Heading1"/>
        <w:ind w:left="1499" w:right="65"/>
      </w:pPr>
      <w:r>
        <w:t xml:space="preserve">THE STRUCTURE  </w:t>
      </w:r>
    </w:p>
    <w:p w14:paraId="062D7873" w14:textId="77777777" w:rsidR="006C4003" w:rsidRDefault="00000000">
      <w:pPr>
        <w:ind w:left="1445" w:right="0"/>
      </w:pPr>
      <w:r>
        <w:t xml:space="preserve">THE ground plan of the tabernacle was similar in shape and proportion to the court. Its walls were formed of 48 boards of </w:t>
      </w:r>
      <w:proofErr w:type="spellStart"/>
      <w:r>
        <w:t>accasia</w:t>
      </w:r>
      <w:proofErr w:type="spellEnd"/>
      <w:r>
        <w:t xml:space="preserve"> wood, overlaid with pure gold. These boards were 17½ feet long by 2½ broad.  </w:t>
      </w:r>
    </w:p>
    <w:p w14:paraId="1972757F" w14:textId="77777777" w:rsidR="006C4003" w:rsidRDefault="00000000">
      <w:pPr>
        <w:ind w:left="1445" w:right="0"/>
      </w:pPr>
      <w:r>
        <w:t xml:space="preserve">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  </w:t>
      </w:r>
    </w:p>
    <w:p w14:paraId="571258EF" w14:textId="77777777" w:rsidR="006C4003" w:rsidRDefault="00000000">
      <w:pPr>
        <w:ind w:left="1445" w:right="0"/>
      </w:pPr>
      <w:r>
        <w:t xml:space="preserve">The tabernacle itself was the type of the Church. I want this to be kept steadily in mind. Well, this being so, what are we to learn from its general structure? 1st. That the Church of God is </w:t>
      </w:r>
      <w:proofErr w:type="spellStart"/>
      <w:r>
        <w:t>marvellously</w:t>
      </w:r>
      <w:proofErr w:type="spellEnd"/>
      <w: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  </w:t>
      </w:r>
    </w:p>
    <w:p w14:paraId="75EAB3D2" w14:textId="77777777" w:rsidR="006C4003" w:rsidRDefault="00000000">
      <w:pPr>
        <w:ind w:left="1445" w:right="0"/>
      </w:pPr>
      <w: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 he says: "All the building, fitly framed together, </w:t>
      </w:r>
      <w:proofErr w:type="spellStart"/>
      <w:r>
        <w:t>groweth</w:t>
      </w:r>
      <w:proofErr w:type="spellEnd"/>
      <w:r>
        <w:t xml:space="preserve"> unto a holy temple (sanctuary) in the Lord. In whom ye also are </w:t>
      </w:r>
      <w:proofErr w:type="spellStart"/>
      <w:r>
        <w:t>builded</w:t>
      </w:r>
      <w:proofErr w:type="spellEnd"/>
      <w:r>
        <w:t xml:space="preserve"> together for a habitation of God in the spirit." Our blessed Lord also prayed in these words: "I pray . . . that they may all be one, as Thou, Father, art in Me, and I in Thee, that they also may be one in us: that the world may believe that Thou didst send Me."  </w:t>
      </w:r>
    </w:p>
    <w:p w14:paraId="480167D0" w14:textId="77777777" w:rsidR="006C4003" w:rsidRDefault="00000000">
      <w:pPr>
        <w:spacing w:after="0"/>
        <w:ind w:left="1445" w:right="0"/>
      </w:pPr>
      <w: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t>you</w:t>
      </w:r>
      <w:proofErr w:type="gramEnd"/>
      <w:r>
        <w:t xml:space="preserve"> jealousy and strife, are ye not carnal, and walk after the manner of men? For when one saith, I am of Paul, and another, I am of Apollos, are ye not men? What then is Apollos? and what is  </w:t>
      </w:r>
    </w:p>
    <w:p w14:paraId="78F87F62" w14:textId="77777777" w:rsidR="006C4003" w:rsidRDefault="00000000">
      <w:pPr>
        <w:ind w:left="1445" w:right="0"/>
      </w:pPr>
      <w:r>
        <w:t>Paul? Ministers (servants) through whom ye believed; and each as the Lord gave to him" (</w:t>
      </w:r>
      <w:proofErr w:type="spellStart"/>
      <w:r>
        <w:t>ch.</w:t>
      </w:r>
      <w:proofErr w:type="spellEnd"/>
      <w: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t>for ever</w:t>
      </w:r>
      <w:proofErr w:type="spellEnd"/>
      <w:r>
        <w:t xml:space="preserve">,"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  </w:t>
      </w:r>
    </w:p>
    <w:p w14:paraId="703BD739" w14:textId="77777777" w:rsidR="006C4003" w:rsidRDefault="00000000">
      <w:pPr>
        <w:spacing w:after="0" w:line="248" w:lineRule="auto"/>
        <w:ind w:left="1421" w:right="5584"/>
        <w:jc w:val="left"/>
      </w:pPr>
      <w:r>
        <w:t xml:space="preserve">"How sweet, how heavenly is the </w:t>
      </w:r>
      <w:proofErr w:type="gramStart"/>
      <w:r>
        <w:t>sight,   When</w:t>
      </w:r>
      <w:proofErr w:type="gramEnd"/>
      <w:r>
        <w:t xml:space="preserve"> those that love the </w:t>
      </w:r>
      <w:proofErr w:type="gramStart"/>
      <w:r>
        <w:t>Lord  In</w:t>
      </w:r>
      <w:proofErr w:type="gramEnd"/>
      <w:r>
        <w:t xml:space="preserve"> one another's peace </w:t>
      </w:r>
      <w:proofErr w:type="gramStart"/>
      <w:r>
        <w:t>delight,  And</w:t>
      </w:r>
      <w:proofErr w:type="gramEnd"/>
      <w:r>
        <w:t xml:space="preserve"> so fulfil the Word.  </w:t>
      </w:r>
    </w:p>
    <w:p w14:paraId="42BC9307" w14:textId="77777777" w:rsidR="006C4003" w:rsidRDefault="00000000">
      <w:pPr>
        <w:spacing w:after="10"/>
        <w:ind w:left="1445" w:right="0"/>
      </w:pPr>
      <w:r>
        <w:t xml:space="preserve">When each can feel his brother's sigh,   </w:t>
      </w:r>
    </w:p>
    <w:p w14:paraId="57614DFB" w14:textId="77777777" w:rsidR="006C4003" w:rsidRDefault="00000000">
      <w:pPr>
        <w:spacing w:after="10"/>
        <w:ind w:left="1445" w:right="0"/>
      </w:pPr>
      <w:r>
        <w:t xml:space="preserve">And with him bear a part;   </w:t>
      </w:r>
    </w:p>
    <w:p w14:paraId="4AF9793D" w14:textId="77777777" w:rsidR="006C4003" w:rsidRDefault="00000000">
      <w:pPr>
        <w:ind w:left="1445" w:right="4975"/>
      </w:pPr>
      <w:r>
        <w:t xml:space="preserve">When sorrow flows from eye to </w:t>
      </w:r>
      <w:proofErr w:type="gramStart"/>
      <w:r>
        <w:t>eye,  And</w:t>
      </w:r>
      <w:proofErr w:type="gramEnd"/>
      <w:r>
        <w:t xml:space="preserve"> joy from heart to heart.   </w:t>
      </w:r>
    </w:p>
    <w:p w14:paraId="5FACF7F1" w14:textId="77777777" w:rsidR="006C4003" w:rsidRDefault="00000000">
      <w:pPr>
        <w:spacing w:after="10"/>
        <w:ind w:left="1445" w:right="0"/>
      </w:pPr>
      <w:r>
        <w:t xml:space="preserve">When free from envy, scorn and pride,  </w:t>
      </w:r>
    </w:p>
    <w:p w14:paraId="09B0D024" w14:textId="77777777" w:rsidR="006C4003" w:rsidRDefault="00000000">
      <w:pPr>
        <w:spacing w:after="10"/>
        <w:ind w:left="1445" w:right="0"/>
      </w:pPr>
      <w:r>
        <w:t xml:space="preserve">Our wishes all above,   </w:t>
      </w:r>
    </w:p>
    <w:p w14:paraId="5F2DA4A8" w14:textId="77777777" w:rsidR="006C4003" w:rsidRDefault="00000000">
      <w:pPr>
        <w:ind w:left="1445" w:right="4941"/>
      </w:pPr>
      <w:r>
        <w:t xml:space="preserve">Each can his brother's failings hide, </w:t>
      </w:r>
      <w:proofErr w:type="gramStart"/>
      <w:r>
        <w:t>And</w:t>
      </w:r>
      <w:proofErr w:type="gramEnd"/>
      <w:r>
        <w:t xml:space="preserve"> show a brother's love.   </w:t>
      </w:r>
    </w:p>
    <w:p w14:paraId="7512A7FB" w14:textId="77777777" w:rsidR="006C4003" w:rsidRDefault="00000000">
      <w:pPr>
        <w:spacing w:after="10"/>
        <w:ind w:left="1445" w:right="0"/>
      </w:pPr>
      <w:r>
        <w:t xml:space="preserve">When love, in one delightful stream,   </w:t>
      </w:r>
    </w:p>
    <w:p w14:paraId="67C3380D" w14:textId="77777777" w:rsidR="006C4003" w:rsidRDefault="00000000">
      <w:pPr>
        <w:spacing w:after="10"/>
        <w:ind w:left="1445" w:right="0"/>
      </w:pPr>
      <w:r>
        <w:t xml:space="preserve">Through every bosom </w:t>
      </w:r>
      <w:proofErr w:type="gramStart"/>
      <w:r>
        <w:t>flows</w:t>
      </w:r>
      <w:proofErr w:type="gramEnd"/>
      <w:r>
        <w:t xml:space="preserve">;   </w:t>
      </w:r>
    </w:p>
    <w:p w14:paraId="474A2BE8" w14:textId="77777777" w:rsidR="006C4003" w:rsidRDefault="00000000">
      <w:pPr>
        <w:ind w:left="1445" w:right="5393"/>
      </w:pPr>
      <w:r>
        <w:t xml:space="preserve">When union sweet, and dear </w:t>
      </w:r>
      <w:proofErr w:type="gramStart"/>
      <w:r>
        <w:t xml:space="preserve">esteem,   </w:t>
      </w:r>
      <w:proofErr w:type="gramEnd"/>
      <w:r>
        <w:t xml:space="preserve">In every action glows."   </w:t>
      </w:r>
    </w:p>
    <w:p w14:paraId="03832D50" w14:textId="77777777" w:rsidR="006C4003" w:rsidRDefault="00000000">
      <w:pPr>
        <w:ind w:left="1445" w:right="0"/>
      </w:pPr>
      <w:r>
        <w:t xml:space="preserve">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  </w:t>
      </w:r>
    </w:p>
    <w:p w14:paraId="5A6E1B38" w14:textId="77777777" w:rsidR="006C4003" w:rsidRDefault="00000000">
      <w:pPr>
        <w:ind w:left="1445" w:right="0"/>
      </w:pPr>
      <w:r>
        <w:t xml:space="preserve">CHAPTER VII  </w:t>
      </w:r>
    </w:p>
    <w:p w14:paraId="4D172649" w14:textId="77777777" w:rsidR="006C4003" w:rsidRDefault="00000000">
      <w:pPr>
        <w:pStyle w:val="Heading1"/>
        <w:ind w:left="1499" w:right="63"/>
      </w:pPr>
      <w:r>
        <w:t xml:space="preserve">THE COVERING  </w:t>
      </w:r>
    </w:p>
    <w:p w14:paraId="0C248A6D" w14:textId="77777777" w:rsidR="006C4003" w:rsidRDefault="00000000">
      <w:pPr>
        <w:ind w:left="1445" w:right="0"/>
      </w:pPr>
      <w: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t>
      </w:r>
    </w:p>
    <w:p w14:paraId="70DF2B25" w14:textId="77777777" w:rsidR="006C4003" w:rsidRDefault="00000000">
      <w:pPr>
        <w:ind w:left="1445" w:right="0"/>
      </w:pPr>
      <w:r>
        <w:t xml:space="preserve">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t>beareth</w:t>
      </w:r>
      <w:proofErr w:type="spellEnd"/>
      <w: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w:t>
      </w:r>
      <w:proofErr w:type="spellStart"/>
      <w:r>
        <w:t>out"cleansed</w:t>
      </w:r>
      <w:proofErr w:type="spellEnd"/>
      <w:r>
        <w:t xml:space="preserve"> away. The stain, the guilt, the shame, are removed. They are remembered no more. We may not forget </w:t>
      </w:r>
      <w:proofErr w:type="gramStart"/>
      <w:r>
        <w:t>them,</w:t>
      </w:r>
      <w:proofErr w:type="gramEnd"/>
      <w: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  </w:t>
      </w:r>
    </w:p>
    <w:p w14:paraId="3C872972" w14:textId="77777777" w:rsidR="006C4003" w:rsidRDefault="00000000">
      <w:pPr>
        <w:spacing w:after="256" w:line="259" w:lineRule="auto"/>
        <w:ind w:left="1421" w:right="0"/>
        <w:jc w:val="left"/>
      </w:pPr>
      <w:r>
        <w:rPr>
          <w:b/>
        </w:rPr>
        <w:t xml:space="preserve">THE COVERING OF BADGER SKINS. </w:t>
      </w:r>
      <w:r>
        <w:t xml:space="preserve"> </w:t>
      </w:r>
    </w:p>
    <w:p w14:paraId="284DCFC2" w14:textId="77777777" w:rsidR="006C4003" w:rsidRDefault="00000000">
      <w:pPr>
        <w:ind w:left="1445" w:right="0"/>
      </w:pPr>
      <w: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t>honours</w:t>
      </w:r>
      <w:proofErr w:type="spellEnd"/>
      <w: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  </w:t>
      </w:r>
    </w:p>
    <w:p w14:paraId="4C281B0B" w14:textId="77777777" w:rsidR="006C4003" w:rsidRDefault="00000000">
      <w:pPr>
        <w:spacing w:after="10"/>
        <w:ind w:left="1445" w:right="0"/>
      </w:pPr>
      <w:r>
        <w:t xml:space="preserve">What then must be said of the pride and vain show of present-day churches and professors?  </w:t>
      </w:r>
    </w:p>
    <w:p w14:paraId="39A25F78" w14:textId="77777777" w:rsidR="006C4003" w:rsidRDefault="00000000">
      <w:pPr>
        <w:spacing w:after="10"/>
        <w:ind w:left="1445" w:right="0"/>
      </w:pPr>
      <w:r>
        <w:t xml:space="preserve">What mean our grand buildings, painted windows, expensive organs, high salaried ministers,  </w:t>
      </w:r>
    </w:p>
    <w:p w14:paraId="25355CB5" w14:textId="77777777" w:rsidR="006C4003" w:rsidRDefault="00000000">
      <w:pPr>
        <w:ind w:left="1445" w:right="0"/>
      </w:pPr>
      <w:r>
        <w:t>"</w:t>
      </w:r>
      <w:proofErr w:type="gramStart"/>
      <w:r>
        <w:t>fashionable</w:t>
      </w:r>
      <w:proofErr w:type="gramEnd"/>
      <w:r>
        <w:t xml:space="preserve"> congregations," but a departure from the simplicity which is in Christ Jesus? These things may win the approval of men, especially worldly men, but they weaken and </w:t>
      </w:r>
      <w:proofErr w:type="spellStart"/>
      <w:r>
        <w:t>paralyse</w:t>
      </w:r>
      <w:proofErr w:type="spellEnd"/>
      <w: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 we conclude that just as there was nothing about the exterior of the tabernacle attractive, so there should be no mere carnal and sensuous attractions connected with the Church of God.  </w:t>
      </w:r>
    </w:p>
    <w:p w14:paraId="0B3244A1" w14:textId="77777777" w:rsidR="006C4003" w:rsidRDefault="00000000">
      <w:pPr>
        <w:pStyle w:val="Heading1"/>
        <w:spacing w:after="256" w:line="259" w:lineRule="auto"/>
        <w:ind w:left="1421"/>
        <w:jc w:val="left"/>
      </w:pPr>
      <w:r>
        <w:t xml:space="preserve">THE INNER COVERING  </w:t>
      </w:r>
    </w:p>
    <w:p w14:paraId="227F82CC" w14:textId="77777777" w:rsidR="006C4003" w:rsidRDefault="00000000">
      <w:pPr>
        <w:spacing w:after="0"/>
        <w:ind w:left="1445" w:right="0"/>
      </w:pPr>
      <w: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t>sombre</w:t>
      </w:r>
      <w:proofErr w:type="spellEnd"/>
      <w: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w:t>
      </w:r>
    </w:p>
    <w:p w14:paraId="10C98954" w14:textId="77777777" w:rsidR="006C4003" w:rsidRDefault="00000000">
      <w:pPr>
        <w:ind w:left="1445" w:right="0"/>
      </w:pPr>
      <w:r>
        <w:t xml:space="preserve">My GOODNESS pass before thee." </w:t>
      </w:r>
      <w:proofErr w:type="gramStart"/>
      <w:r>
        <w:t>So</w:t>
      </w:r>
      <w:proofErr w:type="gramEnd"/>
      <w:r>
        <w:t xml:space="preserve"> the surpassing glory of Christ on earth was His goodness. </w:t>
      </w:r>
    </w:p>
    <w:p w14:paraId="1EA61E5B" w14:textId="77777777" w:rsidR="006C4003" w:rsidRDefault="00000000">
      <w:pPr>
        <w:ind w:left="1445" w:right="0"/>
      </w:pPr>
      <w:r>
        <w:t xml:space="preserve">Again, the inner glory of the tabernacle speaks to </w:t>
      </w:r>
      <w:proofErr w:type="spellStart"/>
      <w:r>
        <w:t>its</w:t>
      </w:r>
      <w:proofErr w:type="spellEnd"/>
      <w:r>
        <w:t xml:space="preserve"> of the inner glory of the Church. Her beauties are spiritual, and not carnal.   </w:t>
      </w:r>
    </w:p>
    <w:p w14:paraId="65E73D6E" w14:textId="77777777" w:rsidR="006C4003" w:rsidRDefault="00000000">
      <w:pPr>
        <w:ind w:left="1445" w:right="0"/>
      </w:pPr>
      <w:r>
        <w:t xml:space="preserve">"The King's daughter is all glorious within." "So shall the King greatly desire thy beauty, and worship thou Him." "Thou art all fair, My love."  </w:t>
      </w:r>
    </w:p>
    <w:p w14:paraId="732CA3E3" w14:textId="77777777" w:rsidR="006C4003" w:rsidRDefault="00000000">
      <w:pPr>
        <w:ind w:left="1445" w:right="0"/>
      </w:pPr>
      <w:r>
        <w:t xml:space="preserve">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  </w:t>
      </w:r>
    </w:p>
    <w:p w14:paraId="12983022" w14:textId="77777777" w:rsidR="006C4003" w:rsidRDefault="00000000">
      <w:pPr>
        <w:ind w:left="1445" w:right="0"/>
      </w:pPr>
      <w: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t>trusteth</w:t>
      </w:r>
      <w:proofErr w:type="spellEnd"/>
      <w:r>
        <w:t xml:space="preserve"> in Him." And </w:t>
      </w:r>
      <w:proofErr w:type="gramStart"/>
      <w:r>
        <w:t>also</w:t>
      </w:r>
      <w:proofErr w:type="gramEnd"/>
      <w:r>
        <w:t xml:space="preserve"> the words of Peter: "Long for the spiritual milk, which is without guile, that ye may grow thereby unto salvation; if ye have tasted that the Lord is gracious."  </w:t>
      </w:r>
    </w:p>
    <w:p w14:paraId="737B34C8" w14:textId="77777777" w:rsidR="006C4003" w:rsidRDefault="00000000">
      <w:pPr>
        <w:ind w:left="1445" w:right="0"/>
      </w:pPr>
      <w:r>
        <w:t xml:space="preserve">Without this tasting, there cannot be this longing for the nourishing food derived from communion with God. But he who has "tasted" has his appetite sharpened, and longs to be filled from the fulness of God in Christ.  </w:t>
      </w:r>
    </w:p>
    <w:p w14:paraId="58A4D1D8" w14:textId="77777777" w:rsidR="006C4003" w:rsidRDefault="00000000">
      <w:pPr>
        <w:ind w:left="1445" w:right="0"/>
      </w:pPr>
      <w:r>
        <w:t xml:space="preserve">The glory of the Church is also her goodness. The teaching of Jesus and His apostles almost entirely relate to character. In the Church, the works of the flesh--"fornication, uncleanness, idolatry, covetousness, sorcery, enmities, </w:t>
      </w:r>
      <w:proofErr w:type="spellStart"/>
      <w:r>
        <w:t>strifes</w:t>
      </w:r>
      <w:proofErr w:type="spellEnd"/>
      <w:r>
        <w:t xml:space="preserve">, jealousies, wraths, factions, divisions, heresies, </w:t>
      </w:r>
      <w:proofErr w:type="spellStart"/>
      <w:r>
        <w:t>envyings</w:t>
      </w:r>
      <w:proofErr w:type="spellEnd"/>
      <w:r>
        <w:t xml:space="preserve">, drunkenness, </w:t>
      </w:r>
      <w:proofErr w:type="spellStart"/>
      <w:r>
        <w:t>revellings</w:t>
      </w:r>
      <w:proofErr w:type="spellEnd"/>
      <w:r>
        <w:t xml:space="preserve"> and such like"--are to be severely condemned and destroyed; but the fruits of the Spirit--"love, joy, peace, long-suffering, kindness, goodness, faithfulness, meekness, temperance"--are cultivated and matured, till they hang in richest profusion about the lives of the saints.  </w:t>
      </w:r>
    </w:p>
    <w:p w14:paraId="4613289B" w14:textId="77777777" w:rsidR="006C4003" w:rsidRDefault="00000000">
      <w:pPr>
        <w:spacing w:after="256" w:line="259" w:lineRule="auto"/>
        <w:ind w:left="1421" w:right="0"/>
        <w:jc w:val="left"/>
      </w:pPr>
      <w:r>
        <w:rPr>
          <w:b/>
        </w:rPr>
        <w:t xml:space="preserve">THE COVERING OF RAMS' SKINS. </w:t>
      </w:r>
      <w:r>
        <w:t xml:space="preserve"> </w:t>
      </w:r>
    </w:p>
    <w:p w14:paraId="680993AE" w14:textId="77777777" w:rsidR="006C4003" w:rsidRDefault="00000000">
      <w:pPr>
        <w:ind w:left="1445" w:right="0"/>
      </w:pPr>
      <w:r>
        <w:t xml:space="preserve">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  </w:t>
      </w:r>
    </w:p>
    <w:p w14:paraId="52735E17" w14:textId="77777777" w:rsidR="006C4003" w:rsidRDefault="00000000">
      <w:pPr>
        <w:ind w:left="1445" w:right="0"/>
      </w:pPr>
      <w: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  </w:t>
      </w:r>
    </w:p>
    <w:p w14:paraId="2EED7711" w14:textId="77777777" w:rsidR="006C4003" w:rsidRDefault="00000000">
      <w:pPr>
        <w:ind w:left="1445" w:right="0"/>
      </w:pPr>
      <w: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w:t>
      </w:r>
      <w:proofErr w:type="spellStart"/>
      <w:r>
        <w:t>O</w:t>
      </w:r>
      <w:proofErr w:type="spellEnd"/>
      <w:r>
        <w:t xml:space="preserve">,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  </w:t>
      </w:r>
    </w:p>
    <w:p w14:paraId="66FD916D" w14:textId="77777777" w:rsidR="006C4003" w:rsidRDefault="00000000">
      <w:pPr>
        <w:pStyle w:val="Heading1"/>
        <w:spacing w:after="256" w:line="259" w:lineRule="auto"/>
        <w:ind w:left="1421"/>
        <w:jc w:val="left"/>
      </w:pPr>
      <w:r>
        <w:t xml:space="preserve">THE GOATS' HAIR COVERING  </w:t>
      </w:r>
    </w:p>
    <w:p w14:paraId="28C10307" w14:textId="77777777" w:rsidR="006C4003" w:rsidRDefault="00000000">
      <w:pPr>
        <w:ind w:left="1445" w:right="0"/>
      </w:pPr>
      <w:r>
        <w:t xml:space="preserve">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  </w:t>
      </w:r>
    </w:p>
    <w:p w14:paraId="0F9DE3C3" w14:textId="77777777" w:rsidR="006C4003" w:rsidRDefault="00000000">
      <w:pPr>
        <w:ind w:left="1445" w:right="0"/>
      </w:pPr>
      <w: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w:t>
      </w:r>
      <w:proofErr w:type="spellStart"/>
      <w:r>
        <w:t>thusDegradation</w:t>
      </w:r>
      <w:proofErr w:type="spellEnd"/>
      <w:r>
        <w:t xml:space="preserve">, humility, atonement, the beauty of holiness, peace and blessedness. Thus, Jesus was made in human form, in the likeness of sinful flesh, humbled Himself, died for our sins, and entered into glory. And </w:t>
      </w:r>
      <w:proofErr w:type="gramStart"/>
      <w:r>
        <w:t>thus</w:t>
      </w:r>
      <w:proofErr w:type="gramEnd"/>
      <w:r>
        <w:t xml:space="preserve"> </w:t>
      </w:r>
      <w:proofErr w:type="gramStart"/>
      <w:r>
        <w:t>also</w:t>
      </w:r>
      <w:proofErr w:type="gramEnd"/>
      <w:r>
        <w:t xml:space="preserve"> we come with all our sins and shame, in deep humility of spirit, trusting in the atoning blood of Jesus, and obtain pardon, peace, the beauty of holiness, and the glory of God.  </w:t>
      </w:r>
    </w:p>
    <w:p w14:paraId="37375681" w14:textId="77777777" w:rsidR="006C4003" w:rsidRDefault="00000000">
      <w:pPr>
        <w:ind w:left="1445" w:right="0"/>
      </w:pPr>
      <w:r>
        <w:t xml:space="preserve">CHAPTER VIII  </w:t>
      </w:r>
    </w:p>
    <w:p w14:paraId="60FE6236" w14:textId="77777777" w:rsidR="006C4003" w:rsidRDefault="00000000">
      <w:pPr>
        <w:pStyle w:val="Heading1"/>
        <w:ind w:left="1499" w:right="64"/>
      </w:pPr>
      <w:r>
        <w:t xml:space="preserve">THE BRAZEN ALTAR  </w:t>
      </w:r>
    </w:p>
    <w:p w14:paraId="1A0A992C" w14:textId="77777777" w:rsidR="006C4003" w:rsidRDefault="00000000">
      <w:pPr>
        <w:ind w:left="1445" w:right="0"/>
      </w:pPr>
      <w:r>
        <w:t xml:space="preserve">IT will be most in harmony with the plan of this little work to consider next the objects in the court of the tabernacle.  </w:t>
      </w:r>
    </w:p>
    <w:p w14:paraId="23A2E183" w14:textId="77777777" w:rsidR="006C4003" w:rsidRDefault="00000000">
      <w:pPr>
        <w:spacing w:after="0"/>
        <w:ind w:left="1445" w:right="0"/>
      </w:pPr>
      <w:r>
        <w:t xml:space="preserve">The first of these was the altar of burnt offering. This was square in shape, and was made of </w:t>
      </w:r>
      <w:proofErr w:type="spellStart"/>
      <w:r>
        <w:t>accasia</w:t>
      </w:r>
      <w:proofErr w:type="spellEnd"/>
      <w: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w:t>
      </w:r>
    </w:p>
    <w:p w14:paraId="3AB21EBB" w14:textId="77777777" w:rsidR="006C4003" w:rsidRDefault="00000000">
      <w:pPr>
        <w:ind w:left="1445" w:right="0"/>
      </w:pPr>
      <w:r>
        <w:t xml:space="preserve">is  </w:t>
      </w:r>
    </w:p>
    <w:p w14:paraId="5E51B1FD" w14:textId="77777777" w:rsidR="006C4003" w:rsidRDefault="00000000">
      <w:pPr>
        <w:pStyle w:val="Heading1"/>
        <w:spacing w:after="256" w:line="259" w:lineRule="auto"/>
        <w:ind w:left="1421"/>
        <w:jc w:val="left"/>
      </w:pPr>
      <w:r>
        <w:t xml:space="preserve">THE FIRE  </w:t>
      </w:r>
    </w:p>
    <w:p w14:paraId="7F2630BD" w14:textId="77777777" w:rsidR="006C4003" w:rsidRDefault="00000000">
      <w:pPr>
        <w:ind w:left="1445" w:right="0"/>
      </w:pPr>
      <w:r>
        <w:t xml:space="preserve">The fire of the altar of sacrifice was first kindled by a direct act of God. "And the glory of the Lord appeared unto the people, and there came out a fire from before the Lord--(probably from the pillar of fire and </w:t>
      </w:r>
      <w:proofErr w:type="gramStart"/>
      <w:r>
        <w:t>cloud)--</w:t>
      </w:r>
      <w:proofErr w:type="gramEnd"/>
      <w: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t>altar,</w:t>
      </w:r>
      <w:proofErr w:type="gramEnd"/>
      <w:r>
        <w:t xml:space="preserve"> it shall never go out" (Lev. 6:12-13).  </w:t>
      </w:r>
    </w:p>
    <w:p w14:paraId="7728D032" w14:textId="77777777" w:rsidR="006C4003" w:rsidRDefault="00000000">
      <w:pPr>
        <w:ind w:left="1445" w:right="0"/>
      </w:pPr>
      <w: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t>it)--</w:t>
      </w:r>
      <w:proofErr w:type="gramEnd"/>
      <w:r>
        <w:t xml:space="preserve">is a consuming fire"; and that "He can by no means clear the guilty." The poor sinner as he brought his innocent victim to be slaughtered and consumed upon this altar recognized his own </w:t>
      </w:r>
      <w:proofErr w:type="spellStart"/>
      <w:r>
        <w:t>wellmerited</w:t>
      </w:r>
      <w:proofErr w:type="spellEnd"/>
      <w:r>
        <w:t xml:space="preserve"> punishment in the whole transaction, and the one idea uppermost in his mind would be SUBSTITUTION. "As this innocent lamb suffers, so should I suffer," if the Lord had not in His great mercy appointed a ransom. And </w:t>
      </w:r>
      <w:proofErr w:type="gramStart"/>
      <w:r>
        <w:t>thus</w:t>
      </w:r>
      <w:proofErr w:type="gramEnd"/>
      <w: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  </w:t>
      </w:r>
    </w:p>
    <w:p w14:paraId="73C81302" w14:textId="77777777" w:rsidR="006C4003" w:rsidRDefault="00000000">
      <w:pPr>
        <w:spacing w:after="256" w:line="259" w:lineRule="auto"/>
        <w:ind w:left="1421" w:right="0"/>
        <w:jc w:val="left"/>
      </w:pPr>
      <w:r>
        <w:rPr>
          <w:b/>
        </w:rPr>
        <w:t xml:space="preserve">THE SACRIFICES AND OFFERINGS. </w:t>
      </w:r>
      <w:r>
        <w:t xml:space="preserve"> </w:t>
      </w:r>
    </w:p>
    <w:p w14:paraId="5D8E35E0" w14:textId="77777777" w:rsidR="006C4003" w:rsidRDefault="00000000">
      <w:pPr>
        <w:ind w:left="1445" w:right="0"/>
      </w:pPr>
      <w:r>
        <w:t xml:space="preserve">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  </w:t>
      </w:r>
    </w:p>
    <w:p w14:paraId="33B5BFD9" w14:textId="77777777" w:rsidR="006C4003" w:rsidRDefault="00000000">
      <w:pPr>
        <w:ind w:left="1445" w:right="0"/>
      </w:pPr>
      <w: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t>convicteth</w:t>
      </w:r>
      <w:proofErr w:type="spellEnd"/>
      <w:r>
        <w:t xml:space="preserve"> Me of sin." Thus,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t>classes:--</w:t>
      </w:r>
      <w:proofErr w:type="gramEnd"/>
      <w:r>
        <w:t xml:space="preserve">"Burnt offerings," "sin offerings," "trespass offerings," "peace offerings," "meat offerings," "drink offerings," and offerings for "sins of ignorance." We shall only have space to notice a few of these.  </w:t>
      </w:r>
    </w:p>
    <w:p w14:paraId="5E8DA9C4" w14:textId="77777777" w:rsidR="006C4003" w:rsidRDefault="00000000">
      <w:pPr>
        <w:ind w:left="1445" w:right="0"/>
      </w:pPr>
      <w:r>
        <w:t xml:space="preserve">1. </w:t>
      </w:r>
      <w:r>
        <w:rPr>
          <w:u w:val="single" w:color="000000"/>
        </w:rPr>
        <w:t>The Burnt Offering</w:t>
      </w:r>
      <w:r>
        <w:t xml:space="preserve">--This might be a bullock, a ram, a goat, a dove or a pigeon, according to the means of the </w:t>
      </w:r>
      <w:proofErr w:type="spellStart"/>
      <w:r>
        <w:t>offerer</w:t>
      </w:r>
      <w:proofErr w:type="spellEnd"/>
      <w:r>
        <w:t xml:space="preserve">, as noted above. One was just as acceptable to God as the other, if it represented the means of the </w:t>
      </w:r>
      <w:proofErr w:type="spellStart"/>
      <w:r>
        <w:t>offerer</w:t>
      </w:r>
      <w:proofErr w:type="spellEnd"/>
      <w: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t>Saviour</w:t>
      </w:r>
      <w:proofErr w:type="spellEnd"/>
      <w:r>
        <w:t xml:space="preserve">. The </w:t>
      </w:r>
      <w:proofErr w:type="spellStart"/>
      <w:r>
        <w:t>offerer</w:t>
      </w:r>
      <w:proofErr w:type="spellEnd"/>
      <w: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t>Thus</w:t>
      </w:r>
      <w:proofErr w:type="gramEnd"/>
      <w: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t>offerer</w:t>
      </w:r>
      <w:proofErr w:type="spellEnd"/>
      <w: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t>offerer</w:t>
      </w:r>
      <w:proofErr w:type="spellEnd"/>
      <w:r>
        <w:t xml:space="preserve"> killing the beast with his own hand indicates in the most striking manner possible, the relation between the </w:t>
      </w:r>
      <w:proofErr w:type="spellStart"/>
      <w:r>
        <w:t>offerer</w:t>
      </w:r>
      <w:proofErr w:type="spellEnd"/>
      <w: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  </w:t>
      </w:r>
    </w:p>
    <w:p w14:paraId="7BB6BE68" w14:textId="77777777" w:rsidR="006C4003" w:rsidRDefault="00000000">
      <w:pPr>
        <w:ind w:left="1445" w:right="0"/>
      </w:pPr>
      <w:r>
        <w:t xml:space="preserve">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  </w:t>
      </w:r>
    </w:p>
    <w:p w14:paraId="2CB3A5CD" w14:textId="77777777" w:rsidR="006C4003" w:rsidRDefault="00000000">
      <w:pPr>
        <w:ind w:left="1445" w:right="0"/>
      </w:pPr>
      <w: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t>so</w:t>
      </w:r>
      <w:proofErr w:type="gramEnd"/>
      <w: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  </w:t>
      </w:r>
    </w:p>
    <w:p w14:paraId="02EC736E" w14:textId="77777777" w:rsidR="006C4003" w:rsidRDefault="00000000">
      <w:pPr>
        <w:ind w:left="1445" w:right="0"/>
      </w:pPr>
      <w:r>
        <w:t xml:space="preserve">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  </w:t>
      </w:r>
    </w:p>
    <w:p w14:paraId="44150127" w14:textId="77777777" w:rsidR="006C4003" w:rsidRDefault="00000000">
      <w:pPr>
        <w:spacing w:after="306"/>
        <w:ind w:left="1445" w:right="0"/>
      </w:pPr>
      <w:r>
        <w:t xml:space="preserve">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  </w:t>
      </w:r>
    </w:p>
    <w:p w14:paraId="74DA05DD" w14:textId="77777777" w:rsidR="006C4003" w:rsidRDefault="00000000">
      <w:pPr>
        <w:numPr>
          <w:ilvl w:val="0"/>
          <w:numId w:val="6"/>
        </w:numPr>
        <w:ind w:right="0"/>
      </w:pPr>
      <w:r>
        <w:rPr>
          <w:u w:val="single" w:color="000000"/>
        </w:rPr>
        <w:t xml:space="preserve">The Sin Offering of </w:t>
      </w:r>
      <w:proofErr w:type="gramStart"/>
      <w:r>
        <w:rPr>
          <w:u w:val="single" w:color="000000"/>
        </w:rPr>
        <w:t>Ignorance</w:t>
      </w:r>
      <w:r>
        <w:t>.--</w:t>
      </w:r>
      <w:proofErr w:type="gramEnd"/>
      <w: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t>i</w:t>
      </w:r>
      <w:proofErr w:type="spellEnd"/>
      <w:r>
        <w:t xml:space="preserve">.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  </w:t>
      </w:r>
    </w:p>
    <w:p w14:paraId="6B1FF82D" w14:textId="77777777" w:rsidR="006C4003" w:rsidRDefault="00000000">
      <w:pPr>
        <w:spacing w:after="304"/>
        <w:ind w:left="1445" w:right="0"/>
      </w:pPr>
      <w: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t>it</w:t>
      </w:r>
      <w:proofErr w:type="spellEnd"/>
      <w:r>
        <w:t xml:space="preserve"> is needful to "search the Scriptures."  </w:t>
      </w:r>
    </w:p>
    <w:p w14:paraId="4480D128" w14:textId="77777777" w:rsidR="006C4003" w:rsidRDefault="00000000">
      <w:pPr>
        <w:numPr>
          <w:ilvl w:val="0"/>
          <w:numId w:val="6"/>
        </w:numPr>
        <w:ind w:right="0"/>
      </w:pPr>
      <w:r>
        <w:rPr>
          <w:u w:val="single" w:color="000000"/>
        </w:rPr>
        <w:t xml:space="preserve">The Sacrifice of the Red Heifer. </w:t>
      </w:r>
      <w:r>
        <w:t xml:space="preserve">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  </w:t>
      </w:r>
    </w:p>
    <w:p w14:paraId="1CE4BA49" w14:textId="77777777" w:rsidR="006C4003" w:rsidRDefault="00000000">
      <w:pPr>
        <w:ind w:left="1445" w:right="0"/>
      </w:pPr>
      <w:r>
        <w:t xml:space="preserve">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  </w:t>
      </w:r>
    </w:p>
    <w:p w14:paraId="0DCB3254" w14:textId="77777777" w:rsidR="006C4003" w:rsidRDefault="00000000">
      <w:pPr>
        <w:ind w:left="1445" w:right="0"/>
      </w:pPr>
      <w: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t>carcase</w:t>
      </w:r>
      <w:proofErr w:type="spellEnd"/>
      <w:r>
        <w:t xml:space="preserve"> was consumed to ashes. Of Jesus we </w:t>
      </w:r>
      <w:proofErr w:type="gramStart"/>
      <w:r>
        <w:t>read :</w:t>
      </w:r>
      <w:proofErr w:type="gramEnd"/>
      <w: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t>Saviour</w:t>
      </w:r>
      <w:proofErr w:type="spellEnd"/>
      <w:r>
        <w:t xml:space="preserve"> bore. The ashes and water of purification point to the power of the blood of Jesus to cleanse us from sins, and separate us to the service of God. "For if," says the inspired </w:t>
      </w:r>
      <w:proofErr w:type="gramStart"/>
      <w:r>
        <w:t>penman,  "</w:t>
      </w:r>
      <w:proofErr w:type="gramEnd"/>
      <w:r>
        <w:t xml:space="preserve">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  </w:t>
      </w:r>
    </w:p>
    <w:p w14:paraId="47566FA5" w14:textId="77777777" w:rsidR="006C4003" w:rsidRDefault="00000000">
      <w:pPr>
        <w:ind w:left="1445" w:right="0"/>
      </w:pPr>
      <w:r>
        <w:t xml:space="preserve">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  </w:t>
      </w:r>
    </w:p>
    <w:p w14:paraId="5A05F072" w14:textId="77777777" w:rsidR="006C4003" w:rsidRDefault="00000000">
      <w:pPr>
        <w:ind w:left="1445" w:right="0"/>
      </w:pPr>
      <w:r>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t>So</w:t>
      </w:r>
      <w:proofErr w:type="gramEnd"/>
      <w:r>
        <w:t xml:space="preserve"> there is one place--Calvary, and one offering--Christ crucified, to which we may now come and find salvation. "I am the way, the truth, and the life; no man cometh unto the </w:t>
      </w:r>
      <w:proofErr w:type="gramStart"/>
      <w:r>
        <w:t>Father</w:t>
      </w:r>
      <w:proofErr w:type="gramEnd"/>
      <w:r>
        <w:t xml:space="preserve"> but by Me." "There is none other name given among men whereby we must be saved."  </w:t>
      </w:r>
    </w:p>
    <w:p w14:paraId="30E627A5" w14:textId="77777777" w:rsidR="006C4003" w:rsidRDefault="00000000">
      <w:pPr>
        <w:ind w:left="1445" w:right="0"/>
      </w:pPr>
      <w:r>
        <w:t xml:space="preserve">CHAPTER IX  </w:t>
      </w:r>
    </w:p>
    <w:p w14:paraId="088BC3CE" w14:textId="77777777" w:rsidR="006C4003" w:rsidRDefault="00000000">
      <w:pPr>
        <w:pStyle w:val="Heading1"/>
        <w:ind w:left="1499" w:right="61"/>
      </w:pPr>
      <w:r>
        <w:t xml:space="preserve">THE LAVER  </w:t>
      </w:r>
    </w:p>
    <w:p w14:paraId="74E367A9" w14:textId="77777777" w:rsidR="006C4003" w:rsidRDefault="00000000">
      <w:pPr>
        <w:spacing w:after="304"/>
        <w:ind w:left="1445" w:right="0"/>
      </w:pPr>
      <w:r>
        <w:t xml:space="preserve">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  </w:t>
      </w:r>
    </w:p>
    <w:p w14:paraId="530CB694" w14:textId="77777777" w:rsidR="006C4003" w:rsidRDefault="00000000">
      <w:pPr>
        <w:numPr>
          <w:ilvl w:val="0"/>
          <w:numId w:val="7"/>
        </w:numPr>
        <w:spacing w:after="304"/>
        <w:ind w:right="0"/>
      </w:pPr>
      <w:r>
        <w:t xml:space="preserve">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t>beholdeth</w:t>
      </w:r>
      <w:proofErr w:type="spellEnd"/>
      <w:r>
        <w:t xml:space="preserve"> himself, and </w:t>
      </w:r>
      <w:proofErr w:type="spellStart"/>
      <w:r>
        <w:t>goeth</w:t>
      </w:r>
      <w:proofErr w:type="spellEnd"/>
      <w:r>
        <w:t xml:space="preserve"> away, and straightway </w:t>
      </w:r>
      <w:proofErr w:type="spellStart"/>
      <w:r>
        <w:t>forgeteth</w:t>
      </w:r>
      <w:proofErr w:type="spellEnd"/>
      <w:r>
        <w:t xml:space="preserve"> what manner of man he was. But he that </w:t>
      </w:r>
      <w:proofErr w:type="spellStart"/>
      <w:r>
        <w:t>looketh</w:t>
      </w:r>
      <w:proofErr w:type="spellEnd"/>
      <w:r>
        <w:t xml:space="preserve"> into the perfect law, the law of liberty, and so </w:t>
      </w:r>
      <w:proofErr w:type="spellStart"/>
      <w:r>
        <w:t>continueth</w:t>
      </w:r>
      <w:proofErr w:type="spellEnd"/>
      <w:r>
        <w:t xml:space="preserve">, being not a hearer that </w:t>
      </w:r>
      <w:proofErr w:type="spellStart"/>
      <w:r>
        <w:t>forgeteth</w:t>
      </w:r>
      <w:proofErr w:type="spellEnd"/>
      <w: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t>quickeneth</w:t>
      </w:r>
      <w:proofErr w:type="spellEnd"/>
      <w: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  </w:t>
      </w:r>
    </w:p>
    <w:p w14:paraId="29C53318" w14:textId="77777777" w:rsidR="006C4003" w:rsidRDefault="00000000">
      <w:pPr>
        <w:numPr>
          <w:ilvl w:val="0"/>
          <w:numId w:val="7"/>
        </w:numPr>
        <w:ind w:right="0"/>
      </w:pPr>
      <w:r>
        <w:t xml:space="preserve">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  </w:t>
      </w:r>
    </w:p>
    <w:p w14:paraId="0D45E5B5" w14:textId="77777777" w:rsidR="006C4003" w:rsidRDefault="00000000">
      <w:pPr>
        <w:ind w:left="1445" w:right="0"/>
      </w:pPr>
      <w: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t>i</w:t>
      </w:r>
      <w:proofErr w:type="spellEnd"/>
      <w:r>
        <w:t xml:space="preserve">.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  </w:t>
      </w:r>
    </w:p>
    <w:p w14:paraId="4D89F6E4" w14:textId="77777777" w:rsidR="006C4003" w:rsidRDefault="00000000">
      <w:pPr>
        <w:spacing w:after="255" w:line="259" w:lineRule="auto"/>
        <w:ind w:left="1440" w:right="0" w:firstLine="0"/>
        <w:jc w:val="left"/>
      </w:pPr>
      <w:r>
        <w:t xml:space="preserve">  </w:t>
      </w:r>
    </w:p>
    <w:p w14:paraId="40D17420" w14:textId="77777777" w:rsidR="006C4003" w:rsidRDefault="00000000">
      <w:pPr>
        <w:ind w:left="1445" w:right="0"/>
      </w:pPr>
      <w:r>
        <w:t xml:space="preserve">CHAPTER X  </w:t>
      </w:r>
    </w:p>
    <w:p w14:paraId="3E60CDA9" w14:textId="77777777" w:rsidR="006C4003" w:rsidRDefault="00000000">
      <w:pPr>
        <w:pStyle w:val="Heading1"/>
        <w:ind w:left="1499" w:right="62"/>
      </w:pPr>
      <w:r>
        <w:t xml:space="preserve">THE PRIESTHOOD  </w:t>
      </w:r>
    </w:p>
    <w:p w14:paraId="22BEA4AA" w14:textId="77777777" w:rsidR="006C4003" w:rsidRDefault="00000000">
      <w:pPr>
        <w:ind w:left="1445" w:right="0"/>
      </w:pPr>
      <w: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t>wast</w:t>
      </w:r>
      <w:proofErr w:type="spellEnd"/>
      <w:r>
        <w:t xml:space="preserve"> slain, and didst purchase unto God with Thy blood, men of every tribe, and tongue, and people, and nation, and </w:t>
      </w:r>
      <w:proofErr w:type="spellStart"/>
      <w:r>
        <w:t>madest</w:t>
      </w:r>
      <w:proofErr w:type="spellEnd"/>
      <w: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  </w:t>
      </w:r>
    </w:p>
    <w:p w14:paraId="06BFC030" w14:textId="77777777" w:rsidR="006C4003" w:rsidRDefault="00000000">
      <w:pPr>
        <w:spacing w:after="45"/>
        <w:ind w:left="1445" w:right="0"/>
      </w:pPr>
      <w:r>
        <w:t xml:space="preserve">These scriptures teach:  </w:t>
      </w:r>
    </w:p>
    <w:p w14:paraId="053CAE48" w14:textId="77777777" w:rsidR="006C4003" w:rsidRDefault="00000000">
      <w:pPr>
        <w:numPr>
          <w:ilvl w:val="0"/>
          <w:numId w:val="8"/>
        </w:numPr>
        <w:spacing w:after="304"/>
        <w:ind w:right="0" w:hanging="271"/>
      </w:pPr>
      <w:r>
        <w:t xml:space="preserve">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  </w:t>
      </w:r>
    </w:p>
    <w:p w14:paraId="03F6C685" w14:textId="77777777" w:rsidR="006C4003" w:rsidRDefault="00000000">
      <w:pPr>
        <w:numPr>
          <w:ilvl w:val="0"/>
          <w:numId w:val="8"/>
        </w:numPr>
        <w:spacing w:after="10"/>
        <w:ind w:right="0" w:hanging="271"/>
      </w:pPr>
      <w:r>
        <w:t xml:space="preserve">That "the priesthood being changed there is also a change of the law." Our sacrifices are  </w:t>
      </w:r>
    </w:p>
    <w:p w14:paraId="2D2A7EEF" w14:textId="77777777" w:rsidR="006C4003" w:rsidRDefault="00000000">
      <w:pPr>
        <w:spacing w:after="306"/>
        <w:ind w:left="1445" w:right="0"/>
      </w:pPr>
      <w:r>
        <w:t>"</w:t>
      </w:r>
      <w:proofErr w:type="gramStart"/>
      <w:r>
        <w:t>spiritual</w:t>
      </w:r>
      <w:proofErr w:type="gramEnd"/>
      <w:r>
        <w:t xml:space="preserve">," and hence our altar is spiritual. "The sacrifice of the mass" and the "altar" of the Episcopal Church, priestly vestments, the offering of incense, are all alike alien to the "new and living way." They either belong to dead Judaism or to heathen idolatry.  </w:t>
      </w:r>
    </w:p>
    <w:p w14:paraId="52546D84" w14:textId="77777777" w:rsidR="006C4003" w:rsidRDefault="00000000">
      <w:pPr>
        <w:numPr>
          <w:ilvl w:val="0"/>
          <w:numId w:val="8"/>
        </w:numPr>
        <w:ind w:right="0" w:hanging="271"/>
      </w:pPr>
      <w:r>
        <w:t xml:space="preserve">That the consecration of the priest under the law was typical of the Christian's consecration to Christ.  </w:t>
      </w:r>
    </w:p>
    <w:p w14:paraId="0BFA40DD" w14:textId="77777777" w:rsidR="006C4003" w:rsidRDefault="00000000">
      <w:pPr>
        <w:ind w:left="1445" w:right="0"/>
      </w:pPr>
      <w:r>
        <w:t xml:space="preserve">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the Son, and the Holy Spirit, and thus "putting on Christ" he is robed in his spotless righteousness, and is fitted to enter the Church and become a lively member of the same.  </w:t>
      </w:r>
    </w:p>
    <w:p w14:paraId="1A9724F2" w14:textId="77777777" w:rsidR="006C4003" w:rsidRDefault="00000000">
      <w:pPr>
        <w:ind w:left="1445" w:right="0"/>
      </w:pPr>
      <w:r>
        <w:t xml:space="preserve">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w:t>
      </w:r>
      <w:proofErr w:type="spellStart"/>
      <w:r>
        <w:t>lifethe</w:t>
      </w:r>
      <w:proofErr w:type="spellEnd"/>
      <w:r>
        <w:t xml:space="preserve"> old man, and rise from the symbolic grave to live for Christ, holiness and eternity. Then with joy enter His holy place--the Church, and devoutly serve the great King, and sweetly enjoy the "communion of saints."  </w:t>
      </w:r>
    </w:p>
    <w:p w14:paraId="33711668" w14:textId="77777777" w:rsidR="006C4003" w:rsidRDefault="00000000">
      <w:pPr>
        <w:ind w:left="1445" w:right="0"/>
      </w:pPr>
      <w:r>
        <w:t xml:space="preserve">CHAPTER XI  </w:t>
      </w:r>
    </w:p>
    <w:p w14:paraId="147559FE" w14:textId="77777777" w:rsidR="006C4003" w:rsidRDefault="00000000">
      <w:pPr>
        <w:pStyle w:val="Heading1"/>
        <w:ind w:left="1499" w:right="63"/>
      </w:pPr>
      <w:r>
        <w:t xml:space="preserve">THE HOLY PLACE  </w:t>
      </w:r>
    </w:p>
    <w:p w14:paraId="750A2050" w14:textId="77777777" w:rsidR="006C4003" w:rsidRDefault="00000000">
      <w:pPr>
        <w:ind w:left="1445" w:right="0"/>
      </w:pPr>
      <w:r>
        <w:t xml:space="preserve">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  </w:t>
      </w:r>
    </w:p>
    <w:p w14:paraId="2086A25D" w14:textId="77777777" w:rsidR="006C4003" w:rsidRDefault="00000000">
      <w:pPr>
        <w:ind w:left="1445" w:right="0"/>
      </w:pPr>
      <w:r>
        <w:t xml:space="preserve">Of the church when first established (Acts 2:42) it is said "They continued steadfastly in the apostles' teaching and fellowship; in the breaking of bread and the prayers." This passage indicates the </w:t>
      </w:r>
      <w:proofErr w:type="gramStart"/>
      <w:r>
        <w:t>principle</w:t>
      </w:r>
      <w:proofErr w:type="gramEnd"/>
      <w:r>
        <w:t xml:space="preserve"> things which engaged the devotion and worship of the church. And in our examination of the tabernacle, with its furniture and its services, we shall find that these things were the very things most prominently symbolized.  </w:t>
      </w:r>
    </w:p>
    <w:p w14:paraId="680F82A7" w14:textId="77777777" w:rsidR="006C4003" w:rsidRDefault="00000000">
      <w:pPr>
        <w:spacing w:after="256" w:line="259" w:lineRule="auto"/>
        <w:ind w:left="1421" w:right="0"/>
        <w:jc w:val="left"/>
      </w:pPr>
      <w:r>
        <w:rPr>
          <w:b/>
        </w:rPr>
        <w:t xml:space="preserve">THE LAMPSTAND. </w:t>
      </w:r>
      <w:r>
        <w:t xml:space="preserve"> </w:t>
      </w:r>
    </w:p>
    <w:p w14:paraId="36143BB3" w14:textId="77777777" w:rsidR="006C4003" w:rsidRDefault="00000000">
      <w:pPr>
        <w:ind w:left="1445" w:right="0"/>
      </w:pPr>
      <w: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  </w:t>
      </w:r>
    </w:p>
    <w:p w14:paraId="4143259B" w14:textId="77777777" w:rsidR="006C4003" w:rsidRDefault="00000000">
      <w:pPr>
        <w:spacing w:after="304"/>
        <w:ind w:left="1445" w:right="0"/>
      </w:pPr>
      <w:r>
        <w:t xml:space="preserve">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  </w:t>
      </w:r>
    </w:p>
    <w:p w14:paraId="48069482" w14:textId="77777777" w:rsidR="006C4003" w:rsidRDefault="00000000">
      <w:pPr>
        <w:numPr>
          <w:ilvl w:val="0"/>
          <w:numId w:val="9"/>
        </w:numPr>
        <w:spacing w:after="35"/>
        <w:ind w:right="0" w:hanging="238"/>
      </w:pPr>
      <w:r>
        <w:t xml:space="preserve">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  </w:t>
      </w:r>
    </w:p>
    <w:p w14:paraId="3F7C19F7" w14:textId="77777777" w:rsidR="006C4003" w:rsidRDefault="00000000">
      <w:pPr>
        <w:numPr>
          <w:ilvl w:val="0"/>
          <w:numId w:val="9"/>
        </w:numPr>
        <w:spacing w:after="37"/>
        <w:ind w:right="0" w:hanging="238"/>
      </w:pPr>
      <w:r>
        <w:t>Pure gold is the most enduring of substances. Here again the lampstand testifies to the word of God which "</w:t>
      </w:r>
      <w:proofErr w:type="spellStart"/>
      <w:r>
        <w:t>endureth</w:t>
      </w:r>
      <w:proofErr w:type="spellEnd"/>
      <w:r>
        <w:t xml:space="preserve"> forever."  </w:t>
      </w:r>
    </w:p>
    <w:p w14:paraId="16FCF14C" w14:textId="77777777" w:rsidR="006C4003" w:rsidRDefault="00000000">
      <w:pPr>
        <w:numPr>
          <w:ilvl w:val="0"/>
          <w:numId w:val="9"/>
        </w:numPr>
        <w:ind w:right="0" w:hanging="238"/>
      </w:pPr>
      <w:r>
        <w:t xml:space="preserve">It was exceedingly beautiful. The word of God is full of the beauty of holiness.  </w:t>
      </w:r>
    </w:p>
    <w:p w14:paraId="00C1BEEA" w14:textId="77777777" w:rsidR="006C4003" w:rsidRDefault="00000000">
      <w:pPr>
        <w:numPr>
          <w:ilvl w:val="0"/>
          <w:numId w:val="9"/>
        </w:numPr>
        <w:ind w:right="0" w:hanging="238"/>
      </w:pPr>
      <w:r>
        <w:t xml:space="preserve">The seven branches point to perfection--completeness. 'The number seven was the perfect number. It has been suggested with considerable force and beauty (see Maston's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t>i</w:t>
      </w:r>
      <w:proofErr w:type="spellEnd"/>
      <w:r>
        <w:t xml:space="preserve">.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w:t>
      </w:r>
    </w:p>
    <w:p w14:paraId="23C5C35E" w14:textId="77777777" w:rsidR="006C4003" w:rsidRDefault="00000000">
      <w:pPr>
        <w:ind w:left="1445" w:right="0"/>
      </w:pPr>
      <w:r>
        <w:t xml:space="preserve">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w:t>
      </w:r>
    </w:p>
    <w:p w14:paraId="74E4B501" w14:textId="77777777" w:rsidR="006C4003" w:rsidRDefault="00000000">
      <w:pPr>
        <w:ind w:left="1445" w:right="0"/>
      </w:pPr>
      <w:r>
        <w:t xml:space="preserve">Suppose we try its effect. Let us remove from Christianity (for that is what spirit" means) the "one Lord." How meaningless would all the rest become!  </w:t>
      </w:r>
    </w:p>
    <w:p w14:paraId="0500D420" w14:textId="77777777" w:rsidR="006C4003" w:rsidRDefault="00000000">
      <w:pPr>
        <w:spacing w:after="306"/>
        <w:ind w:left="1445" w:right="0"/>
      </w:pPr>
      <w:r>
        <w:t xml:space="preserve">There would be a body with a spirit, but no head. Faith would have no attraction, no object; baptism would have no end and hope would have no incentive.  </w:t>
      </w:r>
    </w:p>
    <w:p w14:paraId="0BD688F3" w14:textId="77777777" w:rsidR="006C4003" w:rsidRDefault="00000000">
      <w:pPr>
        <w:numPr>
          <w:ilvl w:val="0"/>
          <w:numId w:val="9"/>
        </w:numPr>
        <w:ind w:right="0" w:hanging="238"/>
      </w:pPr>
      <w:r>
        <w:t xml:space="preserve">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t>So</w:t>
      </w:r>
      <w:proofErr w:type="gramEnd"/>
      <w: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40508408" w14:textId="77777777" w:rsidR="006C4003" w:rsidRDefault="00000000">
      <w:pPr>
        <w:numPr>
          <w:ilvl w:val="0"/>
          <w:numId w:val="9"/>
        </w:numPr>
        <w:ind w:right="0" w:hanging="238"/>
      </w:pPr>
      <w:r>
        <w:t xml:space="preserve">The lamps were to be kept trimmed and burning by the priests. So, in the Church God's people are in duty bound to preserve the faith as at first delivered, and to keep it free from all interpolations and perversions.  </w:t>
      </w:r>
    </w:p>
    <w:p w14:paraId="6BE5F1C2" w14:textId="77777777" w:rsidR="006C4003" w:rsidRDefault="00000000">
      <w:pPr>
        <w:ind w:left="1445" w:right="0"/>
      </w:pPr>
      <w:r>
        <w:t xml:space="preserve">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that we may be filled with His light, and go forth into the world to be in our turn "The light of the world."  </w:t>
      </w:r>
    </w:p>
    <w:p w14:paraId="6F788AEC" w14:textId="77777777" w:rsidR="006C4003" w:rsidRDefault="00000000">
      <w:pPr>
        <w:ind w:left="1445" w:right="0"/>
      </w:pPr>
      <w:r>
        <w:t xml:space="preserve">CHAPTER XII  </w:t>
      </w:r>
    </w:p>
    <w:p w14:paraId="7E766BDA" w14:textId="77777777" w:rsidR="006C4003" w:rsidRDefault="00000000">
      <w:pPr>
        <w:pStyle w:val="Heading1"/>
        <w:ind w:left="1499" w:right="61"/>
      </w:pPr>
      <w:r>
        <w:t xml:space="preserve">THE TABLE OF SHEW-BREAD  </w:t>
      </w:r>
    </w:p>
    <w:p w14:paraId="20148E99" w14:textId="77777777" w:rsidR="006C4003" w:rsidRDefault="00000000">
      <w:pPr>
        <w:ind w:left="1445" w:right="0"/>
      </w:pPr>
      <w:r>
        <w:t xml:space="preserve">THIS was a table made of </w:t>
      </w:r>
      <w:proofErr w:type="spellStart"/>
      <w:r>
        <w:t>accasia</w:t>
      </w:r>
      <w:proofErr w:type="spellEnd"/>
      <w: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  </w:t>
      </w:r>
    </w:p>
    <w:p w14:paraId="4FAF358F" w14:textId="77777777" w:rsidR="006C4003" w:rsidRDefault="00000000">
      <w:pPr>
        <w:ind w:left="1445" w:right="0"/>
      </w:pPr>
      <w:r>
        <w:t xml:space="preserve">There is no doubt, I think, that this was intended to symbolize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t>perisheth</w:t>
      </w:r>
      <w:proofErr w:type="spellEnd"/>
      <w: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t>So</w:t>
      </w:r>
      <w:proofErr w:type="gramEnd"/>
      <w: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t>So</w:t>
      </w:r>
      <w:proofErr w:type="gramEnd"/>
      <w:r>
        <w:t xml:space="preserve"> the Lord's supper is a memorial feast: "Do this," said Jesus, "in remembrance of Me." </w:t>
      </w:r>
      <w:proofErr w:type="gramStart"/>
      <w:r>
        <w:t>Of course</w:t>
      </w:r>
      <w:proofErr w:type="gramEnd"/>
      <w:r>
        <w:t xml:space="preserve"> there are points where this comparison would break down, but the foregoing </w:t>
      </w:r>
      <w:proofErr w:type="gramStart"/>
      <w:r>
        <w:t>are</w:t>
      </w:r>
      <w:proofErr w:type="gramEnd"/>
      <w:r>
        <w:t xml:space="preserve"> sufficient to establish the intended resemblance of the table of shew-bread to the supper of the Lord.  </w:t>
      </w:r>
    </w:p>
    <w:p w14:paraId="0FA68EB6" w14:textId="77777777" w:rsidR="006C4003" w:rsidRDefault="00000000">
      <w:pPr>
        <w:ind w:left="1445" w:right="0"/>
      </w:pPr>
      <w:r>
        <w:t xml:space="preserve">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  </w:t>
      </w:r>
    </w:p>
    <w:p w14:paraId="03BD94D8" w14:textId="77777777" w:rsidR="006C4003" w:rsidRDefault="00000000">
      <w:pPr>
        <w:spacing w:after="178"/>
        <w:ind w:left="1445" w:right="0"/>
      </w:pPr>
      <w: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t>brake</w:t>
      </w:r>
      <w:proofErr w:type="gramEnd"/>
      <w:r>
        <w:t xml:space="preserve"> it and said, </w:t>
      </w:r>
      <w:proofErr w:type="gramStart"/>
      <w:r>
        <w:t>This</w:t>
      </w:r>
      <w:proofErr w:type="gramEnd"/>
      <w:r>
        <w:t xml:space="preserve"> is My body, which is for you; this do in remembrance of Me. In like manner the cup, after supper, saying, </w:t>
      </w:r>
      <w:proofErr w:type="gramStart"/>
      <w:r>
        <w:t>This</w:t>
      </w:r>
      <w:proofErr w:type="gramEnd"/>
      <w:r>
        <w:t xml:space="preserve"> cup is the new covenant in My blood; this </w:t>
      </w:r>
      <w:proofErr w:type="gramStart"/>
      <w:r>
        <w:t>do</w:t>
      </w:r>
      <w:proofErr w:type="gramEnd"/>
      <w:r>
        <w:t xml:space="preserve">,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t>centre</w:t>
      </w:r>
      <w:proofErr w:type="spellEnd"/>
      <w:r>
        <w:t xml:space="preserve"> and chief reason for meeting together, because of its wonderful teaching about Christ, who is the chief and </w:t>
      </w:r>
      <w:proofErr w:type="spellStart"/>
      <w:r>
        <w:t>centre</w:t>
      </w:r>
      <w:proofErr w:type="spellEnd"/>
      <w:r>
        <w:t xml:space="preserve"> in the assembly of the saints. CHAPTER XIII  </w:t>
      </w:r>
    </w:p>
    <w:p w14:paraId="1B03C2D7" w14:textId="77777777" w:rsidR="006C4003" w:rsidRDefault="00000000">
      <w:pPr>
        <w:pStyle w:val="Heading1"/>
        <w:ind w:left="1499" w:right="63"/>
      </w:pPr>
      <w:r>
        <w:t xml:space="preserve">THE ALTAR OF INCENSE  </w:t>
      </w:r>
    </w:p>
    <w:p w14:paraId="7A567790" w14:textId="77777777" w:rsidR="006C4003" w:rsidRDefault="00000000">
      <w:pPr>
        <w:ind w:left="1445" w:right="0"/>
      </w:pPr>
      <w:r>
        <w:t xml:space="preserve">THIS stood between the Lampstand and the Table of Shew-bread, "before the veil."  </w:t>
      </w:r>
    </w:p>
    <w:p w14:paraId="6235B7C3" w14:textId="77777777" w:rsidR="006C4003" w:rsidRDefault="00000000">
      <w:pPr>
        <w:ind w:left="1445" w:right="0"/>
      </w:pPr>
      <w:r>
        <w:t xml:space="preserve">Like the table, it was made of </w:t>
      </w:r>
      <w:proofErr w:type="spellStart"/>
      <w:r>
        <w:t>accasia</w:t>
      </w:r>
      <w:proofErr w:type="spellEnd"/>
      <w: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  </w:t>
      </w:r>
    </w:p>
    <w:p w14:paraId="41D795C5" w14:textId="77777777" w:rsidR="006C4003" w:rsidRDefault="00000000">
      <w:pPr>
        <w:ind w:left="1445" w:right="0"/>
      </w:pPr>
      <w:r>
        <w:t xml:space="preserve">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  </w:t>
      </w:r>
    </w:p>
    <w:p w14:paraId="06998FEB" w14:textId="77777777" w:rsidR="006C4003" w:rsidRDefault="00000000">
      <w:pPr>
        <w:ind w:left="1445" w:right="0"/>
      </w:pPr>
      <w:r>
        <w:t xml:space="preserve">The fire on the altar of incense was taken from the altar of burnt offering. The fire for the "censer" was also taken from the same place. Nadab and Abihu were smitten with death for burning "strange fire" before the Lord, </w:t>
      </w:r>
      <w:proofErr w:type="spellStart"/>
      <w:r>
        <w:t>i</w:t>
      </w:r>
      <w:proofErr w:type="spellEnd"/>
      <w:r>
        <w:t xml:space="preserve">.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  </w:t>
      </w:r>
    </w:p>
    <w:p w14:paraId="4C32ECAF" w14:textId="77777777" w:rsidR="006C4003" w:rsidRDefault="00000000">
      <w:pPr>
        <w:ind w:left="1445" w:right="0"/>
      </w:pPr>
      <w:r>
        <w:t xml:space="preserve">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  </w:t>
      </w:r>
    </w:p>
    <w:p w14:paraId="58AEC5E5" w14:textId="77777777" w:rsidR="006C4003" w:rsidRDefault="00000000">
      <w:pPr>
        <w:ind w:left="1445" w:right="0"/>
      </w:pPr>
      <w:r>
        <w:t xml:space="preserve">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  </w:t>
      </w:r>
    </w:p>
    <w:p w14:paraId="43EAD79B" w14:textId="77777777" w:rsidR="006C4003" w:rsidRDefault="00000000">
      <w:pPr>
        <w:ind w:left="1445" w:right="0"/>
      </w:pPr>
      <w:r>
        <w:t xml:space="preserve">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  </w:t>
      </w:r>
    </w:p>
    <w:p w14:paraId="235E20FD" w14:textId="77777777" w:rsidR="006C4003" w:rsidRDefault="00000000">
      <w:pPr>
        <w:ind w:left="1445" w:right="0"/>
      </w:pPr>
      <w:r>
        <w:t xml:space="preserve">CHAPTER XIV  </w:t>
      </w:r>
    </w:p>
    <w:p w14:paraId="6D244EEB" w14:textId="77777777" w:rsidR="006C4003" w:rsidRDefault="00000000">
      <w:pPr>
        <w:pStyle w:val="Heading1"/>
        <w:ind w:left="1499" w:right="62"/>
      </w:pPr>
      <w:r>
        <w:t xml:space="preserve">THE HOLY OF HOLIES  </w:t>
      </w:r>
    </w:p>
    <w:p w14:paraId="24F47260" w14:textId="77777777" w:rsidR="006C4003" w:rsidRDefault="00000000">
      <w:pPr>
        <w:ind w:left="1445" w:right="0"/>
      </w:pPr>
      <w: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t>contained:--</w:t>
      </w:r>
      <w:proofErr w:type="gramEnd"/>
      <w: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t>cherubims</w:t>
      </w:r>
      <w:proofErr w:type="spellEnd"/>
      <w: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t>shechinah</w:t>
      </w:r>
      <w:proofErr w:type="spellEnd"/>
      <w: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t>cherubims</w:t>
      </w:r>
      <w:proofErr w:type="spellEnd"/>
      <w: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  </w:t>
      </w:r>
    </w:p>
    <w:p w14:paraId="50D4A105" w14:textId="77777777" w:rsidR="006C4003" w:rsidRDefault="00000000">
      <w:pPr>
        <w:ind w:left="1445" w:right="0"/>
      </w:pPr>
      <w:r>
        <w:t xml:space="preserve">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  </w:t>
      </w:r>
    </w:p>
    <w:p w14:paraId="083215FC" w14:textId="77777777" w:rsidR="006C4003" w:rsidRDefault="00000000">
      <w:pPr>
        <w:ind w:left="1445" w:right="0"/>
      </w:pPr>
      <w:r>
        <w:t xml:space="preserve">1st. The gold, rich hangings and covering, as before explained, point to riches, glory, honor, holiness, heavenliness. These things all belong to God and heaven, as their PRIMARY source.  </w:t>
      </w:r>
    </w:p>
    <w:p w14:paraId="04821DDF" w14:textId="77777777" w:rsidR="006C4003" w:rsidRDefault="00000000">
      <w:pPr>
        <w:ind w:left="1445" w:right="0"/>
      </w:pPr>
      <w: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t>god</w:t>
      </w:r>
      <w:proofErr w:type="gramEnd"/>
      <w:r>
        <w:t xml:space="preserve"> fell repeatedly before it. Wherever it was carried in its captivity, pestilence and plague destroyed the people. Uzzah was smitten dead for touching it, and fifty thousand men of </w:t>
      </w:r>
      <w:proofErr w:type="spellStart"/>
      <w:r>
        <w:t>Bethshemesh</w:t>
      </w:r>
      <w:proofErr w:type="spellEnd"/>
      <w: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t>endureth</w:t>
      </w:r>
      <w:proofErr w:type="spellEnd"/>
      <w: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eat,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Dathan and Abiram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  </w:t>
      </w:r>
    </w:p>
    <w:p w14:paraId="0EC0A5C4" w14:textId="77777777" w:rsidR="006C4003" w:rsidRDefault="00000000">
      <w:pPr>
        <w:ind w:left="1445" w:right="0"/>
      </w:pPr>
      <w:r>
        <w:t xml:space="preserve">Thus, the contents of the ark </w:t>
      </w:r>
      <w:proofErr w:type="gramStart"/>
      <w:r>
        <w:t>speaks</w:t>
      </w:r>
      <w:proofErr w:type="gramEnd"/>
      <w: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t>searcheth</w:t>
      </w:r>
      <w:proofErr w:type="spellEnd"/>
      <w:r>
        <w:t xml:space="preserve"> all things--yea, the deep things of God."  </w:t>
      </w:r>
    </w:p>
    <w:p w14:paraId="0FA41B0F" w14:textId="77777777" w:rsidR="006C4003" w:rsidRDefault="00000000">
      <w:pPr>
        <w:ind w:left="1445" w:right="0"/>
      </w:pPr>
      <w:r>
        <w:t xml:space="preserve">3rd. The mercy seat.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t>So</w:t>
      </w:r>
      <w:proofErr w:type="gramEnd"/>
      <w:r>
        <w:t xml:space="preserve"> in Christ "mercy and truth have met together."  </w:t>
      </w:r>
    </w:p>
    <w:p w14:paraId="25AED389" w14:textId="77777777" w:rsidR="006C4003" w:rsidRDefault="00000000">
      <w:pPr>
        <w:ind w:left="1445" w:right="0"/>
      </w:pPr>
      <w:r>
        <w:t xml:space="preserve">4th. The </w:t>
      </w:r>
      <w:proofErr w:type="spellStart"/>
      <w:r>
        <w:t>cherubims</w:t>
      </w:r>
      <w:proofErr w:type="spellEnd"/>
      <w: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t>cherubims</w:t>
      </w:r>
      <w:proofErr w:type="spellEnd"/>
      <w: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repenteth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  </w:t>
      </w:r>
    </w:p>
    <w:p w14:paraId="3EF5F461" w14:textId="77777777" w:rsidR="006C4003" w:rsidRDefault="00000000">
      <w:pPr>
        <w:ind w:left="1445" w:right="0"/>
      </w:pPr>
      <w:r>
        <w:t xml:space="preserve">5th. The </w:t>
      </w:r>
      <w:proofErr w:type="spellStart"/>
      <w:r>
        <w:t>shechinah</w:t>
      </w:r>
      <w:proofErr w:type="spellEnd"/>
      <w: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t>cherubims</w:t>
      </w:r>
      <w:proofErr w:type="spellEnd"/>
      <w:r>
        <w:t xml:space="preserve">." God also said to Moses, "There will I commune with thee from above the mercy seat from between the two </w:t>
      </w:r>
      <w:proofErr w:type="spellStart"/>
      <w:r>
        <w:t>cherubims</w:t>
      </w:r>
      <w:proofErr w:type="spellEnd"/>
      <w:r>
        <w:t xml:space="preserve">,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  </w:t>
      </w:r>
    </w:p>
    <w:p w14:paraId="7CACFD42" w14:textId="77777777" w:rsidR="006C4003" w:rsidRDefault="00000000">
      <w:pPr>
        <w:ind w:left="1445" w:right="0"/>
      </w:pPr>
      <w:r>
        <w:t xml:space="preserve">CHAPTER XV  </w:t>
      </w:r>
    </w:p>
    <w:p w14:paraId="137CCCE2" w14:textId="77777777" w:rsidR="006C4003" w:rsidRDefault="00000000">
      <w:pPr>
        <w:pStyle w:val="Heading1"/>
        <w:ind w:left="1499" w:right="63"/>
      </w:pPr>
      <w:r>
        <w:t xml:space="preserve">THE HIGH PRIEST  </w:t>
      </w:r>
    </w:p>
    <w:p w14:paraId="35CCAFFA" w14:textId="77777777" w:rsidR="006C4003" w:rsidRDefault="00000000">
      <w:pPr>
        <w:ind w:left="1445" w:right="0"/>
      </w:pPr>
      <w:r>
        <w:t xml:space="preserve">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w:t>
      </w:r>
      <w:proofErr w:type="gramStart"/>
      <w:r>
        <w:t>HIS  GARMENTS</w:t>
      </w:r>
      <w:proofErr w:type="gramEnd"/>
      <w:r>
        <w:t xml:space="preserve">.  </w:t>
      </w:r>
    </w:p>
    <w:p w14:paraId="0887D44E" w14:textId="77777777" w:rsidR="006C4003" w:rsidRDefault="00000000">
      <w:pPr>
        <w:ind w:left="1445" w:right="0"/>
      </w:pPr>
      <w: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  </w:t>
      </w:r>
    </w:p>
    <w:p w14:paraId="5DE85694" w14:textId="77777777" w:rsidR="006C4003" w:rsidRDefault="00000000">
      <w:pPr>
        <w:ind w:left="1445" w:right="0"/>
      </w:pPr>
      <w: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t>Thus</w:t>
      </w:r>
      <w:proofErr w:type="gramEnd"/>
      <w: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t>succour</w:t>
      </w:r>
      <w:proofErr w:type="spellEnd"/>
      <w:r>
        <w:t xml:space="preserve"> them that are tempted" (chap. 2:18). The CURIOUS GIRDLE, tied round the waist of the High Priest, was of the same rich and beautiful work as the ephod. Its symbolic significance may be gathered from the following </w:t>
      </w:r>
      <w:proofErr w:type="gramStart"/>
      <w:r>
        <w:t>Scriptures:--</w:t>
      </w:r>
      <w:proofErr w:type="gramEnd"/>
      <w:r>
        <w:t xml:space="preserve">"God, that girded me with strength, and maketh my way perfect, He maketh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  </w:t>
      </w:r>
    </w:p>
    <w:p w14:paraId="354E45FB" w14:textId="77777777" w:rsidR="006C4003" w:rsidRDefault="00000000">
      <w:pPr>
        <w:ind w:left="1445" w:right="0"/>
      </w:pPr>
      <w: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Urim are with thy godly one" (Deut. 33:8). "And he (Joshua) shall stand before Eleazar the priest, who shall enquire for him by the judgment of the Urim before the Lord" (Num. 27:21). "And when Saul enquired of the Lord, the Lord answered him not, neither by dreams, nor by Urim, nor by prophets" (1 Sam. 28:6).  </w:t>
      </w:r>
    </w:p>
    <w:p w14:paraId="16DF7C56" w14:textId="77777777" w:rsidR="006C4003" w:rsidRDefault="00000000">
      <w:pPr>
        <w:ind w:left="1445" w:right="0"/>
      </w:pPr>
      <w:r>
        <w:t xml:space="preserve">"And thou shalt put in the breastplate of judgment the Urim and the Thummim; and they shall be upon Aaron's heart, when he </w:t>
      </w:r>
      <w:proofErr w:type="spellStart"/>
      <w:r>
        <w:t>goeth</w:t>
      </w:r>
      <w:proofErr w:type="spellEnd"/>
      <w:r>
        <w:t xml:space="preserve"> in before the Lord; and Aaron shall bear the judgment of the children of Israel upon his heart before the Lord continually" (Ex. 28:30). The following extract from Fausset's Critical and Expository Bible </w:t>
      </w:r>
      <w:proofErr w:type="spellStart"/>
      <w:r>
        <w:t>Cyclopaedia</w:t>
      </w:r>
      <w:proofErr w:type="spellEnd"/>
      <w:r>
        <w:t xml:space="preserve"> will be read with interest: "Speaker's Comm. thinks that lots were the mode of consultation, as in Acts 1:2-6; Prov. 16:26. More probably stones with Jehovah's name and attributes-- 'lights' and 'perfections' </w:t>
      </w:r>
      <w:proofErr w:type="spellStart"/>
      <w:r>
        <w:t>engraven</w:t>
      </w:r>
      <w:proofErr w:type="spellEnd"/>
      <w: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w:t>
      </w:r>
      <w:proofErr w:type="spellStart"/>
      <w:r>
        <w:t>Thanei</w:t>
      </w:r>
      <w:proofErr w:type="spellEnd"/>
      <w:r>
        <w:t xml:space="preserve"> (answering to Thummim) truth and justice." Over the heart of mummies of priests too was a symbol of light (answering to Urim). It is evident that, whatever Urim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  </w:t>
      </w:r>
    </w:p>
    <w:p w14:paraId="16B1B407" w14:textId="77777777" w:rsidR="006C4003" w:rsidRDefault="00000000">
      <w:pPr>
        <w:pStyle w:val="Heading1"/>
        <w:spacing w:after="256" w:line="259" w:lineRule="auto"/>
        <w:ind w:left="1421"/>
        <w:jc w:val="left"/>
      </w:pPr>
      <w:r>
        <w:t xml:space="preserve">THE APPOINTMENT OF THE HIGH PRIEST  </w:t>
      </w:r>
    </w:p>
    <w:p w14:paraId="3A5440A4" w14:textId="77777777" w:rsidR="006C4003" w:rsidRDefault="00000000">
      <w:pPr>
        <w:ind w:left="1445" w:right="0"/>
      </w:pPr>
      <w: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w:t>
      </w:r>
      <w:proofErr w:type="gramStart"/>
      <w:r>
        <w:t>an</w:t>
      </w:r>
      <w:proofErr w:type="gramEnd"/>
      <w:r>
        <w:t xml:space="preserve"> High Priest, but He that </w:t>
      </w:r>
      <w:proofErr w:type="spellStart"/>
      <w:r>
        <w:t>spake</w:t>
      </w:r>
      <w:proofErr w:type="spellEnd"/>
      <w:r>
        <w:t xml:space="preserve"> unto Him, </w:t>
      </w:r>
      <w:proofErr w:type="gramStart"/>
      <w:r>
        <w:t>Thou</w:t>
      </w:r>
      <w:proofErr w:type="gramEnd"/>
      <w:r>
        <w:t xml:space="preserve">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  </w:t>
      </w:r>
    </w:p>
    <w:p w14:paraId="4D40B416" w14:textId="77777777" w:rsidR="006C4003" w:rsidRDefault="00000000">
      <w:pPr>
        <w:ind w:left="1445" w:right="0"/>
      </w:pPr>
      <w:r>
        <w:t xml:space="preserve">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  </w:t>
      </w:r>
    </w:p>
    <w:p w14:paraId="46498808" w14:textId="77777777" w:rsidR="006C4003" w:rsidRDefault="00000000">
      <w:pPr>
        <w:pStyle w:val="Heading1"/>
        <w:spacing w:after="256" w:line="259" w:lineRule="auto"/>
        <w:ind w:left="1421"/>
        <w:jc w:val="left"/>
      </w:pPr>
      <w:r>
        <w:t xml:space="preserve">THE OFFICE OF THE HIGH PRIEST  </w:t>
      </w:r>
    </w:p>
    <w:p w14:paraId="0DF48528" w14:textId="77777777" w:rsidR="006C4003" w:rsidRDefault="00000000">
      <w:pPr>
        <w:ind w:left="1445" w:right="0"/>
      </w:pPr>
      <w:r>
        <w:t xml:space="preserve">"Every High Priest is appointed to offer both gifts and sacrifices; wherefore it is necessary that this High Priest (Jesus) also have somewhat to offer." And this He had! But what an offering! He </w:t>
      </w:r>
      <w:proofErr w:type="spellStart"/>
      <w:r>
        <w:t>needeth</w:t>
      </w:r>
      <w:proofErr w:type="spellEnd"/>
      <w: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  </w:t>
      </w:r>
    </w:p>
    <w:p w14:paraId="78A518BC" w14:textId="77777777" w:rsidR="006C4003" w:rsidRDefault="00000000">
      <w:pPr>
        <w:ind w:left="1445" w:right="0"/>
      </w:pPr>
      <w:r>
        <w:t xml:space="preserve">As our High Priest, Jesus is full of sympathy for His suffering saints. For verily not of angels doth He take hold, but He taketh hold of the seed of Abraham. Wherefore it </w:t>
      </w:r>
      <w:proofErr w:type="spellStart"/>
      <w:r>
        <w:t>behoved</w:t>
      </w:r>
      <w:proofErr w:type="spellEnd"/>
      <w: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t>succour</w:t>
      </w:r>
      <w:proofErr w:type="spellEnd"/>
      <w:r>
        <w:t xml:space="preserve"> them that are tempted." "For we have not a High Priest that cannot be touched with a feeling of our infirmities, but one that hath been in all points tempted like as we are, yet without sin."  </w:t>
      </w:r>
    </w:p>
    <w:p w14:paraId="70B2CFE4" w14:textId="77777777" w:rsidR="006C4003" w:rsidRDefault="00000000">
      <w:pPr>
        <w:ind w:left="1445" w:right="0"/>
      </w:pPr>
      <w: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t>Saviour</w:t>
      </w:r>
      <w:proofErr w:type="spellEnd"/>
      <w:r>
        <w:t xml:space="preserve">. For this high office He was fitted and prepared by being tempted and tried in all points as we are; and by offering Himself without spot to God as a sacrifice for our sins. In bringing this little treatise to a close, I wish now to direct special attention to.  </w:t>
      </w:r>
    </w:p>
    <w:p w14:paraId="16DE57BD" w14:textId="77777777" w:rsidR="006C4003" w:rsidRDefault="00000000">
      <w:pPr>
        <w:pStyle w:val="Heading1"/>
        <w:spacing w:after="256" w:line="259" w:lineRule="auto"/>
        <w:ind w:left="1421"/>
        <w:jc w:val="left"/>
      </w:pPr>
      <w:r>
        <w:t xml:space="preserve">THE VEIL  </w:t>
      </w:r>
    </w:p>
    <w:p w14:paraId="6AD8B584" w14:textId="77777777" w:rsidR="006C4003" w:rsidRDefault="00000000">
      <w:pPr>
        <w:ind w:left="1445" w:right="0"/>
      </w:pPr>
      <w:r>
        <w:t xml:space="preserve">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w:t>
      </w:r>
      <w:proofErr w:type="gramStart"/>
      <w:r>
        <w:t>His</w:t>
      </w:r>
      <w:proofErr w:type="gramEnd"/>
      <w:r>
        <w:t xml:space="preserve">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  </w:t>
      </w:r>
    </w:p>
    <w:p w14:paraId="16B86A37" w14:textId="77777777" w:rsidR="006C4003" w:rsidRDefault="00000000">
      <w:pPr>
        <w:ind w:left="1445" w:right="0"/>
      </w:pPr>
      <w: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  </w:t>
      </w:r>
    </w:p>
    <w:p w14:paraId="3BCF6AC4" w14:textId="77777777" w:rsidR="006C4003" w:rsidRDefault="00000000">
      <w:pPr>
        <w:ind w:left="1445" w:right="0"/>
      </w:pPr>
      <w:r>
        <w:t xml:space="preserve">CHAPTER XVI  </w:t>
      </w:r>
    </w:p>
    <w:p w14:paraId="1F3FB02E" w14:textId="77777777" w:rsidR="006C4003" w:rsidRDefault="00000000">
      <w:pPr>
        <w:pStyle w:val="Heading1"/>
        <w:ind w:left="1499" w:right="62"/>
      </w:pPr>
      <w:r>
        <w:t xml:space="preserve">CONCLUSION  </w:t>
      </w:r>
    </w:p>
    <w:p w14:paraId="6956996B" w14:textId="77777777" w:rsidR="006C4003" w:rsidRDefault="00000000">
      <w:pPr>
        <w:ind w:left="1445" w:right="0"/>
      </w:pPr>
      <w: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t>also</w:t>
      </w:r>
      <w:proofErr w:type="gramEnd"/>
      <w: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t>beareth</w:t>
      </w:r>
      <w:proofErr w:type="spellEnd"/>
      <w: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t>shechinah</w:t>
      </w:r>
      <w:proofErr w:type="spellEnd"/>
      <w:r>
        <w:t xml:space="preserve">,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  </w:t>
      </w:r>
    </w:p>
    <w:p w14:paraId="3A488D5D" w14:textId="77777777" w:rsidR="006C4003" w:rsidRDefault="00000000">
      <w:pPr>
        <w:ind w:left="1445" w:right="0"/>
      </w:pPr>
      <w:r>
        <w:t xml:space="preserve">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  </w:t>
      </w:r>
    </w:p>
    <w:p w14:paraId="0C640D6B" w14:textId="77777777" w:rsidR="006C4003" w:rsidRDefault="00000000">
      <w:pPr>
        <w:ind w:left="1445" w:right="0"/>
      </w:pPr>
      <w:r>
        <w:t xml:space="preserve">Take heed to the crowns of silver rising above the curtain of the court--the price of the people's redemption. Look to Him whom that ransom-silver foreshadowed.  </w:t>
      </w:r>
    </w:p>
    <w:p w14:paraId="7563732C" w14:textId="77777777" w:rsidR="006C4003" w:rsidRDefault="00000000">
      <w:pPr>
        <w:ind w:left="1445" w:right="0"/>
      </w:pPr>
      <w:r>
        <w:t xml:space="preserve">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  </w:t>
      </w:r>
    </w:p>
    <w:p w14:paraId="03464CC2" w14:textId="77777777" w:rsidR="006C4003" w:rsidRDefault="00000000">
      <w:pPr>
        <w:ind w:left="1445" w:right="0"/>
      </w:pPr>
      <w:r>
        <w:t xml:space="preserve">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  </w:t>
      </w:r>
    </w:p>
    <w:p w14:paraId="3AFB6600" w14:textId="77777777" w:rsidR="006C4003" w:rsidRDefault="00000000">
      <w:pPr>
        <w:ind w:left="1445" w:right="0"/>
      </w:pPr>
      <w:r>
        <w:t xml:space="preserve">May God enable us to be faithful ministers in His sanctuary, that the blessed "fore-taste of glory divine" may end in full and eternal fruition.  </w:t>
      </w:r>
    </w:p>
    <w:p w14:paraId="5984D854" w14:textId="77777777" w:rsidR="006C4003" w:rsidRDefault="00000000">
      <w:pPr>
        <w:spacing w:after="0" w:line="259" w:lineRule="auto"/>
        <w:ind w:left="1440" w:right="0" w:firstLine="0"/>
        <w:jc w:val="left"/>
      </w:pPr>
      <w:r>
        <w:t xml:space="preserve">  </w:t>
      </w:r>
      <w:r>
        <w:tab/>
        <w:t xml:space="preserve">  </w:t>
      </w:r>
    </w:p>
    <w:p w14:paraId="586C068D" w14:textId="77777777" w:rsidR="006C4003" w:rsidRDefault="00000000">
      <w:pPr>
        <w:pStyle w:val="Heading1"/>
        <w:ind w:left="1499" w:right="31"/>
      </w:pPr>
      <w:r>
        <w:t xml:space="preserve">Prophecies about Christ and their fulfillment Modern Science and Christian Faith </w:t>
      </w:r>
      <w:r>
        <w:rPr>
          <w:b w:val="0"/>
        </w:rPr>
        <w:t xml:space="preserve">by Dr. Hawley O. Taylor </w:t>
      </w:r>
      <w:r>
        <w:t xml:space="preserve"> </w:t>
      </w:r>
    </w:p>
    <w:p w14:paraId="4344289D" w14:textId="77777777" w:rsidR="006C4003" w:rsidRDefault="00000000">
      <w:pPr>
        <w:ind w:left="1445" w:right="0"/>
      </w:pPr>
      <w:r>
        <w:t xml:space="preserve">There are over a hundred prophecies concerning Jesus in the Old Testament but what were the possibilities of making just 25 predictions about someone who was to be born many years later and having these predictions come true?  </w:t>
      </w:r>
    </w:p>
    <w:p w14:paraId="28D6DD43" w14:textId="77777777" w:rsidR="006C4003" w:rsidRDefault="00000000">
      <w:pPr>
        <w:spacing w:after="0"/>
        <w:ind w:left="1445" w:right="0"/>
      </w:pPr>
      <w: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t>one person would be</w:t>
      </w:r>
      <w:proofErr w:type="gramEnd"/>
      <w:r>
        <w:t xml:space="preserve"> </w:t>
      </w:r>
      <w:r>
        <w:rPr>
          <w:vertAlign w:val="superscript"/>
        </w:rPr>
        <w:t>p</w:t>
      </w:r>
      <w: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t>pn</w:t>
      </w:r>
      <w:proofErr w:type="spellEnd"/>
      <w: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  </w:t>
      </w:r>
    </w:p>
    <w:tbl>
      <w:tblPr>
        <w:tblStyle w:val="TableGrid"/>
        <w:tblW w:w="9311" w:type="dxa"/>
        <w:tblInd w:w="1474" w:type="dxa"/>
        <w:tblCellMar>
          <w:top w:w="86" w:type="dxa"/>
          <w:left w:w="0" w:type="dxa"/>
          <w:bottom w:w="0" w:type="dxa"/>
          <w:right w:w="115" w:type="dxa"/>
        </w:tblCellMar>
        <w:tblLook w:val="04A0" w:firstRow="1" w:lastRow="0" w:firstColumn="1" w:lastColumn="0" w:noHBand="0" w:noVBand="1"/>
      </w:tblPr>
      <w:tblGrid>
        <w:gridCol w:w="5097"/>
        <w:gridCol w:w="2314"/>
        <w:gridCol w:w="1900"/>
      </w:tblGrid>
      <w:tr w:rsidR="006C4003" w14:paraId="78182773"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55F31F17" w14:textId="77777777" w:rsidR="006C4003" w:rsidRDefault="00000000">
            <w:pPr>
              <w:spacing w:after="0" w:line="259" w:lineRule="auto"/>
              <w:ind w:left="41" w:right="0" w:firstLine="0"/>
              <w:jc w:val="left"/>
            </w:pPr>
            <w:r>
              <w:rPr>
                <w:b/>
              </w:rPr>
              <w:t xml:space="preserve">Prophecy </w:t>
            </w:r>
            <w:r>
              <w:t xml:space="preserve">  </w:t>
            </w:r>
          </w:p>
        </w:tc>
        <w:tc>
          <w:tcPr>
            <w:tcW w:w="2314" w:type="dxa"/>
            <w:tcBorders>
              <w:top w:val="single" w:sz="6" w:space="0" w:color="A0A0A0"/>
              <w:left w:val="single" w:sz="6" w:space="0" w:color="A0A0A0"/>
              <w:bottom w:val="single" w:sz="6" w:space="0" w:color="A0A0A0"/>
              <w:right w:val="single" w:sz="6" w:space="0" w:color="A0A0A0"/>
            </w:tcBorders>
          </w:tcPr>
          <w:p w14:paraId="6AFCA7B2" w14:textId="77777777" w:rsidR="006C4003" w:rsidRDefault="00000000">
            <w:pPr>
              <w:spacing w:after="0" w:line="259" w:lineRule="auto"/>
              <w:ind w:left="47" w:right="0" w:firstLine="0"/>
              <w:jc w:val="left"/>
            </w:pPr>
            <w:r>
              <w:rPr>
                <w:b/>
              </w:rPr>
              <w:t>Where Prophesied</w:t>
            </w:r>
            <w:r>
              <w:t xml:space="preserve">  </w:t>
            </w:r>
          </w:p>
        </w:tc>
        <w:tc>
          <w:tcPr>
            <w:tcW w:w="1900" w:type="dxa"/>
            <w:tcBorders>
              <w:top w:val="single" w:sz="6" w:space="0" w:color="A0A0A0"/>
              <w:left w:val="single" w:sz="6" w:space="0" w:color="A0A0A0"/>
              <w:bottom w:val="single" w:sz="6" w:space="0" w:color="A0A0A0"/>
              <w:right w:val="single" w:sz="6" w:space="0" w:color="A0A0A0"/>
            </w:tcBorders>
          </w:tcPr>
          <w:p w14:paraId="79BA388B" w14:textId="77777777" w:rsidR="006C4003" w:rsidRDefault="00000000">
            <w:pPr>
              <w:spacing w:after="0" w:line="259" w:lineRule="auto"/>
              <w:ind w:left="35" w:right="0" w:firstLine="0"/>
              <w:jc w:val="left"/>
            </w:pPr>
            <w:r>
              <w:rPr>
                <w:b/>
              </w:rPr>
              <w:t xml:space="preserve">Where </w:t>
            </w:r>
            <w:proofErr w:type="gramStart"/>
            <w:r>
              <w:rPr>
                <w:b/>
              </w:rPr>
              <w:t>Fulfilled</w:t>
            </w:r>
            <w:proofErr w:type="gramEnd"/>
            <w:r>
              <w:t xml:space="preserve">  </w:t>
            </w:r>
          </w:p>
        </w:tc>
      </w:tr>
      <w:tr w:rsidR="006C4003" w14:paraId="3F84A819"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51AE69D4" w14:textId="77777777" w:rsidR="006C4003" w:rsidRDefault="00000000">
            <w:pPr>
              <w:spacing w:after="0" w:line="259" w:lineRule="auto"/>
              <w:ind w:left="41" w:right="0" w:firstLine="0"/>
              <w:jc w:val="left"/>
            </w:pPr>
            <w:r>
              <w:t xml:space="preserve">Of the tribe of Judah.   </w:t>
            </w:r>
          </w:p>
        </w:tc>
        <w:tc>
          <w:tcPr>
            <w:tcW w:w="2314" w:type="dxa"/>
            <w:tcBorders>
              <w:top w:val="single" w:sz="6" w:space="0" w:color="A0A0A0"/>
              <w:left w:val="single" w:sz="6" w:space="0" w:color="A0A0A0"/>
              <w:bottom w:val="single" w:sz="6" w:space="0" w:color="A0A0A0"/>
              <w:right w:val="single" w:sz="6" w:space="0" w:color="A0A0A0"/>
            </w:tcBorders>
          </w:tcPr>
          <w:p w14:paraId="2B1EB805" w14:textId="77777777" w:rsidR="006C4003" w:rsidRDefault="00000000">
            <w:pPr>
              <w:spacing w:after="0" w:line="259" w:lineRule="auto"/>
              <w:ind w:left="47" w:right="0" w:firstLine="0"/>
              <w:jc w:val="left"/>
            </w:pPr>
            <w:r>
              <w:t xml:space="preserve">Gen. 49:10   </w:t>
            </w:r>
          </w:p>
        </w:tc>
        <w:tc>
          <w:tcPr>
            <w:tcW w:w="1900" w:type="dxa"/>
            <w:tcBorders>
              <w:top w:val="single" w:sz="6" w:space="0" w:color="A0A0A0"/>
              <w:left w:val="single" w:sz="6" w:space="0" w:color="A0A0A0"/>
              <w:bottom w:val="single" w:sz="6" w:space="0" w:color="A0A0A0"/>
              <w:right w:val="single" w:sz="6" w:space="0" w:color="A0A0A0"/>
            </w:tcBorders>
          </w:tcPr>
          <w:p w14:paraId="54864EAA" w14:textId="77777777" w:rsidR="006C4003" w:rsidRDefault="00000000">
            <w:pPr>
              <w:spacing w:after="0" w:line="259" w:lineRule="auto"/>
              <w:ind w:left="35" w:right="0" w:firstLine="0"/>
              <w:jc w:val="left"/>
            </w:pPr>
            <w:r>
              <w:t xml:space="preserve">Luke 3:23-33  </w:t>
            </w:r>
          </w:p>
        </w:tc>
      </w:tr>
      <w:tr w:rsidR="006C4003" w14:paraId="2EEE803B"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5F31A6D7" w14:textId="77777777" w:rsidR="006C4003" w:rsidRDefault="00000000">
            <w:pPr>
              <w:spacing w:after="0" w:line="259" w:lineRule="auto"/>
              <w:ind w:left="41" w:right="0" w:firstLine="0"/>
              <w:jc w:val="left"/>
            </w:pPr>
            <w:r>
              <w:t xml:space="preserve">Of the Royal line of David   </w:t>
            </w:r>
          </w:p>
        </w:tc>
        <w:tc>
          <w:tcPr>
            <w:tcW w:w="2314" w:type="dxa"/>
            <w:tcBorders>
              <w:top w:val="single" w:sz="6" w:space="0" w:color="A0A0A0"/>
              <w:left w:val="single" w:sz="6" w:space="0" w:color="A0A0A0"/>
              <w:bottom w:val="single" w:sz="6" w:space="0" w:color="A0A0A0"/>
              <w:right w:val="single" w:sz="6" w:space="0" w:color="A0A0A0"/>
            </w:tcBorders>
          </w:tcPr>
          <w:p w14:paraId="0EDA6531" w14:textId="77777777" w:rsidR="006C4003" w:rsidRDefault="00000000">
            <w:pPr>
              <w:spacing w:after="0" w:line="259" w:lineRule="auto"/>
              <w:ind w:left="47" w:right="0" w:firstLine="0"/>
              <w:jc w:val="left"/>
            </w:pPr>
            <w:r>
              <w:t xml:space="preserve">Jer. 23:5   </w:t>
            </w:r>
          </w:p>
        </w:tc>
        <w:tc>
          <w:tcPr>
            <w:tcW w:w="1900" w:type="dxa"/>
            <w:tcBorders>
              <w:top w:val="single" w:sz="6" w:space="0" w:color="A0A0A0"/>
              <w:left w:val="single" w:sz="6" w:space="0" w:color="A0A0A0"/>
              <w:bottom w:val="single" w:sz="6" w:space="0" w:color="A0A0A0"/>
              <w:right w:val="single" w:sz="6" w:space="0" w:color="A0A0A0"/>
            </w:tcBorders>
          </w:tcPr>
          <w:p w14:paraId="6B68CF88" w14:textId="77777777" w:rsidR="006C4003" w:rsidRDefault="00000000">
            <w:pPr>
              <w:spacing w:after="0" w:line="259" w:lineRule="auto"/>
              <w:ind w:left="35" w:right="0" w:firstLine="0"/>
              <w:jc w:val="left"/>
            </w:pPr>
            <w:r>
              <w:t xml:space="preserve">Matt. 1:1  </w:t>
            </w:r>
          </w:p>
        </w:tc>
      </w:tr>
      <w:tr w:rsidR="006C4003" w14:paraId="68CDE1E4"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0EBA1999" w14:textId="77777777" w:rsidR="006C4003" w:rsidRDefault="00000000">
            <w:pPr>
              <w:spacing w:after="0" w:line="259" w:lineRule="auto"/>
              <w:ind w:left="41" w:right="0" w:firstLine="0"/>
              <w:jc w:val="left"/>
            </w:pPr>
            <w:r>
              <w:t xml:space="preserve">Born of a virgin   </w:t>
            </w:r>
          </w:p>
        </w:tc>
        <w:tc>
          <w:tcPr>
            <w:tcW w:w="2314" w:type="dxa"/>
            <w:tcBorders>
              <w:top w:val="single" w:sz="6" w:space="0" w:color="A0A0A0"/>
              <w:left w:val="single" w:sz="6" w:space="0" w:color="A0A0A0"/>
              <w:bottom w:val="single" w:sz="6" w:space="0" w:color="A0A0A0"/>
              <w:right w:val="single" w:sz="6" w:space="0" w:color="A0A0A0"/>
            </w:tcBorders>
          </w:tcPr>
          <w:p w14:paraId="1474C4F9" w14:textId="77777777" w:rsidR="006C4003" w:rsidRDefault="00000000">
            <w:pPr>
              <w:spacing w:after="0" w:line="259" w:lineRule="auto"/>
              <w:ind w:left="47" w:right="0" w:firstLine="0"/>
              <w:jc w:val="left"/>
            </w:pPr>
            <w:r>
              <w:t xml:space="preserve">Isa. 7:14  </w:t>
            </w:r>
          </w:p>
        </w:tc>
        <w:tc>
          <w:tcPr>
            <w:tcW w:w="1900" w:type="dxa"/>
            <w:tcBorders>
              <w:top w:val="single" w:sz="6" w:space="0" w:color="A0A0A0"/>
              <w:left w:val="single" w:sz="6" w:space="0" w:color="A0A0A0"/>
              <w:bottom w:val="single" w:sz="6" w:space="0" w:color="A0A0A0"/>
              <w:right w:val="single" w:sz="6" w:space="0" w:color="A0A0A0"/>
            </w:tcBorders>
          </w:tcPr>
          <w:p w14:paraId="5EB53562" w14:textId="77777777" w:rsidR="006C4003" w:rsidRDefault="00000000">
            <w:pPr>
              <w:spacing w:after="0" w:line="259" w:lineRule="auto"/>
              <w:ind w:left="35" w:right="0" w:firstLine="0"/>
              <w:jc w:val="left"/>
            </w:pPr>
            <w:r>
              <w:t xml:space="preserve">Matt. 1:18  </w:t>
            </w:r>
          </w:p>
        </w:tc>
      </w:tr>
      <w:tr w:rsidR="006C4003" w14:paraId="36115E73" w14:textId="77777777">
        <w:trPr>
          <w:trHeight w:val="454"/>
        </w:trPr>
        <w:tc>
          <w:tcPr>
            <w:tcW w:w="5097" w:type="dxa"/>
            <w:tcBorders>
              <w:top w:val="single" w:sz="6" w:space="0" w:color="A0A0A0"/>
              <w:left w:val="single" w:sz="6" w:space="0" w:color="F0F0F0"/>
              <w:bottom w:val="single" w:sz="6" w:space="0" w:color="A0A0A0"/>
              <w:right w:val="nil"/>
            </w:tcBorders>
            <w:vAlign w:val="bottom"/>
          </w:tcPr>
          <w:p w14:paraId="3D5FDA3E" w14:textId="77777777" w:rsidR="006C4003" w:rsidRDefault="00000000">
            <w:pPr>
              <w:spacing w:after="0" w:line="259" w:lineRule="auto"/>
              <w:ind w:left="17" w:right="0" w:firstLine="0"/>
              <w:jc w:val="left"/>
            </w:pPr>
            <w:r>
              <w:t xml:space="preserve">Born in Bethlehem  </w:t>
            </w:r>
          </w:p>
        </w:tc>
        <w:tc>
          <w:tcPr>
            <w:tcW w:w="2314" w:type="dxa"/>
            <w:tcBorders>
              <w:top w:val="single" w:sz="6" w:space="0" w:color="A0A0A0"/>
              <w:left w:val="nil"/>
              <w:bottom w:val="single" w:sz="6" w:space="0" w:color="A0A0A0"/>
              <w:right w:val="nil"/>
            </w:tcBorders>
            <w:vAlign w:val="bottom"/>
          </w:tcPr>
          <w:p w14:paraId="21446460" w14:textId="77777777" w:rsidR="006C4003" w:rsidRDefault="00000000">
            <w:pPr>
              <w:spacing w:after="0" w:line="259" w:lineRule="auto"/>
              <w:ind w:left="-16" w:right="0" w:firstLine="0"/>
              <w:jc w:val="left"/>
            </w:pPr>
            <w:r>
              <w:t xml:space="preserve"> Micah 5:2   </w:t>
            </w:r>
          </w:p>
        </w:tc>
        <w:tc>
          <w:tcPr>
            <w:tcW w:w="1900" w:type="dxa"/>
            <w:tcBorders>
              <w:top w:val="single" w:sz="6" w:space="0" w:color="A0A0A0"/>
              <w:left w:val="nil"/>
              <w:bottom w:val="single" w:sz="6" w:space="0" w:color="A0A0A0"/>
              <w:right w:val="single" w:sz="6" w:space="0" w:color="A0A0A0"/>
            </w:tcBorders>
            <w:vAlign w:val="bottom"/>
          </w:tcPr>
          <w:p w14:paraId="57CB8746" w14:textId="77777777" w:rsidR="006C4003" w:rsidRDefault="00000000">
            <w:pPr>
              <w:spacing w:after="0" w:line="259" w:lineRule="auto"/>
              <w:ind w:left="32" w:right="0" w:firstLine="0"/>
              <w:jc w:val="left"/>
            </w:pPr>
            <w:r>
              <w:t xml:space="preserve">Matt. 2:1,2  </w:t>
            </w:r>
          </w:p>
        </w:tc>
      </w:tr>
      <w:tr w:rsidR="006C4003" w14:paraId="54246436"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53612955" w14:textId="77777777" w:rsidR="006C4003" w:rsidRDefault="00000000">
            <w:pPr>
              <w:spacing w:after="0" w:line="259" w:lineRule="auto"/>
              <w:ind w:left="41" w:right="0" w:firstLine="0"/>
              <w:jc w:val="left"/>
            </w:pPr>
            <w:r>
              <w:t xml:space="preserve">A forerunner shall prepare the way  </w:t>
            </w:r>
          </w:p>
        </w:tc>
        <w:tc>
          <w:tcPr>
            <w:tcW w:w="2314" w:type="dxa"/>
            <w:tcBorders>
              <w:top w:val="single" w:sz="6" w:space="0" w:color="A0A0A0"/>
              <w:left w:val="single" w:sz="6" w:space="0" w:color="A0A0A0"/>
              <w:bottom w:val="single" w:sz="6" w:space="0" w:color="A0A0A0"/>
              <w:right w:val="single" w:sz="6" w:space="0" w:color="A0A0A0"/>
            </w:tcBorders>
          </w:tcPr>
          <w:p w14:paraId="517B8DA0" w14:textId="77777777" w:rsidR="006C4003" w:rsidRDefault="00000000">
            <w:pPr>
              <w:spacing w:after="0" w:line="259" w:lineRule="auto"/>
              <w:ind w:left="47" w:right="0" w:firstLine="0"/>
              <w:jc w:val="left"/>
            </w:pPr>
            <w:r>
              <w:t xml:space="preserve">Mal. 3:1   </w:t>
            </w:r>
          </w:p>
        </w:tc>
        <w:tc>
          <w:tcPr>
            <w:tcW w:w="1900" w:type="dxa"/>
            <w:tcBorders>
              <w:top w:val="single" w:sz="6" w:space="0" w:color="A0A0A0"/>
              <w:left w:val="single" w:sz="6" w:space="0" w:color="A0A0A0"/>
              <w:bottom w:val="single" w:sz="6" w:space="0" w:color="A0A0A0"/>
              <w:right w:val="single" w:sz="6" w:space="0" w:color="A0A0A0"/>
            </w:tcBorders>
          </w:tcPr>
          <w:p w14:paraId="0BF5149C" w14:textId="77777777" w:rsidR="006C4003" w:rsidRDefault="00000000">
            <w:pPr>
              <w:spacing w:after="0" w:line="259" w:lineRule="auto"/>
              <w:ind w:left="35" w:right="0" w:firstLine="0"/>
              <w:jc w:val="left"/>
            </w:pPr>
            <w:r>
              <w:t xml:space="preserve">Mark 1:6,7  </w:t>
            </w:r>
          </w:p>
        </w:tc>
      </w:tr>
      <w:tr w:rsidR="006C4003" w14:paraId="445F0221"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132546A8" w14:textId="77777777" w:rsidR="006C4003" w:rsidRDefault="00000000">
            <w:pPr>
              <w:spacing w:after="0" w:line="259" w:lineRule="auto"/>
              <w:ind w:left="41" w:right="0" w:firstLine="0"/>
              <w:jc w:val="left"/>
            </w:pPr>
            <w:r>
              <w:t xml:space="preserve">He shall enter Jerusalem riding upon an ass  </w:t>
            </w:r>
          </w:p>
        </w:tc>
        <w:tc>
          <w:tcPr>
            <w:tcW w:w="2314" w:type="dxa"/>
            <w:tcBorders>
              <w:top w:val="single" w:sz="6" w:space="0" w:color="A0A0A0"/>
              <w:left w:val="single" w:sz="6" w:space="0" w:color="A0A0A0"/>
              <w:bottom w:val="single" w:sz="6" w:space="0" w:color="A0A0A0"/>
              <w:right w:val="single" w:sz="6" w:space="0" w:color="A0A0A0"/>
            </w:tcBorders>
          </w:tcPr>
          <w:p w14:paraId="1814691C" w14:textId="77777777" w:rsidR="006C4003" w:rsidRDefault="00000000">
            <w:pPr>
              <w:spacing w:after="0" w:line="259" w:lineRule="auto"/>
              <w:ind w:left="47" w:right="0" w:firstLine="0"/>
              <w:jc w:val="left"/>
            </w:pPr>
            <w:r>
              <w:t xml:space="preserve">Zech. 9:9  </w:t>
            </w:r>
          </w:p>
        </w:tc>
        <w:tc>
          <w:tcPr>
            <w:tcW w:w="1900" w:type="dxa"/>
            <w:tcBorders>
              <w:top w:val="single" w:sz="6" w:space="0" w:color="A0A0A0"/>
              <w:left w:val="single" w:sz="6" w:space="0" w:color="A0A0A0"/>
              <w:bottom w:val="single" w:sz="6" w:space="0" w:color="A0A0A0"/>
              <w:right w:val="single" w:sz="6" w:space="0" w:color="A0A0A0"/>
            </w:tcBorders>
          </w:tcPr>
          <w:p w14:paraId="621114FC" w14:textId="77777777" w:rsidR="006C4003" w:rsidRDefault="00000000">
            <w:pPr>
              <w:spacing w:after="0" w:line="259" w:lineRule="auto"/>
              <w:ind w:left="35" w:right="0" w:firstLine="0"/>
              <w:jc w:val="left"/>
            </w:pPr>
            <w:r>
              <w:t xml:space="preserve">Matt. 21:6.7  </w:t>
            </w:r>
          </w:p>
        </w:tc>
      </w:tr>
      <w:tr w:rsidR="006C4003" w14:paraId="14E8C9C7"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0BE18C20" w14:textId="77777777" w:rsidR="006C4003" w:rsidRDefault="00000000">
            <w:pPr>
              <w:spacing w:after="0" w:line="259" w:lineRule="auto"/>
              <w:ind w:left="41" w:right="0" w:firstLine="0"/>
              <w:jc w:val="left"/>
            </w:pPr>
            <w:r>
              <w:t xml:space="preserve">He shall be betrayed by a disciple  </w:t>
            </w:r>
          </w:p>
        </w:tc>
        <w:tc>
          <w:tcPr>
            <w:tcW w:w="2314" w:type="dxa"/>
            <w:tcBorders>
              <w:top w:val="single" w:sz="6" w:space="0" w:color="A0A0A0"/>
              <w:left w:val="single" w:sz="6" w:space="0" w:color="A0A0A0"/>
              <w:bottom w:val="single" w:sz="6" w:space="0" w:color="A0A0A0"/>
              <w:right w:val="single" w:sz="6" w:space="0" w:color="A0A0A0"/>
            </w:tcBorders>
          </w:tcPr>
          <w:p w14:paraId="66C95CD2" w14:textId="77777777" w:rsidR="006C4003" w:rsidRDefault="00000000">
            <w:pPr>
              <w:spacing w:after="0" w:line="259" w:lineRule="auto"/>
              <w:ind w:left="47" w:right="0" w:firstLine="0"/>
              <w:jc w:val="left"/>
            </w:pPr>
            <w:r>
              <w:t xml:space="preserve">Zech. 13:6  </w:t>
            </w:r>
          </w:p>
        </w:tc>
        <w:tc>
          <w:tcPr>
            <w:tcW w:w="1900" w:type="dxa"/>
            <w:tcBorders>
              <w:top w:val="single" w:sz="6" w:space="0" w:color="A0A0A0"/>
              <w:left w:val="single" w:sz="6" w:space="0" w:color="A0A0A0"/>
              <w:bottom w:val="single" w:sz="6" w:space="0" w:color="A0A0A0"/>
              <w:right w:val="single" w:sz="6" w:space="0" w:color="A0A0A0"/>
            </w:tcBorders>
          </w:tcPr>
          <w:p w14:paraId="55FAE324" w14:textId="77777777" w:rsidR="006C4003" w:rsidRDefault="00000000">
            <w:pPr>
              <w:spacing w:after="0" w:line="259" w:lineRule="auto"/>
              <w:ind w:left="35" w:right="0" w:firstLine="0"/>
              <w:jc w:val="left"/>
            </w:pPr>
            <w:r>
              <w:t xml:space="preserve">Matt. 26:49,50  </w:t>
            </w:r>
          </w:p>
        </w:tc>
      </w:tr>
      <w:tr w:rsidR="006C4003" w14:paraId="6AE15156"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419187C6" w14:textId="77777777" w:rsidR="006C4003" w:rsidRDefault="00000000">
            <w:pPr>
              <w:spacing w:after="0" w:line="259" w:lineRule="auto"/>
              <w:ind w:left="41" w:right="0" w:firstLine="0"/>
              <w:jc w:val="left"/>
            </w:pPr>
            <w:r>
              <w:t xml:space="preserve">Betrayal price stated   </w:t>
            </w:r>
          </w:p>
        </w:tc>
        <w:tc>
          <w:tcPr>
            <w:tcW w:w="2314" w:type="dxa"/>
            <w:tcBorders>
              <w:top w:val="single" w:sz="6" w:space="0" w:color="A0A0A0"/>
              <w:left w:val="single" w:sz="6" w:space="0" w:color="A0A0A0"/>
              <w:bottom w:val="single" w:sz="6" w:space="0" w:color="A0A0A0"/>
              <w:right w:val="single" w:sz="6" w:space="0" w:color="A0A0A0"/>
            </w:tcBorders>
          </w:tcPr>
          <w:p w14:paraId="07127E6A" w14:textId="77777777" w:rsidR="006C4003" w:rsidRDefault="00000000">
            <w:pPr>
              <w:spacing w:after="0" w:line="259" w:lineRule="auto"/>
              <w:ind w:left="47" w:right="0" w:firstLine="0"/>
              <w:jc w:val="left"/>
            </w:pPr>
            <w:r>
              <w:t xml:space="preserve">Zech. 11:1,2   </w:t>
            </w:r>
          </w:p>
        </w:tc>
        <w:tc>
          <w:tcPr>
            <w:tcW w:w="1900" w:type="dxa"/>
            <w:tcBorders>
              <w:top w:val="single" w:sz="6" w:space="0" w:color="A0A0A0"/>
              <w:left w:val="single" w:sz="6" w:space="0" w:color="A0A0A0"/>
              <w:bottom w:val="single" w:sz="6" w:space="0" w:color="A0A0A0"/>
              <w:right w:val="single" w:sz="6" w:space="0" w:color="A0A0A0"/>
            </w:tcBorders>
          </w:tcPr>
          <w:p w14:paraId="6B8866EC" w14:textId="77777777" w:rsidR="006C4003" w:rsidRDefault="00000000">
            <w:pPr>
              <w:spacing w:after="0" w:line="259" w:lineRule="auto"/>
              <w:ind w:left="35" w:right="0" w:firstLine="0"/>
              <w:jc w:val="left"/>
            </w:pPr>
            <w:r>
              <w:t xml:space="preserve">Matt. 26:14,15  </w:t>
            </w:r>
          </w:p>
        </w:tc>
      </w:tr>
      <w:tr w:rsidR="006C4003" w14:paraId="4806BFAF"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60FA35C5" w14:textId="77777777" w:rsidR="006C4003" w:rsidRDefault="00000000">
            <w:pPr>
              <w:spacing w:after="0" w:line="259" w:lineRule="auto"/>
              <w:ind w:left="41" w:right="0" w:firstLine="0"/>
              <w:jc w:val="left"/>
            </w:pPr>
            <w:r>
              <w:t xml:space="preserve">Betrayal money to be returned   </w:t>
            </w:r>
          </w:p>
        </w:tc>
        <w:tc>
          <w:tcPr>
            <w:tcW w:w="2314" w:type="dxa"/>
            <w:tcBorders>
              <w:top w:val="single" w:sz="6" w:space="0" w:color="A0A0A0"/>
              <w:left w:val="single" w:sz="6" w:space="0" w:color="A0A0A0"/>
              <w:bottom w:val="single" w:sz="6" w:space="0" w:color="A0A0A0"/>
              <w:right w:val="single" w:sz="6" w:space="0" w:color="A0A0A0"/>
            </w:tcBorders>
          </w:tcPr>
          <w:p w14:paraId="79EDA533" w14:textId="77777777" w:rsidR="006C4003" w:rsidRDefault="00000000">
            <w:pPr>
              <w:spacing w:after="0" w:line="259" w:lineRule="auto"/>
              <w:ind w:left="47" w:right="0" w:firstLine="0"/>
              <w:jc w:val="left"/>
            </w:pPr>
            <w:r>
              <w:t xml:space="preserve">Zech. 11:13  </w:t>
            </w:r>
          </w:p>
        </w:tc>
        <w:tc>
          <w:tcPr>
            <w:tcW w:w="1900" w:type="dxa"/>
            <w:tcBorders>
              <w:top w:val="single" w:sz="6" w:space="0" w:color="A0A0A0"/>
              <w:left w:val="single" w:sz="6" w:space="0" w:color="A0A0A0"/>
              <w:bottom w:val="single" w:sz="6" w:space="0" w:color="A0A0A0"/>
              <w:right w:val="single" w:sz="6" w:space="0" w:color="A0A0A0"/>
            </w:tcBorders>
          </w:tcPr>
          <w:p w14:paraId="2CE77F2E" w14:textId="77777777" w:rsidR="006C4003" w:rsidRDefault="00000000">
            <w:pPr>
              <w:spacing w:after="0" w:line="259" w:lineRule="auto"/>
              <w:ind w:left="35" w:right="0" w:firstLine="0"/>
              <w:jc w:val="left"/>
            </w:pPr>
            <w:r>
              <w:t xml:space="preserve">Matt. 27:5,7  </w:t>
            </w:r>
          </w:p>
        </w:tc>
      </w:tr>
      <w:tr w:rsidR="006C4003" w14:paraId="2ED5EB07"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45F46A5A" w14:textId="77777777" w:rsidR="006C4003" w:rsidRDefault="00000000">
            <w:pPr>
              <w:spacing w:after="0" w:line="259" w:lineRule="auto"/>
              <w:ind w:left="41" w:right="0" w:firstLine="0"/>
              <w:jc w:val="left"/>
            </w:pPr>
            <w:r>
              <w:t xml:space="preserve">His disciples shall forsake him   </w:t>
            </w:r>
          </w:p>
        </w:tc>
        <w:tc>
          <w:tcPr>
            <w:tcW w:w="2314" w:type="dxa"/>
            <w:tcBorders>
              <w:top w:val="single" w:sz="6" w:space="0" w:color="A0A0A0"/>
              <w:left w:val="single" w:sz="6" w:space="0" w:color="A0A0A0"/>
              <w:bottom w:val="single" w:sz="6" w:space="0" w:color="A0A0A0"/>
              <w:right w:val="single" w:sz="6" w:space="0" w:color="A0A0A0"/>
            </w:tcBorders>
          </w:tcPr>
          <w:p w14:paraId="4CA0C700" w14:textId="77777777" w:rsidR="006C4003" w:rsidRDefault="00000000">
            <w:pPr>
              <w:spacing w:after="0" w:line="259" w:lineRule="auto"/>
              <w:ind w:left="47" w:right="0" w:firstLine="0"/>
              <w:jc w:val="left"/>
            </w:pPr>
            <w:r>
              <w:t xml:space="preserve">Zech. 13:7   </w:t>
            </w:r>
          </w:p>
        </w:tc>
        <w:tc>
          <w:tcPr>
            <w:tcW w:w="1900" w:type="dxa"/>
            <w:tcBorders>
              <w:top w:val="single" w:sz="6" w:space="0" w:color="A0A0A0"/>
              <w:left w:val="single" w:sz="6" w:space="0" w:color="A0A0A0"/>
              <w:bottom w:val="single" w:sz="6" w:space="0" w:color="A0A0A0"/>
              <w:right w:val="single" w:sz="6" w:space="0" w:color="A0A0A0"/>
            </w:tcBorders>
          </w:tcPr>
          <w:p w14:paraId="4EFF2FB4" w14:textId="77777777" w:rsidR="006C4003" w:rsidRDefault="00000000">
            <w:pPr>
              <w:spacing w:after="0" w:line="259" w:lineRule="auto"/>
              <w:ind w:left="35" w:right="0" w:firstLine="0"/>
              <w:jc w:val="left"/>
            </w:pPr>
            <w:proofErr w:type="gramStart"/>
            <w:r>
              <w:t>Matt .</w:t>
            </w:r>
            <w:proofErr w:type="gramEnd"/>
            <w:r>
              <w:t xml:space="preserve"> 26:56   </w:t>
            </w:r>
          </w:p>
        </w:tc>
      </w:tr>
      <w:tr w:rsidR="006C4003" w14:paraId="01ACD97C"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5FA62ED4" w14:textId="77777777" w:rsidR="006C4003" w:rsidRDefault="00000000">
            <w:pPr>
              <w:spacing w:after="0" w:line="259" w:lineRule="auto"/>
              <w:ind w:left="41" w:right="0" w:firstLine="0"/>
              <w:jc w:val="left"/>
            </w:pPr>
            <w:r>
              <w:t xml:space="preserve">False witnesses shall accuse him   </w:t>
            </w:r>
          </w:p>
        </w:tc>
        <w:tc>
          <w:tcPr>
            <w:tcW w:w="2314" w:type="dxa"/>
            <w:tcBorders>
              <w:top w:val="single" w:sz="6" w:space="0" w:color="A0A0A0"/>
              <w:left w:val="single" w:sz="6" w:space="0" w:color="A0A0A0"/>
              <w:bottom w:val="single" w:sz="6" w:space="0" w:color="A0A0A0"/>
              <w:right w:val="single" w:sz="6" w:space="0" w:color="A0A0A0"/>
            </w:tcBorders>
          </w:tcPr>
          <w:p w14:paraId="055F5934" w14:textId="77777777" w:rsidR="006C4003" w:rsidRDefault="00000000">
            <w:pPr>
              <w:spacing w:after="0" w:line="259" w:lineRule="auto"/>
              <w:ind w:left="47" w:right="0" w:firstLine="0"/>
              <w:jc w:val="left"/>
            </w:pPr>
            <w:r>
              <w:t xml:space="preserve">Psa. 35:11  </w:t>
            </w:r>
          </w:p>
        </w:tc>
        <w:tc>
          <w:tcPr>
            <w:tcW w:w="1900" w:type="dxa"/>
            <w:tcBorders>
              <w:top w:val="single" w:sz="6" w:space="0" w:color="A0A0A0"/>
              <w:left w:val="single" w:sz="6" w:space="0" w:color="A0A0A0"/>
              <w:bottom w:val="single" w:sz="6" w:space="0" w:color="A0A0A0"/>
              <w:right w:val="single" w:sz="6" w:space="0" w:color="A0A0A0"/>
            </w:tcBorders>
          </w:tcPr>
          <w:p w14:paraId="35EDDFBB" w14:textId="77777777" w:rsidR="006C4003" w:rsidRDefault="00000000">
            <w:pPr>
              <w:spacing w:after="0" w:line="259" w:lineRule="auto"/>
              <w:ind w:left="35" w:right="0" w:firstLine="0"/>
              <w:jc w:val="left"/>
            </w:pPr>
            <w:r>
              <w:t xml:space="preserve">Matt. 26:59,60  </w:t>
            </w:r>
          </w:p>
        </w:tc>
      </w:tr>
      <w:tr w:rsidR="006C4003" w14:paraId="270142F7"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5F2027A3" w14:textId="77777777" w:rsidR="006C4003" w:rsidRDefault="00000000">
            <w:pPr>
              <w:spacing w:after="0" w:line="259" w:lineRule="auto"/>
              <w:ind w:left="41" w:right="0" w:firstLine="0"/>
              <w:jc w:val="left"/>
            </w:pPr>
            <w:r>
              <w:t xml:space="preserve">He shall suffer, abuse  </w:t>
            </w:r>
          </w:p>
        </w:tc>
        <w:tc>
          <w:tcPr>
            <w:tcW w:w="2314" w:type="dxa"/>
            <w:tcBorders>
              <w:top w:val="single" w:sz="6" w:space="0" w:color="A0A0A0"/>
              <w:left w:val="single" w:sz="6" w:space="0" w:color="A0A0A0"/>
              <w:bottom w:val="single" w:sz="6" w:space="0" w:color="A0A0A0"/>
              <w:right w:val="single" w:sz="6" w:space="0" w:color="A0A0A0"/>
            </w:tcBorders>
          </w:tcPr>
          <w:p w14:paraId="6F9D7DE4" w14:textId="77777777" w:rsidR="006C4003" w:rsidRDefault="00000000">
            <w:pPr>
              <w:spacing w:after="0" w:line="259" w:lineRule="auto"/>
              <w:ind w:left="47" w:right="0" w:firstLine="0"/>
              <w:jc w:val="left"/>
            </w:pPr>
            <w:r>
              <w:t xml:space="preserve">Isa. 50:6  </w:t>
            </w:r>
          </w:p>
        </w:tc>
        <w:tc>
          <w:tcPr>
            <w:tcW w:w="1900" w:type="dxa"/>
            <w:tcBorders>
              <w:top w:val="single" w:sz="6" w:space="0" w:color="A0A0A0"/>
              <w:left w:val="single" w:sz="6" w:space="0" w:color="A0A0A0"/>
              <w:bottom w:val="single" w:sz="6" w:space="0" w:color="A0A0A0"/>
              <w:right w:val="single" w:sz="6" w:space="0" w:color="A0A0A0"/>
            </w:tcBorders>
          </w:tcPr>
          <w:p w14:paraId="07F39755" w14:textId="77777777" w:rsidR="006C4003" w:rsidRDefault="00000000">
            <w:pPr>
              <w:spacing w:after="0" w:line="259" w:lineRule="auto"/>
              <w:ind w:left="35" w:right="0" w:firstLine="0"/>
              <w:jc w:val="left"/>
            </w:pPr>
            <w:r>
              <w:t xml:space="preserve">Matt. 26:67  </w:t>
            </w:r>
          </w:p>
        </w:tc>
      </w:tr>
      <w:tr w:rsidR="006C4003" w14:paraId="38391789"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7672C236" w14:textId="77777777" w:rsidR="006C4003" w:rsidRDefault="00000000">
            <w:pPr>
              <w:spacing w:after="0" w:line="259" w:lineRule="auto"/>
              <w:ind w:left="41" w:right="0" w:firstLine="0"/>
              <w:jc w:val="left"/>
            </w:pPr>
            <w:r>
              <w:t xml:space="preserve">He shall suffer in silence  </w:t>
            </w:r>
          </w:p>
        </w:tc>
        <w:tc>
          <w:tcPr>
            <w:tcW w:w="2314" w:type="dxa"/>
            <w:tcBorders>
              <w:top w:val="single" w:sz="6" w:space="0" w:color="A0A0A0"/>
              <w:left w:val="single" w:sz="6" w:space="0" w:color="A0A0A0"/>
              <w:bottom w:val="single" w:sz="6" w:space="0" w:color="A0A0A0"/>
              <w:right w:val="single" w:sz="6" w:space="0" w:color="A0A0A0"/>
            </w:tcBorders>
          </w:tcPr>
          <w:p w14:paraId="2B919292" w14:textId="77777777" w:rsidR="006C4003" w:rsidRDefault="00000000">
            <w:pPr>
              <w:spacing w:after="0" w:line="259" w:lineRule="auto"/>
              <w:ind w:left="47" w:right="0" w:firstLine="0"/>
              <w:jc w:val="left"/>
            </w:pPr>
            <w:r>
              <w:t xml:space="preserve">Isa. 53:7   </w:t>
            </w:r>
          </w:p>
        </w:tc>
        <w:tc>
          <w:tcPr>
            <w:tcW w:w="1900" w:type="dxa"/>
            <w:tcBorders>
              <w:top w:val="single" w:sz="6" w:space="0" w:color="A0A0A0"/>
              <w:left w:val="single" w:sz="6" w:space="0" w:color="A0A0A0"/>
              <w:bottom w:val="single" w:sz="6" w:space="0" w:color="A0A0A0"/>
              <w:right w:val="single" w:sz="6" w:space="0" w:color="A0A0A0"/>
            </w:tcBorders>
          </w:tcPr>
          <w:p w14:paraId="0AB0B5BF" w14:textId="77777777" w:rsidR="006C4003" w:rsidRDefault="00000000">
            <w:pPr>
              <w:spacing w:after="0" w:line="259" w:lineRule="auto"/>
              <w:ind w:left="35" w:right="0" w:firstLine="0"/>
              <w:jc w:val="left"/>
            </w:pPr>
            <w:r>
              <w:t xml:space="preserve">Matt. 27:12-14  </w:t>
            </w:r>
          </w:p>
        </w:tc>
      </w:tr>
      <w:tr w:rsidR="006C4003" w14:paraId="64D4B5AB"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0148B0A0" w14:textId="77777777" w:rsidR="006C4003" w:rsidRDefault="00000000">
            <w:pPr>
              <w:spacing w:after="0" w:line="259" w:lineRule="auto"/>
              <w:ind w:left="41" w:right="0" w:firstLine="0"/>
              <w:jc w:val="left"/>
            </w:pPr>
            <w:r>
              <w:t xml:space="preserve">He shall be whipped  </w:t>
            </w:r>
          </w:p>
        </w:tc>
        <w:tc>
          <w:tcPr>
            <w:tcW w:w="2314" w:type="dxa"/>
            <w:tcBorders>
              <w:top w:val="single" w:sz="6" w:space="0" w:color="A0A0A0"/>
              <w:left w:val="single" w:sz="6" w:space="0" w:color="A0A0A0"/>
              <w:bottom w:val="single" w:sz="6" w:space="0" w:color="A0A0A0"/>
              <w:right w:val="single" w:sz="6" w:space="0" w:color="A0A0A0"/>
            </w:tcBorders>
          </w:tcPr>
          <w:p w14:paraId="5CAC9309" w14:textId="77777777" w:rsidR="006C4003" w:rsidRDefault="00000000">
            <w:pPr>
              <w:spacing w:after="0" w:line="259" w:lineRule="auto"/>
              <w:ind w:left="47" w:right="0" w:firstLine="0"/>
              <w:jc w:val="left"/>
            </w:pPr>
            <w:r>
              <w:t xml:space="preserve">Isa. 53:5  </w:t>
            </w:r>
          </w:p>
        </w:tc>
        <w:tc>
          <w:tcPr>
            <w:tcW w:w="1900" w:type="dxa"/>
            <w:tcBorders>
              <w:top w:val="single" w:sz="6" w:space="0" w:color="A0A0A0"/>
              <w:left w:val="single" w:sz="6" w:space="0" w:color="A0A0A0"/>
              <w:bottom w:val="single" w:sz="6" w:space="0" w:color="A0A0A0"/>
              <w:right w:val="single" w:sz="6" w:space="0" w:color="A0A0A0"/>
            </w:tcBorders>
          </w:tcPr>
          <w:p w14:paraId="6391A0DA" w14:textId="77777777" w:rsidR="006C4003" w:rsidRDefault="00000000">
            <w:pPr>
              <w:spacing w:after="0" w:line="259" w:lineRule="auto"/>
              <w:ind w:left="35" w:right="0" w:firstLine="0"/>
              <w:jc w:val="left"/>
            </w:pPr>
            <w:r>
              <w:t xml:space="preserve">Matt. 27:26,29  </w:t>
            </w:r>
          </w:p>
        </w:tc>
      </w:tr>
      <w:tr w:rsidR="006C4003" w14:paraId="3D706E1D"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4F4A3F3B" w14:textId="77777777" w:rsidR="006C4003" w:rsidRDefault="00000000">
            <w:pPr>
              <w:spacing w:after="0" w:line="259" w:lineRule="auto"/>
              <w:ind w:left="41" w:right="0" w:firstLine="0"/>
              <w:jc w:val="left"/>
            </w:pPr>
            <w:r>
              <w:t xml:space="preserve">Hands and feet pierced  </w:t>
            </w:r>
          </w:p>
        </w:tc>
        <w:tc>
          <w:tcPr>
            <w:tcW w:w="2314" w:type="dxa"/>
            <w:tcBorders>
              <w:top w:val="single" w:sz="6" w:space="0" w:color="A0A0A0"/>
              <w:left w:val="single" w:sz="6" w:space="0" w:color="A0A0A0"/>
              <w:bottom w:val="single" w:sz="6" w:space="0" w:color="A0A0A0"/>
              <w:right w:val="single" w:sz="6" w:space="0" w:color="A0A0A0"/>
            </w:tcBorders>
          </w:tcPr>
          <w:p w14:paraId="6E6899AA" w14:textId="77777777" w:rsidR="006C4003" w:rsidRDefault="00000000">
            <w:pPr>
              <w:spacing w:after="0" w:line="259" w:lineRule="auto"/>
              <w:ind w:left="47" w:right="0" w:firstLine="0"/>
              <w:jc w:val="left"/>
            </w:pPr>
            <w:r>
              <w:t xml:space="preserve">Psa. 22:16  </w:t>
            </w:r>
          </w:p>
        </w:tc>
        <w:tc>
          <w:tcPr>
            <w:tcW w:w="1900" w:type="dxa"/>
            <w:tcBorders>
              <w:top w:val="single" w:sz="6" w:space="0" w:color="A0A0A0"/>
              <w:left w:val="single" w:sz="6" w:space="0" w:color="A0A0A0"/>
              <w:bottom w:val="single" w:sz="6" w:space="0" w:color="A0A0A0"/>
              <w:right w:val="single" w:sz="6" w:space="0" w:color="A0A0A0"/>
            </w:tcBorders>
          </w:tcPr>
          <w:p w14:paraId="3DDC09CA" w14:textId="77777777" w:rsidR="006C4003" w:rsidRDefault="00000000">
            <w:pPr>
              <w:spacing w:after="0" w:line="259" w:lineRule="auto"/>
              <w:ind w:left="35" w:right="0" w:firstLine="0"/>
              <w:jc w:val="left"/>
            </w:pPr>
            <w:r>
              <w:t xml:space="preserve">Luke 23:33  </w:t>
            </w:r>
          </w:p>
        </w:tc>
      </w:tr>
      <w:tr w:rsidR="006C4003" w14:paraId="67F81CF0" w14:textId="77777777">
        <w:trPr>
          <w:trHeight w:val="423"/>
        </w:trPr>
        <w:tc>
          <w:tcPr>
            <w:tcW w:w="5097" w:type="dxa"/>
            <w:tcBorders>
              <w:top w:val="single" w:sz="6" w:space="0" w:color="A0A0A0"/>
              <w:left w:val="single" w:sz="6" w:space="0" w:color="F0F0F0"/>
              <w:bottom w:val="single" w:sz="6" w:space="0" w:color="A0A0A0"/>
              <w:right w:val="single" w:sz="6" w:space="0" w:color="A0A0A0"/>
            </w:tcBorders>
          </w:tcPr>
          <w:p w14:paraId="1D3D1F4F" w14:textId="77777777" w:rsidR="006C4003" w:rsidRDefault="00000000">
            <w:pPr>
              <w:spacing w:after="0" w:line="259" w:lineRule="auto"/>
              <w:ind w:left="41" w:right="0" w:firstLine="0"/>
              <w:jc w:val="left"/>
            </w:pPr>
            <w:r>
              <w:t xml:space="preserve">Numbered with criminals  </w:t>
            </w:r>
          </w:p>
        </w:tc>
        <w:tc>
          <w:tcPr>
            <w:tcW w:w="2314" w:type="dxa"/>
            <w:tcBorders>
              <w:top w:val="single" w:sz="6" w:space="0" w:color="A0A0A0"/>
              <w:left w:val="single" w:sz="6" w:space="0" w:color="A0A0A0"/>
              <w:bottom w:val="single" w:sz="6" w:space="0" w:color="A0A0A0"/>
              <w:right w:val="single" w:sz="6" w:space="0" w:color="A0A0A0"/>
            </w:tcBorders>
          </w:tcPr>
          <w:p w14:paraId="4CE6EC32" w14:textId="77777777" w:rsidR="006C4003" w:rsidRDefault="00000000">
            <w:pPr>
              <w:spacing w:after="0" w:line="259" w:lineRule="auto"/>
              <w:ind w:left="47" w:right="0" w:firstLine="0"/>
              <w:jc w:val="left"/>
            </w:pPr>
            <w:r>
              <w:t xml:space="preserve">Isa. 53:12  </w:t>
            </w:r>
          </w:p>
        </w:tc>
        <w:tc>
          <w:tcPr>
            <w:tcW w:w="1900" w:type="dxa"/>
            <w:tcBorders>
              <w:top w:val="single" w:sz="6" w:space="0" w:color="A0A0A0"/>
              <w:left w:val="single" w:sz="6" w:space="0" w:color="A0A0A0"/>
              <w:bottom w:val="single" w:sz="6" w:space="0" w:color="A0A0A0"/>
              <w:right w:val="single" w:sz="6" w:space="0" w:color="A0A0A0"/>
            </w:tcBorders>
          </w:tcPr>
          <w:p w14:paraId="5200137A" w14:textId="77777777" w:rsidR="006C4003" w:rsidRDefault="00000000">
            <w:pPr>
              <w:spacing w:after="0" w:line="259" w:lineRule="auto"/>
              <w:ind w:left="35" w:right="0" w:firstLine="0"/>
              <w:jc w:val="left"/>
            </w:pPr>
            <w:r>
              <w:t xml:space="preserve">Mark 15:2  </w:t>
            </w:r>
          </w:p>
        </w:tc>
      </w:tr>
      <w:tr w:rsidR="006C4003" w14:paraId="35016196" w14:textId="77777777">
        <w:trPr>
          <w:trHeight w:val="422"/>
        </w:trPr>
        <w:tc>
          <w:tcPr>
            <w:tcW w:w="5097" w:type="dxa"/>
            <w:tcBorders>
              <w:top w:val="single" w:sz="6" w:space="0" w:color="A0A0A0"/>
              <w:left w:val="single" w:sz="6" w:space="0" w:color="F0F0F0"/>
              <w:bottom w:val="single" w:sz="6" w:space="0" w:color="A0A0A0"/>
              <w:right w:val="single" w:sz="6" w:space="0" w:color="A0A0A0"/>
            </w:tcBorders>
          </w:tcPr>
          <w:p w14:paraId="347B196D" w14:textId="77777777" w:rsidR="006C4003" w:rsidRDefault="00000000">
            <w:pPr>
              <w:spacing w:after="0" w:line="259" w:lineRule="auto"/>
              <w:ind w:left="17" w:right="0" w:firstLine="0"/>
              <w:jc w:val="left"/>
            </w:pPr>
            <w:r>
              <w:t xml:space="preserve">To divide garments   </w:t>
            </w:r>
          </w:p>
        </w:tc>
        <w:tc>
          <w:tcPr>
            <w:tcW w:w="2314" w:type="dxa"/>
            <w:tcBorders>
              <w:top w:val="single" w:sz="6" w:space="0" w:color="A0A0A0"/>
              <w:left w:val="single" w:sz="6" w:space="0" w:color="A0A0A0"/>
              <w:bottom w:val="single" w:sz="6" w:space="0" w:color="A0A0A0"/>
              <w:right w:val="single" w:sz="6" w:space="0" w:color="A0A0A0"/>
            </w:tcBorders>
          </w:tcPr>
          <w:p w14:paraId="718B3633" w14:textId="77777777" w:rsidR="006C4003" w:rsidRDefault="00000000">
            <w:pPr>
              <w:spacing w:after="0" w:line="259" w:lineRule="auto"/>
              <w:ind w:left="23" w:right="0" w:firstLine="0"/>
              <w:jc w:val="left"/>
            </w:pPr>
            <w:r>
              <w:t xml:space="preserve">Psa. 22:18   </w:t>
            </w:r>
          </w:p>
        </w:tc>
        <w:tc>
          <w:tcPr>
            <w:tcW w:w="1900" w:type="dxa"/>
            <w:tcBorders>
              <w:top w:val="single" w:sz="6" w:space="0" w:color="A0A0A0"/>
              <w:left w:val="single" w:sz="6" w:space="0" w:color="A0A0A0"/>
              <w:bottom w:val="single" w:sz="6" w:space="0" w:color="A0A0A0"/>
              <w:right w:val="single" w:sz="6" w:space="0" w:color="A0A0A0"/>
            </w:tcBorders>
          </w:tcPr>
          <w:p w14:paraId="04AB26EF" w14:textId="77777777" w:rsidR="006C4003" w:rsidRDefault="00000000">
            <w:pPr>
              <w:spacing w:after="0" w:line="259" w:lineRule="auto"/>
              <w:ind w:left="8" w:right="0" w:firstLine="0"/>
              <w:jc w:val="left"/>
            </w:pPr>
            <w:r>
              <w:t xml:space="preserve">John 19:23,24  </w:t>
            </w:r>
          </w:p>
        </w:tc>
      </w:tr>
      <w:tr w:rsidR="006C4003" w14:paraId="5ED119D6"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11098B44" w14:textId="77777777" w:rsidR="006C4003" w:rsidRDefault="00000000">
            <w:pPr>
              <w:spacing w:after="0" w:line="259" w:lineRule="auto"/>
              <w:ind w:left="17" w:right="0" w:firstLine="0"/>
              <w:jc w:val="left"/>
            </w:pPr>
            <w:r>
              <w:t xml:space="preserve">Gall and vinegar to be offered   </w:t>
            </w:r>
          </w:p>
        </w:tc>
        <w:tc>
          <w:tcPr>
            <w:tcW w:w="2314" w:type="dxa"/>
            <w:tcBorders>
              <w:top w:val="single" w:sz="6" w:space="0" w:color="A0A0A0"/>
              <w:left w:val="single" w:sz="6" w:space="0" w:color="A0A0A0"/>
              <w:bottom w:val="single" w:sz="6" w:space="0" w:color="A0A0A0"/>
              <w:right w:val="single" w:sz="6" w:space="0" w:color="A0A0A0"/>
            </w:tcBorders>
          </w:tcPr>
          <w:p w14:paraId="36306607" w14:textId="77777777" w:rsidR="006C4003" w:rsidRDefault="00000000">
            <w:pPr>
              <w:spacing w:after="0" w:line="259" w:lineRule="auto"/>
              <w:ind w:left="23" w:right="0" w:firstLine="0"/>
              <w:jc w:val="left"/>
            </w:pPr>
            <w:r>
              <w:t xml:space="preserve">Psa. 69:21  </w:t>
            </w:r>
          </w:p>
        </w:tc>
        <w:tc>
          <w:tcPr>
            <w:tcW w:w="1900" w:type="dxa"/>
            <w:tcBorders>
              <w:top w:val="single" w:sz="6" w:space="0" w:color="A0A0A0"/>
              <w:left w:val="single" w:sz="6" w:space="0" w:color="A0A0A0"/>
              <w:bottom w:val="single" w:sz="6" w:space="0" w:color="A0A0A0"/>
              <w:right w:val="single" w:sz="6" w:space="0" w:color="A0A0A0"/>
            </w:tcBorders>
          </w:tcPr>
          <w:p w14:paraId="79C6E877" w14:textId="77777777" w:rsidR="006C4003" w:rsidRDefault="00000000">
            <w:pPr>
              <w:spacing w:after="0" w:line="259" w:lineRule="auto"/>
              <w:ind w:left="8" w:right="0" w:firstLine="0"/>
              <w:jc w:val="left"/>
            </w:pPr>
            <w:r>
              <w:t xml:space="preserve">John 19:28,29  </w:t>
            </w:r>
          </w:p>
        </w:tc>
      </w:tr>
      <w:tr w:rsidR="006C4003" w14:paraId="3E68EDCF"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6D90348" w14:textId="77777777" w:rsidR="006C4003" w:rsidRDefault="00000000">
            <w:pPr>
              <w:spacing w:after="0" w:line="259" w:lineRule="auto"/>
              <w:ind w:left="17" w:right="0" w:firstLine="0"/>
              <w:jc w:val="left"/>
            </w:pPr>
            <w:r>
              <w:t xml:space="preserve">Gall and vinegar to be offered   </w:t>
            </w:r>
          </w:p>
        </w:tc>
        <w:tc>
          <w:tcPr>
            <w:tcW w:w="2314" w:type="dxa"/>
            <w:tcBorders>
              <w:top w:val="single" w:sz="6" w:space="0" w:color="A0A0A0"/>
              <w:left w:val="single" w:sz="6" w:space="0" w:color="A0A0A0"/>
              <w:bottom w:val="single" w:sz="6" w:space="0" w:color="A0A0A0"/>
              <w:right w:val="single" w:sz="6" w:space="0" w:color="A0A0A0"/>
            </w:tcBorders>
          </w:tcPr>
          <w:p w14:paraId="1E5FA126" w14:textId="77777777" w:rsidR="006C4003" w:rsidRDefault="00000000">
            <w:pPr>
              <w:spacing w:after="0" w:line="259" w:lineRule="auto"/>
              <w:ind w:left="23" w:right="0" w:firstLine="0"/>
              <w:jc w:val="left"/>
            </w:pPr>
            <w:r>
              <w:t xml:space="preserve">Psa. 69:21  </w:t>
            </w:r>
          </w:p>
        </w:tc>
        <w:tc>
          <w:tcPr>
            <w:tcW w:w="1900" w:type="dxa"/>
            <w:tcBorders>
              <w:top w:val="single" w:sz="6" w:space="0" w:color="A0A0A0"/>
              <w:left w:val="single" w:sz="6" w:space="0" w:color="A0A0A0"/>
              <w:bottom w:val="single" w:sz="6" w:space="0" w:color="A0A0A0"/>
              <w:right w:val="single" w:sz="6" w:space="0" w:color="A0A0A0"/>
            </w:tcBorders>
          </w:tcPr>
          <w:p w14:paraId="55B5E6ED" w14:textId="77777777" w:rsidR="006C4003" w:rsidRDefault="00000000">
            <w:pPr>
              <w:spacing w:after="0" w:line="259" w:lineRule="auto"/>
              <w:ind w:left="8" w:right="0" w:firstLine="0"/>
              <w:jc w:val="left"/>
            </w:pPr>
            <w:r>
              <w:t xml:space="preserve">John 19:28,29  </w:t>
            </w:r>
          </w:p>
        </w:tc>
      </w:tr>
      <w:tr w:rsidR="006C4003" w14:paraId="669F85DC"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5A7804A0" w14:textId="77777777" w:rsidR="006C4003" w:rsidRDefault="00000000">
            <w:pPr>
              <w:spacing w:after="0" w:line="259" w:lineRule="auto"/>
              <w:ind w:left="17" w:right="0" w:firstLine="0"/>
              <w:jc w:val="left"/>
            </w:pPr>
            <w:r>
              <w:t xml:space="preserve">No bones to be broken   </w:t>
            </w:r>
          </w:p>
        </w:tc>
        <w:tc>
          <w:tcPr>
            <w:tcW w:w="2314" w:type="dxa"/>
            <w:tcBorders>
              <w:top w:val="single" w:sz="6" w:space="0" w:color="A0A0A0"/>
              <w:left w:val="single" w:sz="6" w:space="0" w:color="A0A0A0"/>
              <w:bottom w:val="single" w:sz="6" w:space="0" w:color="A0A0A0"/>
              <w:right w:val="single" w:sz="6" w:space="0" w:color="A0A0A0"/>
            </w:tcBorders>
          </w:tcPr>
          <w:p w14:paraId="49565394" w14:textId="77777777" w:rsidR="006C4003" w:rsidRDefault="00000000">
            <w:pPr>
              <w:spacing w:after="0" w:line="259" w:lineRule="auto"/>
              <w:ind w:left="23" w:right="0" w:firstLine="0"/>
              <w:jc w:val="left"/>
            </w:pPr>
            <w:r>
              <w:t xml:space="preserve">Psa. 34:20  </w:t>
            </w:r>
          </w:p>
        </w:tc>
        <w:tc>
          <w:tcPr>
            <w:tcW w:w="1900" w:type="dxa"/>
            <w:tcBorders>
              <w:top w:val="single" w:sz="6" w:space="0" w:color="A0A0A0"/>
              <w:left w:val="single" w:sz="6" w:space="0" w:color="A0A0A0"/>
              <w:bottom w:val="single" w:sz="6" w:space="0" w:color="A0A0A0"/>
              <w:right w:val="single" w:sz="6" w:space="0" w:color="A0A0A0"/>
            </w:tcBorders>
          </w:tcPr>
          <w:p w14:paraId="0FD12C5C" w14:textId="77777777" w:rsidR="006C4003" w:rsidRDefault="00000000">
            <w:pPr>
              <w:spacing w:after="0" w:line="259" w:lineRule="auto"/>
              <w:ind w:left="8" w:right="0" w:firstLine="0"/>
              <w:jc w:val="left"/>
            </w:pPr>
            <w:r>
              <w:t xml:space="preserve">John 19:33  </w:t>
            </w:r>
          </w:p>
        </w:tc>
      </w:tr>
      <w:tr w:rsidR="006C4003" w14:paraId="2C9C174F"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10DF2ADB" w14:textId="77777777" w:rsidR="006C4003" w:rsidRDefault="00000000">
            <w:pPr>
              <w:spacing w:after="0" w:line="259" w:lineRule="auto"/>
              <w:ind w:left="17" w:right="0" w:firstLine="0"/>
              <w:jc w:val="left"/>
            </w:pPr>
            <w:r>
              <w:t xml:space="preserve">He shall be pierced   </w:t>
            </w:r>
          </w:p>
        </w:tc>
        <w:tc>
          <w:tcPr>
            <w:tcW w:w="2314" w:type="dxa"/>
            <w:tcBorders>
              <w:top w:val="single" w:sz="6" w:space="0" w:color="A0A0A0"/>
              <w:left w:val="single" w:sz="6" w:space="0" w:color="A0A0A0"/>
              <w:bottom w:val="single" w:sz="6" w:space="0" w:color="A0A0A0"/>
              <w:right w:val="single" w:sz="6" w:space="0" w:color="A0A0A0"/>
            </w:tcBorders>
          </w:tcPr>
          <w:p w14:paraId="5C7BD68B" w14:textId="77777777" w:rsidR="006C4003" w:rsidRDefault="00000000">
            <w:pPr>
              <w:spacing w:after="0" w:line="259" w:lineRule="auto"/>
              <w:ind w:left="23" w:right="0" w:firstLine="0"/>
              <w:jc w:val="left"/>
            </w:pPr>
            <w:r>
              <w:t xml:space="preserve">Zech. 12:10  </w:t>
            </w:r>
          </w:p>
        </w:tc>
        <w:tc>
          <w:tcPr>
            <w:tcW w:w="1900" w:type="dxa"/>
            <w:tcBorders>
              <w:top w:val="single" w:sz="6" w:space="0" w:color="A0A0A0"/>
              <w:left w:val="single" w:sz="6" w:space="0" w:color="A0A0A0"/>
              <w:bottom w:val="single" w:sz="6" w:space="0" w:color="A0A0A0"/>
              <w:right w:val="single" w:sz="6" w:space="0" w:color="A0A0A0"/>
            </w:tcBorders>
          </w:tcPr>
          <w:p w14:paraId="15E27B2C" w14:textId="77777777" w:rsidR="006C4003" w:rsidRDefault="00000000">
            <w:pPr>
              <w:spacing w:after="0" w:line="259" w:lineRule="auto"/>
              <w:ind w:left="8" w:right="0" w:firstLine="0"/>
              <w:jc w:val="left"/>
            </w:pPr>
            <w:r>
              <w:t xml:space="preserve">John 19  </w:t>
            </w:r>
          </w:p>
        </w:tc>
      </w:tr>
      <w:tr w:rsidR="006C4003" w14:paraId="5F1AE7D6"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7B3700BF" w14:textId="77777777" w:rsidR="006C4003" w:rsidRDefault="00000000">
            <w:pPr>
              <w:spacing w:after="0" w:line="259" w:lineRule="auto"/>
              <w:ind w:left="0" w:right="0" w:firstLine="0"/>
              <w:jc w:val="left"/>
            </w:pPr>
            <w:r>
              <w:t xml:space="preserve">The crowds shall rebuke him   </w:t>
            </w:r>
          </w:p>
        </w:tc>
        <w:tc>
          <w:tcPr>
            <w:tcW w:w="2314" w:type="dxa"/>
            <w:tcBorders>
              <w:top w:val="single" w:sz="6" w:space="0" w:color="A0A0A0"/>
              <w:left w:val="single" w:sz="6" w:space="0" w:color="A0A0A0"/>
              <w:bottom w:val="single" w:sz="6" w:space="0" w:color="A0A0A0"/>
              <w:right w:val="single" w:sz="6" w:space="0" w:color="A0A0A0"/>
            </w:tcBorders>
          </w:tcPr>
          <w:p w14:paraId="0824916E" w14:textId="77777777" w:rsidR="006C4003" w:rsidRDefault="00000000">
            <w:pPr>
              <w:spacing w:after="0" w:line="259" w:lineRule="auto"/>
              <w:ind w:left="5" w:right="0" w:firstLine="0"/>
              <w:jc w:val="left"/>
            </w:pPr>
            <w:r>
              <w:t xml:space="preserve">Psa. 109:29  </w:t>
            </w:r>
          </w:p>
        </w:tc>
        <w:tc>
          <w:tcPr>
            <w:tcW w:w="1900" w:type="dxa"/>
            <w:tcBorders>
              <w:top w:val="single" w:sz="6" w:space="0" w:color="A0A0A0"/>
              <w:left w:val="single" w:sz="6" w:space="0" w:color="A0A0A0"/>
              <w:bottom w:val="single" w:sz="6" w:space="0" w:color="A0A0A0"/>
              <w:right w:val="single" w:sz="6" w:space="0" w:color="A0A0A0"/>
            </w:tcBorders>
          </w:tcPr>
          <w:p w14:paraId="7DEBEE1E" w14:textId="77777777" w:rsidR="006C4003" w:rsidRDefault="00000000">
            <w:pPr>
              <w:spacing w:after="0" w:line="259" w:lineRule="auto"/>
              <w:ind w:left="2" w:right="0" w:firstLine="0"/>
              <w:jc w:val="left"/>
            </w:pPr>
            <w:r>
              <w:t xml:space="preserve">Matt. 27:39  </w:t>
            </w:r>
          </w:p>
        </w:tc>
      </w:tr>
      <w:tr w:rsidR="006C4003" w14:paraId="2F979705"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263CEF29" w14:textId="77777777" w:rsidR="006C4003" w:rsidRDefault="00000000">
            <w:pPr>
              <w:spacing w:after="0" w:line="259" w:lineRule="auto"/>
              <w:ind w:left="0" w:right="0" w:firstLine="0"/>
              <w:jc w:val="left"/>
            </w:pPr>
            <w:r>
              <w:t xml:space="preserve">Darkness in daytime to signal crucifixion   </w:t>
            </w:r>
          </w:p>
        </w:tc>
        <w:tc>
          <w:tcPr>
            <w:tcW w:w="2314" w:type="dxa"/>
            <w:tcBorders>
              <w:top w:val="single" w:sz="6" w:space="0" w:color="A0A0A0"/>
              <w:left w:val="single" w:sz="6" w:space="0" w:color="A0A0A0"/>
              <w:bottom w:val="single" w:sz="6" w:space="0" w:color="A0A0A0"/>
              <w:right w:val="single" w:sz="6" w:space="0" w:color="A0A0A0"/>
            </w:tcBorders>
          </w:tcPr>
          <w:p w14:paraId="0AAFB963" w14:textId="77777777" w:rsidR="006C4003" w:rsidRDefault="00000000">
            <w:pPr>
              <w:spacing w:after="0" w:line="259" w:lineRule="auto"/>
              <w:ind w:left="5" w:right="0" w:firstLine="0"/>
              <w:jc w:val="left"/>
            </w:pPr>
            <w:r>
              <w:t xml:space="preserve">Amos 8:9   </w:t>
            </w:r>
          </w:p>
        </w:tc>
        <w:tc>
          <w:tcPr>
            <w:tcW w:w="1900" w:type="dxa"/>
            <w:tcBorders>
              <w:top w:val="single" w:sz="6" w:space="0" w:color="A0A0A0"/>
              <w:left w:val="single" w:sz="6" w:space="0" w:color="A0A0A0"/>
              <w:bottom w:val="single" w:sz="6" w:space="0" w:color="A0A0A0"/>
              <w:right w:val="single" w:sz="6" w:space="0" w:color="A0A0A0"/>
            </w:tcBorders>
          </w:tcPr>
          <w:p w14:paraId="1267B501" w14:textId="77777777" w:rsidR="006C4003" w:rsidRDefault="00000000">
            <w:pPr>
              <w:spacing w:after="0" w:line="259" w:lineRule="auto"/>
              <w:ind w:left="2" w:right="0" w:firstLine="0"/>
              <w:jc w:val="left"/>
            </w:pPr>
            <w:r>
              <w:t xml:space="preserve">Matt. 27:45  </w:t>
            </w:r>
          </w:p>
        </w:tc>
      </w:tr>
      <w:tr w:rsidR="006C4003" w14:paraId="16BB5169"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6589625F" w14:textId="77777777" w:rsidR="006C4003" w:rsidRDefault="00000000">
            <w:pPr>
              <w:spacing w:after="0" w:line="259" w:lineRule="auto"/>
              <w:ind w:left="0" w:right="0" w:firstLine="0"/>
              <w:jc w:val="left"/>
            </w:pPr>
            <w:r>
              <w:t xml:space="preserve">To be buried with the rich  </w:t>
            </w:r>
          </w:p>
        </w:tc>
        <w:tc>
          <w:tcPr>
            <w:tcW w:w="2314" w:type="dxa"/>
            <w:tcBorders>
              <w:top w:val="single" w:sz="6" w:space="0" w:color="A0A0A0"/>
              <w:left w:val="single" w:sz="6" w:space="0" w:color="A0A0A0"/>
              <w:bottom w:val="single" w:sz="6" w:space="0" w:color="A0A0A0"/>
              <w:right w:val="single" w:sz="6" w:space="0" w:color="A0A0A0"/>
            </w:tcBorders>
          </w:tcPr>
          <w:p w14:paraId="628FC242" w14:textId="77777777" w:rsidR="006C4003" w:rsidRDefault="00000000">
            <w:pPr>
              <w:spacing w:after="0" w:line="259" w:lineRule="auto"/>
              <w:ind w:left="5" w:right="0" w:firstLine="0"/>
              <w:jc w:val="left"/>
            </w:pPr>
            <w:r>
              <w:t xml:space="preserve">Isa. 53:9   </w:t>
            </w:r>
          </w:p>
        </w:tc>
        <w:tc>
          <w:tcPr>
            <w:tcW w:w="1900" w:type="dxa"/>
            <w:tcBorders>
              <w:top w:val="single" w:sz="6" w:space="0" w:color="A0A0A0"/>
              <w:left w:val="single" w:sz="6" w:space="0" w:color="A0A0A0"/>
              <w:bottom w:val="single" w:sz="6" w:space="0" w:color="A0A0A0"/>
              <w:right w:val="single" w:sz="6" w:space="0" w:color="A0A0A0"/>
            </w:tcBorders>
          </w:tcPr>
          <w:p w14:paraId="401C3F75" w14:textId="77777777" w:rsidR="006C4003" w:rsidRDefault="00000000">
            <w:pPr>
              <w:spacing w:after="0" w:line="259" w:lineRule="auto"/>
              <w:ind w:left="2" w:right="0" w:firstLine="0"/>
              <w:jc w:val="left"/>
            </w:pPr>
            <w:r>
              <w:t xml:space="preserve">Matt. 27:57-60  </w:t>
            </w:r>
          </w:p>
        </w:tc>
      </w:tr>
      <w:tr w:rsidR="006C4003" w14:paraId="4A45C5F3"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2B2EDDD2" w14:textId="77777777" w:rsidR="006C4003" w:rsidRDefault="00000000">
            <w:pPr>
              <w:spacing w:after="0" w:line="259" w:lineRule="auto"/>
              <w:ind w:left="0" w:right="0" w:firstLine="0"/>
              <w:jc w:val="left"/>
            </w:pPr>
            <w:r>
              <w:t xml:space="preserve">To arise from the dead!  </w:t>
            </w:r>
          </w:p>
        </w:tc>
        <w:tc>
          <w:tcPr>
            <w:tcW w:w="2314" w:type="dxa"/>
            <w:tcBorders>
              <w:top w:val="single" w:sz="6" w:space="0" w:color="A0A0A0"/>
              <w:left w:val="single" w:sz="6" w:space="0" w:color="A0A0A0"/>
              <w:bottom w:val="single" w:sz="6" w:space="0" w:color="A0A0A0"/>
              <w:right w:val="single" w:sz="6" w:space="0" w:color="A0A0A0"/>
            </w:tcBorders>
          </w:tcPr>
          <w:p w14:paraId="40008F5D" w14:textId="77777777" w:rsidR="006C4003" w:rsidRDefault="00000000">
            <w:pPr>
              <w:spacing w:after="0" w:line="259" w:lineRule="auto"/>
              <w:ind w:left="5" w:right="0" w:firstLine="0"/>
              <w:jc w:val="left"/>
            </w:pPr>
            <w:r>
              <w:t xml:space="preserve">Psa. 16:10   </w:t>
            </w:r>
          </w:p>
        </w:tc>
        <w:tc>
          <w:tcPr>
            <w:tcW w:w="1900" w:type="dxa"/>
            <w:tcBorders>
              <w:top w:val="single" w:sz="6" w:space="0" w:color="A0A0A0"/>
              <w:left w:val="single" w:sz="6" w:space="0" w:color="A0A0A0"/>
              <w:bottom w:val="single" w:sz="6" w:space="0" w:color="A0A0A0"/>
              <w:right w:val="single" w:sz="6" w:space="0" w:color="A0A0A0"/>
            </w:tcBorders>
          </w:tcPr>
          <w:p w14:paraId="7088C6F6" w14:textId="77777777" w:rsidR="006C4003" w:rsidRDefault="00000000">
            <w:pPr>
              <w:spacing w:after="0" w:line="259" w:lineRule="auto"/>
              <w:ind w:left="2" w:right="0" w:firstLine="0"/>
              <w:jc w:val="left"/>
            </w:pPr>
            <w:r>
              <w:t xml:space="preserve">Matt. 28:6  </w:t>
            </w:r>
          </w:p>
        </w:tc>
      </w:tr>
      <w:tr w:rsidR="006C4003" w14:paraId="525DE5F6"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71C7DB68" w14:textId="77777777" w:rsidR="006C4003" w:rsidRDefault="00000000">
            <w:pPr>
              <w:spacing w:after="0" w:line="259" w:lineRule="auto"/>
              <w:ind w:left="0" w:right="0" w:firstLine="0"/>
              <w:jc w:val="left"/>
            </w:pPr>
            <w:r>
              <w:t xml:space="preserve">To ascend  </w:t>
            </w:r>
          </w:p>
        </w:tc>
        <w:tc>
          <w:tcPr>
            <w:tcW w:w="2314" w:type="dxa"/>
            <w:tcBorders>
              <w:top w:val="single" w:sz="6" w:space="0" w:color="A0A0A0"/>
              <w:left w:val="single" w:sz="6" w:space="0" w:color="A0A0A0"/>
              <w:bottom w:val="single" w:sz="6" w:space="0" w:color="A0A0A0"/>
              <w:right w:val="single" w:sz="6" w:space="0" w:color="A0A0A0"/>
            </w:tcBorders>
          </w:tcPr>
          <w:p w14:paraId="1B3926B6" w14:textId="77777777" w:rsidR="006C4003" w:rsidRDefault="00000000">
            <w:pPr>
              <w:spacing w:after="0" w:line="259" w:lineRule="auto"/>
              <w:ind w:left="5" w:right="0" w:firstLine="0"/>
              <w:jc w:val="left"/>
            </w:pPr>
            <w:r>
              <w:t xml:space="preserve">Psa. 68:18a   </w:t>
            </w:r>
          </w:p>
        </w:tc>
        <w:tc>
          <w:tcPr>
            <w:tcW w:w="1900" w:type="dxa"/>
            <w:tcBorders>
              <w:top w:val="single" w:sz="6" w:space="0" w:color="A0A0A0"/>
              <w:left w:val="single" w:sz="6" w:space="0" w:color="A0A0A0"/>
              <w:bottom w:val="single" w:sz="6" w:space="0" w:color="A0A0A0"/>
              <w:right w:val="single" w:sz="6" w:space="0" w:color="A0A0A0"/>
            </w:tcBorders>
          </w:tcPr>
          <w:p w14:paraId="7A8EC664" w14:textId="77777777" w:rsidR="006C4003" w:rsidRDefault="00000000">
            <w:pPr>
              <w:spacing w:after="0" w:line="259" w:lineRule="auto"/>
              <w:ind w:left="2" w:right="0" w:firstLine="0"/>
              <w:jc w:val="left"/>
            </w:pPr>
            <w:r>
              <w:t xml:space="preserve">Luke 24:51  </w:t>
            </w:r>
          </w:p>
        </w:tc>
      </w:tr>
    </w:tbl>
    <w:p w14:paraId="774BDD1D" w14:textId="77777777" w:rsidR="006C4003" w:rsidRDefault="00000000">
      <w:pPr>
        <w:spacing w:after="0" w:line="259" w:lineRule="auto"/>
        <w:ind w:left="1440" w:right="0" w:firstLine="0"/>
        <w:jc w:val="left"/>
      </w:pPr>
      <w:r>
        <w:t xml:space="preserve">  </w:t>
      </w:r>
    </w:p>
    <w:p w14:paraId="346E9E11" w14:textId="77777777" w:rsidR="006C4003" w:rsidRDefault="00000000">
      <w:pPr>
        <w:spacing w:after="0" w:line="259" w:lineRule="auto"/>
        <w:ind w:left="0" w:right="3707" w:firstLine="0"/>
        <w:jc w:val="right"/>
      </w:pPr>
      <w:r>
        <w:t xml:space="preserve">Hermeneutics by D. R. Duncan. Cincinnati, n.d. pp. 395-99.   </w:t>
      </w:r>
    </w:p>
    <w:tbl>
      <w:tblPr>
        <w:tblStyle w:val="TableGrid"/>
        <w:tblW w:w="9311" w:type="dxa"/>
        <w:tblInd w:w="1474" w:type="dxa"/>
        <w:tblCellMar>
          <w:top w:w="39" w:type="dxa"/>
          <w:left w:w="29" w:type="dxa"/>
          <w:bottom w:w="29" w:type="dxa"/>
          <w:right w:w="0" w:type="dxa"/>
        </w:tblCellMar>
        <w:tblLook w:val="04A0" w:firstRow="1" w:lastRow="0" w:firstColumn="1" w:lastColumn="0" w:noHBand="0" w:noVBand="1"/>
      </w:tblPr>
      <w:tblGrid>
        <w:gridCol w:w="4678"/>
        <w:gridCol w:w="1658"/>
        <w:gridCol w:w="2975"/>
      </w:tblGrid>
      <w:tr w:rsidR="006C4003" w14:paraId="43B63D2C" w14:textId="77777777">
        <w:trPr>
          <w:trHeight w:val="720"/>
        </w:trPr>
        <w:tc>
          <w:tcPr>
            <w:tcW w:w="4678" w:type="dxa"/>
            <w:tcBorders>
              <w:top w:val="single" w:sz="6" w:space="0" w:color="A0A0A0"/>
              <w:left w:val="single" w:sz="6" w:space="0" w:color="F0F0F0"/>
              <w:bottom w:val="single" w:sz="6" w:space="0" w:color="A0A0A0"/>
              <w:right w:val="single" w:sz="6" w:space="0" w:color="A0A0A0"/>
            </w:tcBorders>
            <w:vAlign w:val="center"/>
          </w:tcPr>
          <w:p w14:paraId="12B2C7D2" w14:textId="77777777" w:rsidR="006C4003" w:rsidRDefault="00000000">
            <w:pPr>
              <w:spacing w:after="0" w:line="259" w:lineRule="auto"/>
              <w:ind w:left="12" w:right="0" w:firstLine="0"/>
              <w:jc w:val="left"/>
            </w:pPr>
            <w:r>
              <w:rPr>
                <w:b/>
              </w:rPr>
              <w:t>Prophecy</w:t>
            </w:r>
            <w:r>
              <w:t xml:space="preserve">  </w:t>
            </w:r>
          </w:p>
        </w:tc>
        <w:tc>
          <w:tcPr>
            <w:tcW w:w="1658" w:type="dxa"/>
            <w:tcBorders>
              <w:top w:val="single" w:sz="6" w:space="0" w:color="A0A0A0"/>
              <w:left w:val="single" w:sz="6" w:space="0" w:color="A0A0A0"/>
              <w:bottom w:val="single" w:sz="6" w:space="0" w:color="A0A0A0"/>
              <w:right w:val="single" w:sz="6" w:space="0" w:color="A0A0A0"/>
            </w:tcBorders>
          </w:tcPr>
          <w:p w14:paraId="6FA88E5D" w14:textId="77777777" w:rsidR="006C4003" w:rsidRDefault="00000000">
            <w:pPr>
              <w:spacing w:after="0" w:line="259" w:lineRule="auto"/>
              <w:ind w:left="16" w:right="0" w:firstLine="0"/>
              <w:jc w:val="left"/>
            </w:pPr>
            <w:proofErr w:type="gramStart"/>
            <w:r>
              <w:rPr>
                <w:b/>
              </w:rPr>
              <w:t>Where</w:t>
            </w:r>
            <w:proofErr w:type="gramEnd"/>
            <w:r>
              <w:rPr>
                <w:b/>
              </w:rPr>
              <w:t xml:space="preserve"> </w:t>
            </w:r>
            <w:r>
              <w:t xml:space="preserve"> </w:t>
            </w:r>
          </w:p>
          <w:p w14:paraId="306A8623" w14:textId="77777777" w:rsidR="006C4003" w:rsidRDefault="00000000">
            <w:pPr>
              <w:spacing w:after="0" w:line="259" w:lineRule="auto"/>
              <w:ind w:left="16" w:right="0" w:firstLine="0"/>
              <w:jc w:val="left"/>
            </w:pPr>
            <w:r>
              <w:rPr>
                <w:b/>
              </w:rPr>
              <w:t xml:space="preserve">Prophesied </w:t>
            </w:r>
            <w:r>
              <w:t xml:space="preserve">  </w:t>
            </w:r>
          </w:p>
        </w:tc>
        <w:tc>
          <w:tcPr>
            <w:tcW w:w="2975" w:type="dxa"/>
            <w:tcBorders>
              <w:top w:val="single" w:sz="6" w:space="0" w:color="A0A0A0"/>
              <w:left w:val="single" w:sz="6" w:space="0" w:color="A0A0A0"/>
              <w:bottom w:val="single" w:sz="6" w:space="0" w:color="A0A0A0"/>
              <w:right w:val="single" w:sz="6" w:space="0" w:color="A0A0A0"/>
            </w:tcBorders>
            <w:vAlign w:val="center"/>
          </w:tcPr>
          <w:p w14:paraId="01A8CC67" w14:textId="77777777" w:rsidR="006C4003" w:rsidRDefault="00000000">
            <w:pPr>
              <w:spacing w:after="0" w:line="259" w:lineRule="auto"/>
              <w:ind w:left="2" w:right="0" w:firstLine="0"/>
              <w:jc w:val="left"/>
            </w:pPr>
            <w:r>
              <w:rPr>
                <w:b/>
              </w:rPr>
              <w:t xml:space="preserve">Where </w:t>
            </w:r>
            <w:proofErr w:type="gramStart"/>
            <w:r>
              <w:rPr>
                <w:b/>
              </w:rPr>
              <w:t>Fulfilled</w:t>
            </w:r>
            <w:proofErr w:type="gramEnd"/>
            <w:r>
              <w:t xml:space="preserve">  </w:t>
            </w:r>
          </w:p>
        </w:tc>
      </w:tr>
      <w:tr w:rsidR="006C4003" w14:paraId="522DBA70"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41558BD7" w14:textId="77777777" w:rsidR="006C4003" w:rsidRDefault="00000000">
            <w:pPr>
              <w:spacing w:after="0" w:line="259" w:lineRule="auto"/>
              <w:ind w:left="12" w:right="0" w:firstLine="0"/>
              <w:jc w:val="left"/>
            </w:pPr>
            <w:r>
              <w:t xml:space="preserve">He was to be the seed of the woman   </w:t>
            </w:r>
          </w:p>
        </w:tc>
        <w:tc>
          <w:tcPr>
            <w:tcW w:w="1658" w:type="dxa"/>
            <w:tcBorders>
              <w:top w:val="single" w:sz="6" w:space="0" w:color="A0A0A0"/>
              <w:left w:val="single" w:sz="6" w:space="0" w:color="A0A0A0"/>
              <w:bottom w:val="single" w:sz="6" w:space="0" w:color="A0A0A0"/>
              <w:right w:val="single" w:sz="6" w:space="0" w:color="A0A0A0"/>
            </w:tcBorders>
          </w:tcPr>
          <w:p w14:paraId="09E287A8" w14:textId="77777777" w:rsidR="006C4003" w:rsidRDefault="00000000">
            <w:pPr>
              <w:spacing w:after="0" w:line="259" w:lineRule="auto"/>
              <w:ind w:left="16" w:right="0" w:firstLine="0"/>
              <w:jc w:val="left"/>
            </w:pPr>
            <w:r>
              <w:t xml:space="preserve">Gen. 3:15  </w:t>
            </w:r>
          </w:p>
        </w:tc>
        <w:tc>
          <w:tcPr>
            <w:tcW w:w="2975" w:type="dxa"/>
            <w:tcBorders>
              <w:top w:val="single" w:sz="6" w:space="0" w:color="A0A0A0"/>
              <w:left w:val="single" w:sz="6" w:space="0" w:color="A0A0A0"/>
              <w:bottom w:val="single" w:sz="6" w:space="0" w:color="A0A0A0"/>
              <w:right w:val="single" w:sz="6" w:space="0" w:color="A0A0A0"/>
            </w:tcBorders>
          </w:tcPr>
          <w:p w14:paraId="527AF59F" w14:textId="77777777" w:rsidR="006C4003" w:rsidRDefault="00000000">
            <w:pPr>
              <w:spacing w:after="0" w:line="259" w:lineRule="auto"/>
              <w:ind w:left="2" w:right="0" w:firstLine="0"/>
              <w:jc w:val="left"/>
            </w:pPr>
            <w:r>
              <w:t xml:space="preserve">Matt.1:18  </w:t>
            </w:r>
          </w:p>
        </w:tc>
      </w:tr>
      <w:tr w:rsidR="006C4003" w14:paraId="4064BCE0"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3F56472F" w14:textId="77777777" w:rsidR="006C4003" w:rsidRDefault="00000000">
            <w:pPr>
              <w:spacing w:after="0" w:line="259" w:lineRule="auto"/>
              <w:ind w:left="12" w:right="0" w:firstLine="0"/>
              <w:jc w:val="left"/>
            </w:pPr>
            <w:r>
              <w:t xml:space="preserve">He would be the Son of God   </w:t>
            </w:r>
          </w:p>
        </w:tc>
        <w:tc>
          <w:tcPr>
            <w:tcW w:w="1658" w:type="dxa"/>
            <w:tcBorders>
              <w:top w:val="single" w:sz="6" w:space="0" w:color="A0A0A0"/>
              <w:left w:val="single" w:sz="6" w:space="0" w:color="A0A0A0"/>
              <w:bottom w:val="single" w:sz="6" w:space="0" w:color="A0A0A0"/>
              <w:right w:val="single" w:sz="6" w:space="0" w:color="A0A0A0"/>
            </w:tcBorders>
          </w:tcPr>
          <w:p w14:paraId="6BF5B083" w14:textId="77777777" w:rsidR="006C4003" w:rsidRDefault="00000000">
            <w:pPr>
              <w:spacing w:after="0" w:line="259" w:lineRule="auto"/>
              <w:ind w:left="16" w:right="0" w:firstLine="0"/>
              <w:jc w:val="left"/>
            </w:pPr>
            <w:r>
              <w:t xml:space="preserve">Psa. 2:7  </w:t>
            </w:r>
          </w:p>
        </w:tc>
        <w:tc>
          <w:tcPr>
            <w:tcW w:w="2975" w:type="dxa"/>
            <w:tcBorders>
              <w:top w:val="single" w:sz="6" w:space="0" w:color="A0A0A0"/>
              <w:left w:val="single" w:sz="6" w:space="0" w:color="A0A0A0"/>
              <w:bottom w:val="single" w:sz="6" w:space="0" w:color="A0A0A0"/>
              <w:right w:val="single" w:sz="6" w:space="0" w:color="A0A0A0"/>
            </w:tcBorders>
          </w:tcPr>
          <w:p w14:paraId="4B8174A5" w14:textId="77777777" w:rsidR="006C4003" w:rsidRDefault="00000000">
            <w:pPr>
              <w:spacing w:after="0" w:line="259" w:lineRule="auto"/>
              <w:ind w:left="2" w:right="0" w:firstLine="0"/>
              <w:jc w:val="left"/>
            </w:pPr>
            <w:r>
              <w:t xml:space="preserve">Luke 1:32-35  </w:t>
            </w:r>
          </w:p>
        </w:tc>
      </w:tr>
      <w:tr w:rsidR="006C4003" w14:paraId="183BE5F2"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73AEBC88" w14:textId="77777777" w:rsidR="006C4003" w:rsidRDefault="00000000">
            <w:pPr>
              <w:spacing w:after="0" w:line="259" w:lineRule="auto"/>
              <w:ind w:left="12" w:right="0" w:firstLine="0"/>
              <w:jc w:val="left"/>
            </w:pPr>
            <w:r>
              <w:t xml:space="preserve">He would overcome the serpent   </w:t>
            </w:r>
          </w:p>
        </w:tc>
        <w:tc>
          <w:tcPr>
            <w:tcW w:w="1658" w:type="dxa"/>
            <w:tcBorders>
              <w:top w:val="single" w:sz="6" w:space="0" w:color="A0A0A0"/>
              <w:left w:val="single" w:sz="6" w:space="0" w:color="A0A0A0"/>
              <w:bottom w:val="single" w:sz="6" w:space="0" w:color="A0A0A0"/>
              <w:right w:val="single" w:sz="6" w:space="0" w:color="A0A0A0"/>
            </w:tcBorders>
          </w:tcPr>
          <w:p w14:paraId="1183A179" w14:textId="77777777" w:rsidR="006C4003" w:rsidRDefault="00000000">
            <w:pPr>
              <w:spacing w:after="0" w:line="259" w:lineRule="auto"/>
              <w:ind w:left="16" w:right="0" w:firstLine="0"/>
              <w:jc w:val="left"/>
            </w:pPr>
            <w:r>
              <w:t xml:space="preserve">Gen.3:15   </w:t>
            </w:r>
          </w:p>
        </w:tc>
        <w:tc>
          <w:tcPr>
            <w:tcW w:w="2975" w:type="dxa"/>
            <w:tcBorders>
              <w:top w:val="single" w:sz="6" w:space="0" w:color="A0A0A0"/>
              <w:left w:val="single" w:sz="6" w:space="0" w:color="A0A0A0"/>
              <w:bottom w:val="single" w:sz="6" w:space="0" w:color="A0A0A0"/>
              <w:right w:val="single" w:sz="6" w:space="0" w:color="A0A0A0"/>
            </w:tcBorders>
          </w:tcPr>
          <w:p w14:paraId="01D66060" w14:textId="77777777" w:rsidR="006C4003" w:rsidRDefault="00000000">
            <w:pPr>
              <w:spacing w:after="0" w:line="259" w:lineRule="auto"/>
              <w:ind w:left="2" w:right="0" w:firstLine="0"/>
              <w:jc w:val="left"/>
            </w:pPr>
            <w:r>
              <w:t xml:space="preserve">Heb. 2:14  </w:t>
            </w:r>
          </w:p>
        </w:tc>
      </w:tr>
      <w:tr w:rsidR="006C4003" w14:paraId="25FE1011" w14:textId="77777777">
        <w:trPr>
          <w:trHeight w:val="722"/>
        </w:trPr>
        <w:tc>
          <w:tcPr>
            <w:tcW w:w="4678" w:type="dxa"/>
            <w:tcBorders>
              <w:top w:val="single" w:sz="6" w:space="0" w:color="A0A0A0"/>
              <w:left w:val="single" w:sz="6" w:space="0" w:color="F0F0F0"/>
              <w:bottom w:val="single" w:sz="6" w:space="0" w:color="A0A0A0"/>
              <w:right w:val="single" w:sz="6" w:space="0" w:color="A0A0A0"/>
            </w:tcBorders>
            <w:vAlign w:val="center"/>
          </w:tcPr>
          <w:p w14:paraId="4CF128B1" w14:textId="77777777" w:rsidR="006C4003" w:rsidRDefault="00000000">
            <w:pPr>
              <w:spacing w:after="0" w:line="259" w:lineRule="auto"/>
              <w:ind w:left="12" w:right="0" w:firstLine="0"/>
              <w:jc w:val="left"/>
            </w:pPr>
            <w:r>
              <w:t xml:space="preserve">The seed of Abraham   </w:t>
            </w:r>
          </w:p>
        </w:tc>
        <w:tc>
          <w:tcPr>
            <w:tcW w:w="1658" w:type="dxa"/>
            <w:tcBorders>
              <w:top w:val="single" w:sz="6" w:space="0" w:color="A0A0A0"/>
              <w:left w:val="single" w:sz="6" w:space="0" w:color="A0A0A0"/>
              <w:bottom w:val="single" w:sz="6" w:space="0" w:color="A0A0A0"/>
              <w:right w:val="single" w:sz="6" w:space="0" w:color="A0A0A0"/>
            </w:tcBorders>
          </w:tcPr>
          <w:p w14:paraId="5AB2EC7C" w14:textId="77777777" w:rsidR="006C4003" w:rsidRDefault="00000000">
            <w:pPr>
              <w:spacing w:after="0" w:line="259" w:lineRule="auto"/>
              <w:ind w:left="16" w:right="0" w:firstLine="0"/>
              <w:jc w:val="left"/>
            </w:pPr>
            <w:r>
              <w:t xml:space="preserve">Gen.12:1-3; </w:t>
            </w:r>
          </w:p>
          <w:p w14:paraId="1D273740" w14:textId="77777777" w:rsidR="006C4003" w:rsidRDefault="00000000">
            <w:pPr>
              <w:spacing w:after="0" w:line="259" w:lineRule="auto"/>
              <w:ind w:left="16" w:right="0" w:firstLine="0"/>
              <w:jc w:val="left"/>
            </w:pPr>
            <w:r>
              <w:t xml:space="preserve">17:7; 22:18  </w:t>
            </w:r>
          </w:p>
        </w:tc>
        <w:tc>
          <w:tcPr>
            <w:tcW w:w="2975" w:type="dxa"/>
            <w:tcBorders>
              <w:top w:val="single" w:sz="6" w:space="0" w:color="A0A0A0"/>
              <w:left w:val="single" w:sz="6" w:space="0" w:color="A0A0A0"/>
              <w:bottom w:val="single" w:sz="6" w:space="0" w:color="A0A0A0"/>
              <w:right w:val="single" w:sz="6" w:space="0" w:color="A0A0A0"/>
            </w:tcBorders>
            <w:vAlign w:val="center"/>
          </w:tcPr>
          <w:p w14:paraId="047F62CD" w14:textId="77777777" w:rsidR="006C4003" w:rsidRDefault="00000000">
            <w:pPr>
              <w:spacing w:after="0" w:line="259" w:lineRule="auto"/>
              <w:ind w:left="2" w:right="0" w:firstLine="0"/>
              <w:jc w:val="left"/>
            </w:pPr>
            <w:r>
              <w:t xml:space="preserve">Gal. 3:16  </w:t>
            </w:r>
          </w:p>
        </w:tc>
      </w:tr>
      <w:tr w:rsidR="006C4003" w14:paraId="57CD81E6" w14:textId="77777777">
        <w:trPr>
          <w:trHeight w:val="432"/>
        </w:trPr>
        <w:tc>
          <w:tcPr>
            <w:tcW w:w="4678" w:type="dxa"/>
            <w:tcBorders>
              <w:top w:val="single" w:sz="6" w:space="0" w:color="A0A0A0"/>
              <w:left w:val="single" w:sz="6" w:space="0" w:color="F0F0F0"/>
              <w:bottom w:val="single" w:sz="6" w:space="0" w:color="A0A0A0"/>
              <w:right w:val="single" w:sz="6" w:space="0" w:color="A0A0A0"/>
            </w:tcBorders>
          </w:tcPr>
          <w:p w14:paraId="1EBB1B7E" w14:textId="77777777" w:rsidR="006C4003" w:rsidRDefault="00000000">
            <w:pPr>
              <w:spacing w:after="0" w:line="259" w:lineRule="auto"/>
              <w:ind w:left="12" w:right="0" w:firstLine="0"/>
              <w:jc w:val="left"/>
            </w:pPr>
            <w:r>
              <w:t xml:space="preserve">The seed of Isaac   </w:t>
            </w:r>
          </w:p>
        </w:tc>
        <w:tc>
          <w:tcPr>
            <w:tcW w:w="1658" w:type="dxa"/>
            <w:tcBorders>
              <w:top w:val="single" w:sz="6" w:space="0" w:color="A0A0A0"/>
              <w:left w:val="single" w:sz="6" w:space="0" w:color="A0A0A0"/>
              <w:bottom w:val="single" w:sz="6" w:space="0" w:color="A0A0A0"/>
              <w:right w:val="single" w:sz="6" w:space="0" w:color="A0A0A0"/>
            </w:tcBorders>
          </w:tcPr>
          <w:p w14:paraId="0B1A76E9" w14:textId="77777777" w:rsidR="006C4003" w:rsidRDefault="00000000">
            <w:pPr>
              <w:spacing w:after="0" w:line="259" w:lineRule="auto"/>
              <w:ind w:left="16" w:right="0" w:firstLine="0"/>
              <w:jc w:val="left"/>
            </w:pPr>
            <w:r>
              <w:t xml:space="preserve">Gen. 21:12  </w:t>
            </w:r>
          </w:p>
        </w:tc>
        <w:tc>
          <w:tcPr>
            <w:tcW w:w="2975" w:type="dxa"/>
            <w:tcBorders>
              <w:top w:val="single" w:sz="6" w:space="0" w:color="A0A0A0"/>
              <w:left w:val="single" w:sz="6" w:space="0" w:color="A0A0A0"/>
              <w:bottom w:val="single" w:sz="6" w:space="0" w:color="A0A0A0"/>
              <w:right w:val="single" w:sz="6" w:space="0" w:color="A0A0A0"/>
            </w:tcBorders>
          </w:tcPr>
          <w:p w14:paraId="11507CB9" w14:textId="77777777" w:rsidR="006C4003" w:rsidRDefault="00000000">
            <w:pPr>
              <w:spacing w:after="0" w:line="259" w:lineRule="auto"/>
              <w:ind w:left="2" w:right="0" w:firstLine="0"/>
              <w:jc w:val="left"/>
            </w:pPr>
            <w:r>
              <w:t xml:space="preserve">Heb. 11:18  </w:t>
            </w:r>
          </w:p>
        </w:tc>
      </w:tr>
      <w:tr w:rsidR="006C4003" w14:paraId="7F49CFF4"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01FD3358" w14:textId="77777777" w:rsidR="006C4003" w:rsidRDefault="00000000">
            <w:pPr>
              <w:spacing w:after="0" w:line="259" w:lineRule="auto"/>
              <w:ind w:left="12" w:right="0" w:firstLine="0"/>
              <w:jc w:val="left"/>
            </w:pPr>
            <w:r>
              <w:t xml:space="preserve">The seed of Judah   </w:t>
            </w:r>
          </w:p>
        </w:tc>
        <w:tc>
          <w:tcPr>
            <w:tcW w:w="1658" w:type="dxa"/>
            <w:tcBorders>
              <w:top w:val="single" w:sz="6" w:space="0" w:color="A0A0A0"/>
              <w:left w:val="single" w:sz="6" w:space="0" w:color="A0A0A0"/>
              <w:bottom w:val="single" w:sz="6" w:space="0" w:color="A0A0A0"/>
              <w:right w:val="single" w:sz="6" w:space="0" w:color="A0A0A0"/>
            </w:tcBorders>
          </w:tcPr>
          <w:p w14:paraId="69A761D3" w14:textId="77777777" w:rsidR="006C4003" w:rsidRDefault="00000000">
            <w:pPr>
              <w:spacing w:after="0" w:line="259" w:lineRule="auto"/>
              <w:ind w:left="16" w:right="0" w:firstLine="0"/>
              <w:jc w:val="left"/>
            </w:pPr>
            <w:r>
              <w:t xml:space="preserve">Gen. 49:10  </w:t>
            </w:r>
          </w:p>
        </w:tc>
        <w:tc>
          <w:tcPr>
            <w:tcW w:w="2975" w:type="dxa"/>
            <w:tcBorders>
              <w:top w:val="single" w:sz="6" w:space="0" w:color="A0A0A0"/>
              <w:left w:val="single" w:sz="6" w:space="0" w:color="A0A0A0"/>
              <w:bottom w:val="single" w:sz="6" w:space="0" w:color="A0A0A0"/>
              <w:right w:val="single" w:sz="6" w:space="0" w:color="A0A0A0"/>
            </w:tcBorders>
          </w:tcPr>
          <w:p w14:paraId="5560D7F6" w14:textId="77777777" w:rsidR="006C4003" w:rsidRDefault="00000000">
            <w:pPr>
              <w:spacing w:after="0" w:line="259" w:lineRule="auto"/>
              <w:ind w:left="2" w:right="0" w:firstLine="0"/>
              <w:jc w:val="left"/>
            </w:pPr>
            <w:r>
              <w:t xml:space="preserve">Heb. 7:14  </w:t>
            </w:r>
          </w:p>
        </w:tc>
      </w:tr>
      <w:tr w:rsidR="006C4003" w14:paraId="441CA4E1" w14:textId="77777777">
        <w:trPr>
          <w:trHeight w:val="723"/>
        </w:trPr>
        <w:tc>
          <w:tcPr>
            <w:tcW w:w="4678" w:type="dxa"/>
            <w:tcBorders>
              <w:top w:val="single" w:sz="6" w:space="0" w:color="A0A0A0"/>
              <w:left w:val="single" w:sz="6" w:space="0" w:color="F0F0F0"/>
              <w:bottom w:val="single" w:sz="6" w:space="0" w:color="A0A0A0"/>
              <w:right w:val="single" w:sz="6" w:space="0" w:color="A0A0A0"/>
            </w:tcBorders>
            <w:vAlign w:val="center"/>
          </w:tcPr>
          <w:p w14:paraId="4DBBD0CE" w14:textId="77777777" w:rsidR="006C4003" w:rsidRDefault="00000000">
            <w:pPr>
              <w:spacing w:after="0" w:line="259" w:lineRule="auto"/>
              <w:ind w:left="12" w:right="0" w:firstLine="0"/>
              <w:jc w:val="left"/>
            </w:pPr>
            <w:r>
              <w:t xml:space="preserve">The seed of David   </w:t>
            </w:r>
          </w:p>
        </w:tc>
        <w:tc>
          <w:tcPr>
            <w:tcW w:w="1658" w:type="dxa"/>
            <w:tcBorders>
              <w:top w:val="single" w:sz="6" w:space="0" w:color="A0A0A0"/>
              <w:left w:val="single" w:sz="6" w:space="0" w:color="A0A0A0"/>
              <w:bottom w:val="single" w:sz="6" w:space="0" w:color="A0A0A0"/>
              <w:right w:val="single" w:sz="6" w:space="0" w:color="A0A0A0"/>
            </w:tcBorders>
          </w:tcPr>
          <w:p w14:paraId="394650C5" w14:textId="77777777" w:rsidR="006C4003" w:rsidRDefault="00000000">
            <w:pPr>
              <w:spacing w:after="0" w:line="259" w:lineRule="auto"/>
              <w:ind w:left="16" w:right="0" w:firstLine="0"/>
            </w:pPr>
            <w:r>
              <w:t xml:space="preserve">Psa. 132:11; Jer. </w:t>
            </w:r>
          </w:p>
          <w:p w14:paraId="5995588D" w14:textId="77777777" w:rsidR="006C4003" w:rsidRDefault="00000000">
            <w:pPr>
              <w:spacing w:after="0" w:line="259" w:lineRule="auto"/>
              <w:ind w:left="16" w:right="0" w:firstLine="0"/>
              <w:jc w:val="left"/>
            </w:pPr>
            <w:r>
              <w:t xml:space="preserve">23:5  </w:t>
            </w:r>
          </w:p>
        </w:tc>
        <w:tc>
          <w:tcPr>
            <w:tcW w:w="2975" w:type="dxa"/>
            <w:tcBorders>
              <w:top w:val="single" w:sz="6" w:space="0" w:color="A0A0A0"/>
              <w:left w:val="single" w:sz="6" w:space="0" w:color="A0A0A0"/>
              <w:bottom w:val="single" w:sz="6" w:space="0" w:color="A0A0A0"/>
              <w:right w:val="single" w:sz="6" w:space="0" w:color="A0A0A0"/>
            </w:tcBorders>
            <w:vAlign w:val="center"/>
          </w:tcPr>
          <w:p w14:paraId="517301E6" w14:textId="77777777" w:rsidR="006C4003" w:rsidRDefault="00000000">
            <w:pPr>
              <w:spacing w:after="0" w:line="259" w:lineRule="auto"/>
              <w:ind w:left="2" w:right="0" w:firstLine="0"/>
              <w:jc w:val="left"/>
            </w:pPr>
            <w:r>
              <w:t xml:space="preserve">Acts 13:23; Rom. 1:3  </w:t>
            </w:r>
          </w:p>
        </w:tc>
      </w:tr>
      <w:tr w:rsidR="006C4003" w14:paraId="733E7A4A"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19EE1ACA" w14:textId="77777777" w:rsidR="006C4003" w:rsidRDefault="00000000">
            <w:pPr>
              <w:spacing w:after="0" w:line="259" w:lineRule="auto"/>
              <w:ind w:left="12" w:right="0" w:firstLine="0"/>
              <w:jc w:val="left"/>
            </w:pPr>
            <w:r>
              <w:t xml:space="preserve">The time of His coming and death   </w:t>
            </w:r>
          </w:p>
        </w:tc>
        <w:tc>
          <w:tcPr>
            <w:tcW w:w="1658" w:type="dxa"/>
            <w:tcBorders>
              <w:top w:val="single" w:sz="6" w:space="0" w:color="A0A0A0"/>
              <w:left w:val="single" w:sz="6" w:space="0" w:color="A0A0A0"/>
              <w:bottom w:val="single" w:sz="6" w:space="0" w:color="A0A0A0"/>
              <w:right w:val="single" w:sz="6" w:space="0" w:color="A0A0A0"/>
            </w:tcBorders>
          </w:tcPr>
          <w:p w14:paraId="5E86830F" w14:textId="77777777" w:rsidR="006C4003" w:rsidRDefault="00000000">
            <w:pPr>
              <w:spacing w:after="0" w:line="259" w:lineRule="auto"/>
              <w:ind w:left="16" w:right="0" w:firstLine="0"/>
              <w:jc w:val="left"/>
            </w:pPr>
            <w:r>
              <w:t xml:space="preserve">Dan. 9:24-27  </w:t>
            </w:r>
          </w:p>
        </w:tc>
        <w:tc>
          <w:tcPr>
            <w:tcW w:w="2975" w:type="dxa"/>
            <w:tcBorders>
              <w:top w:val="single" w:sz="6" w:space="0" w:color="A0A0A0"/>
              <w:left w:val="single" w:sz="6" w:space="0" w:color="A0A0A0"/>
              <w:bottom w:val="single" w:sz="6" w:space="0" w:color="A0A0A0"/>
              <w:right w:val="single" w:sz="6" w:space="0" w:color="A0A0A0"/>
            </w:tcBorders>
          </w:tcPr>
          <w:p w14:paraId="695EC1D2" w14:textId="77777777" w:rsidR="006C4003" w:rsidRDefault="00000000">
            <w:pPr>
              <w:spacing w:after="0" w:line="259" w:lineRule="auto"/>
              <w:ind w:left="2" w:right="0" w:firstLine="0"/>
              <w:jc w:val="left"/>
            </w:pPr>
            <w:r>
              <w:t xml:space="preserve">Luke 2:1  </w:t>
            </w:r>
          </w:p>
        </w:tc>
      </w:tr>
      <w:tr w:rsidR="006C4003" w14:paraId="2B871383"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3EE66364" w14:textId="77777777" w:rsidR="006C4003" w:rsidRDefault="00000000">
            <w:pPr>
              <w:spacing w:after="0" w:line="259" w:lineRule="auto"/>
              <w:ind w:left="12" w:right="0" w:firstLine="0"/>
              <w:jc w:val="left"/>
            </w:pPr>
            <w:r>
              <w:t xml:space="preserve">Born of a virgin   </w:t>
            </w:r>
          </w:p>
        </w:tc>
        <w:tc>
          <w:tcPr>
            <w:tcW w:w="1658" w:type="dxa"/>
            <w:tcBorders>
              <w:top w:val="single" w:sz="6" w:space="0" w:color="A0A0A0"/>
              <w:left w:val="single" w:sz="6" w:space="0" w:color="A0A0A0"/>
              <w:bottom w:val="single" w:sz="6" w:space="0" w:color="A0A0A0"/>
              <w:right w:val="single" w:sz="6" w:space="0" w:color="A0A0A0"/>
            </w:tcBorders>
          </w:tcPr>
          <w:p w14:paraId="277FCC92" w14:textId="77777777" w:rsidR="006C4003" w:rsidRDefault="00000000">
            <w:pPr>
              <w:spacing w:after="0" w:line="259" w:lineRule="auto"/>
              <w:ind w:left="16" w:right="0" w:firstLine="0"/>
              <w:jc w:val="left"/>
            </w:pPr>
            <w:r>
              <w:t xml:space="preserve">Isa. 7:14   </w:t>
            </w:r>
          </w:p>
        </w:tc>
        <w:tc>
          <w:tcPr>
            <w:tcW w:w="2975" w:type="dxa"/>
            <w:tcBorders>
              <w:top w:val="single" w:sz="6" w:space="0" w:color="A0A0A0"/>
              <w:left w:val="single" w:sz="6" w:space="0" w:color="A0A0A0"/>
              <w:bottom w:val="single" w:sz="6" w:space="0" w:color="A0A0A0"/>
              <w:right w:val="single" w:sz="6" w:space="0" w:color="A0A0A0"/>
            </w:tcBorders>
          </w:tcPr>
          <w:p w14:paraId="6CD7BD53" w14:textId="77777777" w:rsidR="006C4003" w:rsidRDefault="00000000">
            <w:pPr>
              <w:spacing w:after="0" w:line="259" w:lineRule="auto"/>
              <w:ind w:left="2" w:right="0" w:firstLine="0"/>
              <w:jc w:val="left"/>
            </w:pPr>
            <w:r>
              <w:t xml:space="preserve">Matt. 1:18; Luke 2:7  </w:t>
            </w:r>
          </w:p>
        </w:tc>
      </w:tr>
      <w:tr w:rsidR="006C4003" w14:paraId="63FE5069"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780453E4" w14:textId="77777777" w:rsidR="006C4003" w:rsidRDefault="00000000">
            <w:pPr>
              <w:spacing w:after="0" w:line="259" w:lineRule="auto"/>
              <w:ind w:left="12" w:right="0" w:firstLine="0"/>
              <w:jc w:val="left"/>
            </w:pPr>
            <w:r>
              <w:t xml:space="preserve">He was called Immanuel   </w:t>
            </w:r>
          </w:p>
        </w:tc>
        <w:tc>
          <w:tcPr>
            <w:tcW w:w="1658" w:type="dxa"/>
            <w:tcBorders>
              <w:top w:val="single" w:sz="6" w:space="0" w:color="A0A0A0"/>
              <w:left w:val="single" w:sz="6" w:space="0" w:color="A0A0A0"/>
              <w:bottom w:val="single" w:sz="6" w:space="0" w:color="A0A0A0"/>
              <w:right w:val="single" w:sz="6" w:space="0" w:color="A0A0A0"/>
            </w:tcBorders>
          </w:tcPr>
          <w:p w14:paraId="591340B9" w14:textId="77777777" w:rsidR="006C4003" w:rsidRDefault="00000000">
            <w:pPr>
              <w:spacing w:after="0" w:line="259" w:lineRule="auto"/>
              <w:ind w:left="16" w:right="0" w:firstLine="0"/>
              <w:jc w:val="left"/>
            </w:pPr>
            <w:r>
              <w:t xml:space="preserve">Isa. 7:14   </w:t>
            </w:r>
          </w:p>
        </w:tc>
        <w:tc>
          <w:tcPr>
            <w:tcW w:w="2975" w:type="dxa"/>
            <w:tcBorders>
              <w:top w:val="single" w:sz="6" w:space="0" w:color="A0A0A0"/>
              <w:left w:val="single" w:sz="6" w:space="0" w:color="A0A0A0"/>
              <w:bottom w:val="single" w:sz="6" w:space="0" w:color="A0A0A0"/>
              <w:right w:val="single" w:sz="6" w:space="0" w:color="A0A0A0"/>
            </w:tcBorders>
          </w:tcPr>
          <w:p w14:paraId="52A6CC74" w14:textId="77777777" w:rsidR="006C4003" w:rsidRDefault="00000000">
            <w:pPr>
              <w:spacing w:after="0" w:line="259" w:lineRule="auto"/>
              <w:ind w:left="2" w:right="0" w:firstLine="0"/>
              <w:jc w:val="left"/>
            </w:pPr>
            <w:r>
              <w:t xml:space="preserve">Matt. 1:22-23  </w:t>
            </w:r>
          </w:p>
        </w:tc>
      </w:tr>
      <w:tr w:rsidR="006C4003" w14:paraId="7FCB2758"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2E5FB6EB" w14:textId="77777777" w:rsidR="006C4003" w:rsidRDefault="00000000">
            <w:pPr>
              <w:spacing w:after="0" w:line="259" w:lineRule="auto"/>
              <w:ind w:left="12" w:right="0" w:firstLine="0"/>
              <w:jc w:val="left"/>
            </w:pPr>
            <w:r>
              <w:t xml:space="preserve">Born in Bethlehem of Judea   </w:t>
            </w:r>
          </w:p>
        </w:tc>
        <w:tc>
          <w:tcPr>
            <w:tcW w:w="1658" w:type="dxa"/>
            <w:tcBorders>
              <w:top w:val="single" w:sz="6" w:space="0" w:color="A0A0A0"/>
              <w:left w:val="single" w:sz="6" w:space="0" w:color="A0A0A0"/>
              <w:bottom w:val="single" w:sz="6" w:space="0" w:color="A0A0A0"/>
              <w:right w:val="single" w:sz="6" w:space="0" w:color="A0A0A0"/>
            </w:tcBorders>
          </w:tcPr>
          <w:p w14:paraId="28F928FE" w14:textId="77777777" w:rsidR="006C4003" w:rsidRDefault="00000000">
            <w:pPr>
              <w:spacing w:after="0" w:line="259" w:lineRule="auto"/>
              <w:ind w:left="16" w:right="0" w:firstLine="0"/>
              <w:jc w:val="left"/>
            </w:pPr>
            <w:r>
              <w:t xml:space="preserve">Mic. 5:2   </w:t>
            </w:r>
          </w:p>
        </w:tc>
        <w:tc>
          <w:tcPr>
            <w:tcW w:w="2975" w:type="dxa"/>
            <w:tcBorders>
              <w:top w:val="single" w:sz="6" w:space="0" w:color="A0A0A0"/>
              <w:left w:val="single" w:sz="6" w:space="0" w:color="A0A0A0"/>
              <w:bottom w:val="single" w:sz="6" w:space="0" w:color="A0A0A0"/>
              <w:right w:val="single" w:sz="6" w:space="0" w:color="A0A0A0"/>
            </w:tcBorders>
          </w:tcPr>
          <w:p w14:paraId="79A66705" w14:textId="77777777" w:rsidR="006C4003" w:rsidRDefault="00000000">
            <w:pPr>
              <w:spacing w:after="0" w:line="259" w:lineRule="auto"/>
              <w:ind w:left="2" w:right="0" w:firstLine="0"/>
              <w:jc w:val="left"/>
            </w:pPr>
            <w:r>
              <w:t xml:space="preserve">Matt. 2:1; Luke 2:4-6  </w:t>
            </w:r>
          </w:p>
        </w:tc>
      </w:tr>
      <w:tr w:rsidR="006C4003" w14:paraId="3EB741FF"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2FB156FA" w14:textId="77777777" w:rsidR="006C4003" w:rsidRDefault="00000000">
            <w:pPr>
              <w:spacing w:after="0" w:line="259" w:lineRule="auto"/>
              <w:ind w:left="12" w:right="0" w:firstLine="0"/>
              <w:jc w:val="left"/>
            </w:pPr>
            <w:r>
              <w:t xml:space="preserve">Great men shall come and bow down to Him   </w:t>
            </w:r>
          </w:p>
        </w:tc>
        <w:tc>
          <w:tcPr>
            <w:tcW w:w="1658" w:type="dxa"/>
            <w:tcBorders>
              <w:top w:val="single" w:sz="6" w:space="0" w:color="A0A0A0"/>
              <w:left w:val="single" w:sz="6" w:space="0" w:color="A0A0A0"/>
              <w:bottom w:val="single" w:sz="6" w:space="0" w:color="A0A0A0"/>
              <w:right w:val="single" w:sz="6" w:space="0" w:color="A0A0A0"/>
            </w:tcBorders>
          </w:tcPr>
          <w:p w14:paraId="41627FF9" w14:textId="77777777" w:rsidR="006C4003" w:rsidRDefault="00000000">
            <w:pPr>
              <w:spacing w:after="0" w:line="259" w:lineRule="auto"/>
              <w:ind w:left="16" w:right="0" w:firstLine="0"/>
              <w:jc w:val="left"/>
            </w:pPr>
            <w:r>
              <w:t xml:space="preserve">Psa. 72:10-15   </w:t>
            </w:r>
          </w:p>
        </w:tc>
        <w:tc>
          <w:tcPr>
            <w:tcW w:w="2975" w:type="dxa"/>
            <w:tcBorders>
              <w:top w:val="single" w:sz="6" w:space="0" w:color="A0A0A0"/>
              <w:left w:val="single" w:sz="6" w:space="0" w:color="A0A0A0"/>
              <w:bottom w:val="single" w:sz="6" w:space="0" w:color="A0A0A0"/>
              <w:right w:val="single" w:sz="6" w:space="0" w:color="A0A0A0"/>
            </w:tcBorders>
          </w:tcPr>
          <w:p w14:paraId="7AD45469" w14:textId="77777777" w:rsidR="006C4003" w:rsidRDefault="00000000">
            <w:pPr>
              <w:spacing w:after="0" w:line="259" w:lineRule="auto"/>
              <w:ind w:left="2" w:right="0" w:firstLine="0"/>
              <w:jc w:val="left"/>
            </w:pPr>
            <w:r>
              <w:t xml:space="preserve">Matt. 2:1-11  </w:t>
            </w:r>
          </w:p>
        </w:tc>
      </w:tr>
      <w:tr w:rsidR="006C4003" w14:paraId="263753B1" w14:textId="77777777">
        <w:trPr>
          <w:trHeight w:val="454"/>
        </w:trPr>
        <w:tc>
          <w:tcPr>
            <w:tcW w:w="6336" w:type="dxa"/>
            <w:gridSpan w:val="2"/>
            <w:tcBorders>
              <w:top w:val="single" w:sz="6" w:space="0" w:color="A0A0A0"/>
              <w:left w:val="single" w:sz="6" w:space="0" w:color="F0F0F0"/>
              <w:bottom w:val="single" w:sz="6" w:space="0" w:color="A0A0A0"/>
              <w:right w:val="nil"/>
            </w:tcBorders>
            <w:vAlign w:val="bottom"/>
          </w:tcPr>
          <w:p w14:paraId="176BA53D" w14:textId="77777777" w:rsidR="006C4003" w:rsidRDefault="00000000">
            <w:pPr>
              <w:spacing w:after="0" w:line="259" w:lineRule="auto"/>
              <w:ind w:left="12" w:right="0" w:firstLine="0"/>
              <w:jc w:val="left"/>
            </w:pPr>
            <w:r>
              <w:t xml:space="preserve">Children slaughtered, that He might be killed  </w:t>
            </w:r>
            <w:r>
              <w:rPr>
                <w:noProof/>
                <w:sz w:val="22"/>
              </w:rPr>
              <mc:AlternateContent>
                <mc:Choice Requires="wpg">
                  <w:drawing>
                    <wp:inline distT="0" distB="0" distL="0" distR="0" wp14:anchorId="09A7C48D" wp14:editId="042C0DA6">
                      <wp:extent cx="39370" cy="201930"/>
                      <wp:effectExtent l="0" t="0" r="0" b="0"/>
                      <wp:docPr id="65382" name="Group 65382"/>
                      <wp:cNvGraphicFramePr/>
                      <a:graphic xmlns:a="http://schemas.openxmlformats.org/drawingml/2006/main">
                        <a:graphicData uri="http://schemas.microsoft.com/office/word/2010/wordprocessingGroup">
                          <wpg:wgp>
                            <wpg:cNvGrpSpPr/>
                            <wpg:grpSpPr>
                              <a:xfrm>
                                <a:off x="0" y="0"/>
                                <a:ext cx="39370" cy="201930"/>
                                <a:chOff x="0" y="0"/>
                                <a:chExt cx="39370" cy="201930"/>
                              </a:xfrm>
                            </wpg:grpSpPr>
                            <wps:wsp>
                              <wps:cNvPr id="67246" name="Shape 67246"/>
                              <wps:cNvSpPr/>
                              <wps:spPr>
                                <a:xfrm>
                                  <a:off x="0" y="0"/>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7247" name="Shape 67247"/>
                              <wps:cNvSpPr/>
                              <wps:spPr>
                                <a:xfrm>
                                  <a:off x="30353" y="0"/>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5382" style="width:3.10001pt;height:15.9pt;mso-position-horizontal-relative:char;mso-position-vertical-relative:line" coordsize="393,2019">
                      <v:shape id="Shape 67248" style="position:absolute;width:91;height:2019;left:0;top:0;" coordsize="9144,201930" path="m0,0l9144,0l9144,201930l0,201930l0,0">
                        <v:stroke weight="0pt" endcap="flat" joinstyle="miter" miterlimit="10" on="false" color="#000000" opacity="0"/>
                        <v:fill on="true" color="#f0f0f0"/>
                      </v:shape>
                      <v:shape id="Shape 67249" style="position:absolute;width:91;height:2019;left:303;top:0;" coordsize="9144,201930" path="m0,0l9144,0l9144,201930l0,201930l0,0">
                        <v:stroke weight="0pt" endcap="flat" joinstyle="miter" miterlimit="10" on="false" color="#000000" opacity="0"/>
                        <v:fill on="true" color="#a0a0a0"/>
                      </v:shape>
                    </v:group>
                  </w:pict>
                </mc:Fallback>
              </mc:AlternateContent>
            </w:r>
            <w:r>
              <w:t xml:space="preserve">Jer. 31:15;  </w:t>
            </w:r>
          </w:p>
        </w:tc>
        <w:tc>
          <w:tcPr>
            <w:tcW w:w="2975" w:type="dxa"/>
            <w:tcBorders>
              <w:top w:val="single" w:sz="6" w:space="0" w:color="A0A0A0"/>
              <w:left w:val="nil"/>
              <w:bottom w:val="single" w:sz="6" w:space="0" w:color="A0A0A0"/>
              <w:right w:val="single" w:sz="6" w:space="0" w:color="A0A0A0"/>
            </w:tcBorders>
            <w:vAlign w:val="bottom"/>
          </w:tcPr>
          <w:p w14:paraId="17AEC139" w14:textId="77777777" w:rsidR="006C4003" w:rsidRDefault="00000000">
            <w:pPr>
              <w:spacing w:after="0" w:line="259" w:lineRule="auto"/>
              <w:ind w:left="0" w:right="0" w:firstLine="0"/>
              <w:jc w:val="left"/>
            </w:pPr>
            <w:r>
              <w:t xml:space="preserve">Matt. 2:16-18  </w:t>
            </w:r>
          </w:p>
        </w:tc>
      </w:tr>
      <w:tr w:rsidR="006C4003" w14:paraId="0691C0E0" w14:textId="77777777">
        <w:trPr>
          <w:trHeight w:val="722"/>
        </w:trPr>
        <w:tc>
          <w:tcPr>
            <w:tcW w:w="4678" w:type="dxa"/>
            <w:tcBorders>
              <w:top w:val="single" w:sz="6" w:space="0" w:color="A0A0A0"/>
              <w:left w:val="single" w:sz="6" w:space="0" w:color="F0F0F0"/>
              <w:bottom w:val="single" w:sz="6" w:space="0" w:color="A0A0A0"/>
              <w:right w:val="single" w:sz="6" w:space="0" w:color="A0A0A0"/>
            </w:tcBorders>
            <w:vAlign w:val="center"/>
          </w:tcPr>
          <w:p w14:paraId="339278AE" w14:textId="77777777" w:rsidR="006C4003" w:rsidRDefault="00000000">
            <w:pPr>
              <w:spacing w:after="0" w:line="259" w:lineRule="auto"/>
              <w:ind w:left="12" w:right="0" w:firstLine="0"/>
              <w:jc w:val="left"/>
            </w:pPr>
            <w:r>
              <w:t xml:space="preserve">Introduced by John the Baptist   </w:t>
            </w:r>
          </w:p>
        </w:tc>
        <w:tc>
          <w:tcPr>
            <w:tcW w:w="1658" w:type="dxa"/>
            <w:tcBorders>
              <w:top w:val="single" w:sz="6" w:space="0" w:color="A0A0A0"/>
              <w:left w:val="single" w:sz="6" w:space="0" w:color="A0A0A0"/>
              <w:bottom w:val="single" w:sz="6" w:space="0" w:color="A0A0A0"/>
              <w:right w:val="single" w:sz="6" w:space="0" w:color="A0A0A0"/>
            </w:tcBorders>
          </w:tcPr>
          <w:p w14:paraId="152C7AB6" w14:textId="77777777" w:rsidR="006C4003" w:rsidRDefault="00000000">
            <w:pPr>
              <w:spacing w:after="0" w:line="259" w:lineRule="auto"/>
              <w:ind w:left="16" w:right="0" w:firstLine="0"/>
              <w:jc w:val="left"/>
            </w:pPr>
            <w:r>
              <w:t xml:space="preserve">Isa. 40:3; Mal. </w:t>
            </w:r>
          </w:p>
          <w:p w14:paraId="666C673D" w14:textId="77777777" w:rsidR="006C4003" w:rsidRDefault="00000000">
            <w:pPr>
              <w:spacing w:after="0" w:line="259" w:lineRule="auto"/>
              <w:ind w:left="16" w:right="0" w:firstLine="0"/>
              <w:jc w:val="left"/>
            </w:pPr>
            <w:r>
              <w:t xml:space="preserve">3:1  </w:t>
            </w:r>
          </w:p>
        </w:tc>
        <w:tc>
          <w:tcPr>
            <w:tcW w:w="2975" w:type="dxa"/>
            <w:tcBorders>
              <w:top w:val="single" w:sz="6" w:space="0" w:color="A0A0A0"/>
              <w:left w:val="single" w:sz="6" w:space="0" w:color="A0A0A0"/>
              <w:bottom w:val="single" w:sz="6" w:space="0" w:color="A0A0A0"/>
              <w:right w:val="single" w:sz="6" w:space="0" w:color="A0A0A0"/>
            </w:tcBorders>
            <w:vAlign w:val="center"/>
          </w:tcPr>
          <w:p w14:paraId="67C1882B" w14:textId="77777777" w:rsidR="006C4003" w:rsidRDefault="00000000">
            <w:pPr>
              <w:spacing w:after="0" w:line="259" w:lineRule="auto"/>
              <w:ind w:left="2" w:right="0" w:firstLine="0"/>
              <w:jc w:val="left"/>
            </w:pPr>
            <w:r>
              <w:t xml:space="preserve">Matt. 3:1-3; Luke 1:17  </w:t>
            </w:r>
          </w:p>
        </w:tc>
      </w:tr>
      <w:tr w:rsidR="006C4003" w14:paraId="05ADCA7F" w14:textId="77777777">
        <w:trPr>
          <w:trHeight w:val="723"/>
        </w:trPr>
        <w:tc>
          <w:tcPr>
            <w:tcW w:w="4678" w:type="dxa"/>
            <w:tcBorders>
              <w:top w:val="single" w:sz="6" w:space="0" w:color="A0A0A0"/>
              <w:left w:val="single" w:sz="6" w:space="0" w:color="F0F0F0"/>
              <w:bottom w:val="single" w:sz="6" w:space="0" w:color="A0A0A0"/>
              <w:right w:val="single" w:sz="6" w:space="0" w:color="A0A0A0"/>
            </w:tcBorders>
            <w:vAlign w:val="center"/>
          </w:tcPr>
          <w:p w14:paraId="20A11064" w14:textId="77777777" w:rsidR="006C4003" w:rsidRDefault="00000000">
            <w:pPr>
              <w:spacing w:after="0" w:line="259" w:lineRule="auto"/>
              <w:ind w:left="12" w:right="0" w:firstLine="0"/>
              <w:jc w:val="left"/>
            </w:pPr>
            <w:r>
              <w:t xml:space="preserve">Was anointed by the Holy Spirit   </w:t>
            </w:r>
          </w:p>
        </w:tc>
        <w:tc>
          <w:tcPr>
            <w:tcW w:w="1658" w:type="dxa"/>
            <w:tcBorders>
              <w:top w:val="single" w:sz="6" w:space="0" w:color="A0A0A0"/>
              <w:left w:val="single" w:sz="6" w:space="0" w:color="A0A0A0"/>
              <w:bottom w:val="single" w:sz="6" w:space="0" w:color="A0A0A0"/>
              <w:right w:val="single" w:sz="6" w:space="0" w:color="A0A0A0"/>
            </w:tcBorders>
          </w:tcPr>
          <w:p w14:paraId="5DFE9CF3" w14:textId="77777777" w:rsidR="006C4003" w:rsidRDefault="00000000">
            <w:pPr>
              <w:spacing w:after="0" w:line="259" w:lineRule="auto"/>
              <w:ind w:left="16" w:right="0" w:firstLine="0"/>
              <w:jc w:val="left"/>
            </w:pPr>
            <w:r>
              <w:t xml:space="preserve">Psa. 45:7; Isa. </w:t>
            </w:r>
          </w:p>
          <w:p w14:paraId="0BD80134" w14:textId="77777777" w:rsidR="006C4003" w:rsidRDefault="00000000">
            <w:pPr>
              <w:spacing w:after="0" w:line="259" w:lineRule="auto"/>
              <w:ind w:left="16" w:right="0" w:firstLine="0"/>
              <w:jc w:val="left"/>
            </w:pPr>
            <w:r>
              <w:t xml:space="preserve">11:2; 41:1  </w:t>
            </w:r>
          </w:p>
        </w:tc>
        <w:tc>
          <w:tcPr>
            <w:tcW w:w="2975" w:type="dxa"/>
            <w:tcBorders>
              <w:top w:val="single" w:sz="6" w:space="0" w:color="A0A0A0"/>
              <w:left w:val="single" w:sz="6" w:space="0" w:color="A0A0A0"/>
              <w:bottom w:val="single" w:sz="6" w:space="0" w:color="A0A0A0"/>
              <w:right w:val="single" w:sz="6" w:space="0" w:color="A0A0A0"/>
            </w:tcBorders>
          </w:tcPr>
          <w:p w14:paraId="78B2E315" w14:textId="77777777" w:rsidR="006C4003" w:rsidRDefault="00000000">
            <w:pPr>
              <w:spacing w:after="0" w:line="259" w:lineRule="auto"/>
              <w:ind w:left="2" w:right="0" w:firstLine="0"/>
            </w:pPr>
            <w:r>
              <w:t xml:space="preserve">Matt. 3:16-17; John 3:34; Acts </w:t>
            </w:r>
          </w:p>
          <w:p w14:paraId="01BE8981" w14:textId="77777777" w:rsidR="006C4003" w:rsidRDefault="00000000">
            <w:pPr>
              <w:spacing w:after="0" w:line="259" w:lineRule="auto"/>
              <w:ind w:left="2" w:right="0" w:firstLine="0"/>
              <w:jc w:val="left"/>
            </w:pPr>
            <w:r>
              <w:t xml:space="preserve">10:38  </w:t>
            </w:r>
          </w:p>
        </w:tc>
      </w:tr>
      <w:tr w:rsidR="006C4003" w14:paraId="6403D6B0"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773E1931" w14:textId="77777777" w:rsidR="006C4003" w:rsidRDefault="00000000">
            <w:pPr>
              <w:spacing w:after="0" w:line="259" w:lineRule="auto"/>
              <w:ind w:left="12" w:right="0" w:firstLine="0"/>
              <w:jc w:val="left"/>
            </w:pPr>
            <w:r>
              <w:t xml:space="preserve">He was a prophet like unto Moses   </w:t>
            </w:r>
          </w:p>
        </w:tc>
        <w:tc>
          <w:tcPr>
            <w:tcW w:w="1658" w:type="dxa"/>
            <w:tcBorders>
              <w:top w:val="single" w:sz="6" w:space="0" w:color="A0A0A0"/>
              <w:left w:val="single" w:sz="6" w:space="0" w:color="A0A0A0"/>
              <w:bottom w:val="single" w:sz="6" w:space="0" w:color="A0A0A0"/>
              <w:right w:val="single" w:sz="6" w:space="0" w:color="A0A0A0"/>
            </w:tcBorders>
          </w:tcPr>
          <w:p w14:paraId="24596055" w14:textId="77777777" w:rsidR="006C4003" w:rsidRDefault="00000000">
            <w:pPr>
              <w:spacing w:after="0" w:line="259" w:lineRule="auto"/>
              <w:ind w:left="16" w:right="0" w:firstLine="0"/>
              <w:jc w:val="left"/>
            </w:pPr>
            <w:r>
              <w:t xml:space="preserve">Deut.18:15-18  </w:t>
            </w:r>
          </w:p>
        </w:tc>
        <w:tc>
          <w:tcPr>
            <w:tcW w:w="2975" w:type="dxa"/>
            <w:tcBorders>
              <w:top w:val="single" w:sz="6" w:space="0" w:color="A0A0A0"/>
              <w:left w:val="single" w:sz="6" w:space="0" w:color="A0A0A0"/>
              <w:bottom w:val="single" w:sz="6" w:space="0" w:color="A0A0A0"/>
              <w:right w:val="single" w:sz="6" w:space="0" w:color="A0A0A0"/>
            </w:tcBorders>
          </w:tcPr>
          <w:p w14:paraId="13D16B08" w14:textId="77777777" w:rsidR="006C4003" w:rsidRDefault="00000000">
            <w:pPr>
              <w:spacing w:after="0" w:line="259" w:lineRule="auto"/>
              <w:ind w:left="2" w:right="0" w:firstLine="0"/>
              <w:jc w:val="left"/>
            </w:pPr>
            <w:r>
              <w:t xml:space="preserve">Acts 3:20-22  </w:t>
            </w:r>
          </w:p>
        </w:tc>
      </w:tr>
      <w:tr w:rsidR="006C4003" w14:paraId="54354EF2" w14:textId="77777777">
        <w:trPr>
          <w:trHeight w:val="422"/>
        </w:trPr>
        <w:tc>
          <w:tcPr>
            <w:tcW w:w="4678" w:type="dxa"/>
            <w:tcBorders>
              <w:top w:val="single" w:sz="6" w:space="0" w:color="A0A0A0"/>
              <w:left w:val="single" w:sz="6" w:space="0" w:color="F0F0F0"/>
              <w:bottom w:val="single" w:sz="6" w:space="0" w:color="A0A0A0"/>
              <w:right w:val="single" w:sz="6" w:space="0" w:color="A0A0A0"/>
            </w:tcBorders>
          </w:tcPr>
          <w:p w14:paraId="02501467" w14:textId="77777777" w:rsidR="006C4003" w:rsidRDefault="00000000">
            <w:pPr>
              <w:spacing w:after="0" w:line="259" w:lineRule="auto"/>
              <w:ind w:left="12" w:right="0" w:firstLine="0"/>
              <w:jc w:val="left"/>
            </w:pPr>
            <w:r>
              <w:t xml:space="preserve">He was sent as a deliverer to the people   </w:t>
            </w:r>
          </w:p>
        </w:tc>
        <w:tc>
          <w:tcPr>
            <w:tcW w:w="1658" w:type="dxa"/>
            <w:tcBorders>
              <w:top w:val="single" w:sz="6" w:space="0" w:color="A0A0A0"/>
              <w:left w:val="single" w:sz="6" w:space="0" w:color="A0A0A0"/>
              <w:bottom w:val="single" w:sz="6" w:space="0" w:color="A0A0A0"/>
              <w:right w:val="single" w:sz="6" w:space="0" w:color="A0A0A0"/>
            </w:tcBorders>
          </w:tcPr>
          <w:p w14:paraId="552B6D90" w14:textId="77777777" w:rsidR="006C4003" w:rsidRDefault="00000000">
            <w:pPr>
              <w:spacing w:after="0" w:line="259" w:lineRule="auto"/>
              <w:ind w:left="16" w:right="0" w:firstLine="0"/>
              <w:jc w:val="left"/>
            </w:pPr>
            <w:r>
              <w:t xml:space="preserve">Isa. 41:1-3   </w:t>
            </w:r>
          </w:p>
        </w:tc>
        <w:tc>
          <w:tcPr>
            <w:tcW w:w="2975" w:type="dxa"/>
            <w:tcBorders>
              <w:top w:val="single" w:sz="6" w:space="0" w:color="A0A0A0"/>
              <w:left w:val="single" w:sz="6" w:space="0" w:color="A0A0A0"/>
              <w:bottom w:val="single" w:sz="6" w:space="0" w:color="A0A0A0"/>
              <w:right w:val="single" w:sz="6" w:space="0" w:color="A0A0A0"/>
            </w:tcBorders>
          </w:tcPr>
          <w:p w14:paraId="7E17055A" w14:textId="77777777" w:rsidR="006C4003" w:rsidRDefault="00000000">
            <w:pPr>
              <w:spacing w:after="0" w:line="259" w:lineRule="auto"/>
              <w:ind w:left="2" w:right="0" w:firstLine="0"/>
              <w:jc w:val="left"/>
            </w:pPr>
            <w:r>
              <w:t xml:space="preserve">Luke 4:16-21; Luke 4:43  </w:t>
            </w:r>
          </w:p>
        </w:tc>
      </w:tr>
    </w:tbl>
    <w:p w14:paraId="1C22807E" w14:textId="77777777" w:rsidR="006C4003" w:rsidRDefault="00000000">
      <w:pPr>
        <w:spacing w:after="0" w:line="259" w:lineRule="auto"/>
        <w:ind w:left="0" w:right="0" w:firstLine="0"/>
        <w:jc w:val="left"/>
      </w:pPr>
      <w:r>
        <w:t xml:space="preserve"> </w:t>
      </w:r>
    </w:p>
    <w:tbl>
      <w:tblPr>
        <w:tblStyle w:val="TableGrid"/>
        <w:tblW w:w="9311" w:type="dxa"/>
        <w:tblInd w:w="1474" w:type="dxa"/>
        <w:tblCellMar>
          <w:top w:w="86" w:type="dxa"/>
          <w:left w:w="41" w:type="dxa"/>
          <w:bottom w:w="0" w:type="dxa"/>
          <w:right w:w="115" w:type="dxa"/>
        </w:tblCellMar>
        <w:tblLook w:val="04A0" w:firstRow="1" w:lastRow="0" w:firstColumn="1" w:lastColumn="0" w:noHBand="0" w:noVBand="1"/>
      </w:tblPr>
      <w:tblGrid>
        <w:gridCol w:w="4678"/>
        <w:gridCol w:w="1644"/>
        <w:gridCol w:w="2989"/>
      </w:tblGrid>
      <w:tr w:rsidR="006C4003" w14:paraId="4C795ADD" w14:textId="77777777">
        <w:trPr>
          <w:trHeight w:val="422"/>
        </w:trPr>
        <w:tc>
          <w:tcPr>
            <w:tcW w:w="4678" w:type="dxa"/>
            <w:tcBorders>
              <w:top w:val="single" w:sz="6" w:space="0" w:color="A0A0A0"/>
              <w:left w:val="single" w:sz="6" w:space="0" w:color="F0F0F0"/>
              <w:bottom w:val="single" w:sz="6" w:space="0" w:color="A0A0A0"/>
              <w:right w:val="single" w:sz="6" w:space="0" w:color="A0A0A0"/>
            </w:tcBorders>
          </w:tcPr>
          <w:p w14:paraId="72A82ECC" w14:textId="77777777" w:rsidR="006C4003" w:rsidRDefault="00000000">
            <w:pPr>
              <w:spacing w:after="0" w:line="259" w:lineRule="auto"/>
              <w:ind w:left="0" w:right="0" w:firstLine="0"/>
              <w:jc w:val="left"/>
            </w:pPr>
            <w:r>
              <w:t xml:space="preserve">He is the light to Zebulun and Naphtali   </w:t>
            </w:r>
          </w:p>
        </w:tc>
        <w:tc>
          <w:tcPr>
            <w:tcW w:w="1644" w:type="dxa"/>
            <w:tcBorders>
              <w:top w:val="single" w:sz="6" w:space="0" w:color="A0A0A0"/>
              <w:left w:val="single" w:sz="6" w:space="0" w:color="A0A0A0"/>
              <w:bottom w:val="single" w:sz="6" w:space="0" w:color="A0A0A0"/>
              <w:right w:val="single" w:sz="6" w:space="0" w:color="A0A0A0"/>
            </w:tcBorders>
          </w:tcPr>
          <w:p w14:paraId="39183DD3" w14:textId="77777777" w:rsidR="006C4003" w:rsidRDefault="00000000">
            <w:pPr>
              <w:spacing w:after="0" w:line="259" w:lineRule="auto"/>
              <w:ind w:left="5" w:right="0" w:firstLine="0"/>
              <w:jc w:val="left"/>
            </w:pPr>
            <w:r>
              <w:t xml:space="preserve">Isa. 9:1-3  </w:t>
            </w:r>
          </w:p>
        </w:tc>
        <w:tc>
          <w:tcPr>
            <w:tcW w:w="2989" w:type="dxa"/>
            <w:tcBorders>
              <w:top w:val="single" w:sz="6" w:space="0" w:color="A0A0A0"/>
              <w:left w:val="single" w:sz="6" w:space="0" w:color="A0A0A0"/>
              <w:bottom w:val="single" w:sz="6" w:space="0" w:color="A0A0A0"/>
              <w:right w:val="single" w:sz="6" w:space="0" w:color="A0A0A0"/>
            </w:tcBorders>
          </w:tcPr>
          <w:p w14:paraId="720888EA" w14:textId="77777777" w:rsidR="006C4003" w:rsidRDefault="00000000">
            <w:pPr>
              <w:spacing w:after="0" w:line="259" w:lineRule="auto"/>
              <w:ind w:left="5" w:right="0" w:firstLine="0"/>
              <w:jc w:val="left"/>
            </w:pPr>
            <w:r>
              <w:t xml:space="preserve">Matt. 4:12-16  </w:t>
            </w:r>
          </w:p>
        </w:tc>
      </w:tr>
    </w:tbl>
    <w:p w14:paraId="669FB2D0" w14:textId="77777777" w:rsidR="006C4003" w:rsidRDefault="006C4003">
      <w:pPr>
        <w:spacing w:after="0" w:line="259" w:lineRule="auto"/>
        <w:ind w:left="0" w:right="29" w:firstLine="0"/>
        <w:jc w:val="left"/>
      </w:pPr>
    </w:p>
    <w:tbl>
      <w:tblPr>
        <w:tblStyle w:val="TableGrid"/>
        <w:tblW w:w="9311" w:type="dxa"/>
        <w:tblInd w:w="1474" w:type="dxa"/>
        <w:tblCellMar>
          <w:top w:w="86" w:type="dxa"/>
          <w:left w:w="0" w:type="dxa"/>
          <w:bottom w:w="29" w:type="dxa"/>
          <w:right w:w="0" w:type="dxa"/>
        </w:tblCellMar>
        <w:tblLook w:val="04A0" w:firstRow="1" w:lastRow="0" w:firstColumn="1" w:lastColumn="0" w:noHBand="0" w:noVBand="1"/>
      </w:tblPr>
      <w:tblGrid>
        <w:gridCol w:w="4702"/>
        <w:gridCol w:w="1633"/>
        <w:gridCol w:w="2976"/>
      </w:tblGrid>
      <w:tr w:rsidR="006C4003" w14:paraId="303245C7"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179BD04C" w14:textId="77777777" w:rsidR="006C4003" w:rsidRDefault="00000000">
            <w:pPr>
              <w:spacing w:after="0" w:line="259" w:lineRule="auto"/>
              <w:ind w:left="26" w:right="0" w:firstLine="0"/>
              <w:jc w:val="left"/>
            </w:pPr>
            <w:r>
              <w:t xml:space="preserve">He comes to the temple and cleanses it  </w:t>
            </w:r>
          </w:p>
        </w:tc>
        <w:tc>
          <w:tcPr>
            <w:tcW w:w="1633" w:type="dxa"/>
            <w:tcBorders>
              <w:top w:val="single" w:sz="6" w:space="0" w:color="A0A0A0"/>
              <w:left w:val="single" w:sz="6" w:space="0" w:color="A0A0A0"/>
              <w:bottom w:val="single" w:sz="6" w:space="0" w:color="A0A0A0"/>
              <w:right w:val="single" w:sz="6" w:space="0" w:color="A0A0A0"/>
            </w:tcBorders>
          </w:tcPr>
          <w:p w14:paraId="4F92BB51" w14:textId="77777777" w:rsidR="006C4003" w:rsidRDefault="00000000">
            <w:pPr>
              <w:spacing w:after="0" w:line="259" w:lineRule="auto"/>
              <w:ind w:left="7" w:right="0" w:firstLine="0"/>
            </w:pPr>
            <w:r>
              <w:t xml:space="preserve">Hag. 2:7-9; Mal. </w:t>
            </w:r>
          </w:p>
          <w:p w14:paraId="4B28E5BF" w14:textId="77777777" w:rsidR="006C4003" w:rsidRDefault="00000000">
            <w:pPr>
              <w:spacing w:after="0" w:line="259" w:lineRule="auto"/>
              <w:ind w:left="7" w:right="0" w:firstLine="0"/>
              <w:jc w:val="left"/>
            </w:pPr>
            <w:r>
              <w:t xml:space="preserve">3:1  </w:t>
            </w:r>
          </w:p>
        </w:tc>
        <w:tc>
          <w:tcPr>
            <w:tcW w:w="2976" w:type="dxa"/>
            <w:tcBorders>
              <w:top w:val="single" w:sz="6" w:space="0" w:color="A0A0A0"/>
              <w:left w:val="single" w:sz="6" w:space="0" w:color="A0A0A0"/>
              <w:bottom w:val="single" w:sz="6" w:space="0" w:color="A0A0A0"/>
              <w:right w:val="single" w:sz="6" w:space="0" w:color="A0A0A0"/>
            </w:tcBorders>
            <w:vAlign w:val="center"/>
          </w:tcPr>
          <w:p w14:paraId="7B02A99F" w14:textId="77777777" w:rsidR="006C4003" w:rsidRDefault="00000000">
            <w:pPr>
              <w:spacing w:after="0" w:line="259" w:lineRule="auto"/>
              <w:ind w:left="18" w:right="0" w:firstLine="0"/>
              <w:jc w:val="left"/>
            </w:pPr>
            <w:r>
              <w:t xml:space="preserve">Luke 19:45; John 2:13-16  </w:t>
            </w:r>
          </w:p>
        </w:tc>
      </w:tr>
      <w:tr w:rsidR="006C4003" w14:paraId="64A8ADDA"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13ABB771" w14:textId="77777777" w:rsidR="006C4003" w:rsidRDefault="00000000">
            <w:pPr>
              <w:spacing w:after="0" w:line="259" w:lineRule="auto"/>
              <w:ind w:left="26" w:right="0" w:firstLine="0"/>
              <w:jc w:val="left"/>
            </w:pPr>
            <w:r>
              <w:t xml:space="preserve">His poverty Isa. 53:2   </w:t>
            </w:r>
          </w:p>
        </w:tc>
        <w:tc>
          <w:tcPr>
            <w:tcW w:w="1633" w:type="dxa"/>
            <w:tcBorders>
              <w:top w:val="single" w:sz="6" w:space="0" w:color="A0A0A0"/>
              <w:left w:val="single" w:sz="6" w:space="0" w:color="A0A0A0"/>
              <w:bottom w:val="single" w:sz="6" w:space="0" w:color="A0A0A0"/>
              <w:right w:val="single" w:sz="6" w:space="0" w:color="A0A0A0"/>
            </w:tcBorders>
          </w:tcPr>
          <w:p w14:paraId="3DA91CDA" w14:textId="77777777" w:rsidR="006C4003" w:rsidRDefault="00000000">
            <w:pPr>
              <w:spacing w:after="0" w:line="259" w:lineRule="auto"/>
              <w:ind w:left="7" w:right="0" w:firstLine="0"/>
              <w:jc w:val="left"/>
            </w:pPr>
            <w:r>
              <w:t xml:space="preserve">Mark 6:3;  </w:t>
            </w:r>
          </w:p>
        </w:tc>
        <w:tc>
          <w:tcPr>
            <w:tcW w:w="2976" w:type="dxa"/>
            <w:tcBorders>
              <w:top w:val="single" w:sz="6" w:space="0" w:color="A0A0A0"/>
              <w:left w:val="single" w:sz="6" w:space="0" w:color="A0A0A0"/>
              <w:bottom w:val="single" w:sz="6" w:space="0" w:color="A0A0A0"/>
              <w:right w:val="single" w:sz="6" w:space="0" w:color="A0A0A0"/>
            </w:tcBorders>
          </w:tcPr>
          <w:p w14:paraId="1BC4B6E2" w14:textId="77777777" w:rsidR="006C4003" w:rsidRDefault="00000000">
            <w:pPr>
              <w:spacing w:after="0" w:line="259" w:lineRule="auto"/>
              <w:ind w:left="18" w:right="0" w:firstLine="0"/>
              <w:jc w:val="left"/>
            </w:pPr>
            <w:r>
              <w:t xml:space="preserve">Luke 9:58  </w:t>
            </w:r>
          </w:p>
        </w:tc>
      </w:tr>
      <w:tr w:rsidR="006C4003" w14:paraId="30BCD90A"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3622756A" w14:textId="77777777" w:rsidR="006C4003" w:rsidRDefault="00000000">
            <w:pPr>
              <w:spacing w:after="0" w:line="259" w:lineRule="auto"/>
              <w:ind w:left="26" w:right="0" w:firstLine="0"/>
              <w:jc w:val="left"/>
            </w:pPr>
            <w:r>
              <w:t xml:space="preserve">He was meek and with ostentation   </w:t>
            </w:r>
          </w:p>
        </w:tc>
        <w:tc>
          <w:tcPr>
            <w:tcW w:w="1633" w:type="dxa"/>
            <w:tcBorders>
              <w:top w:val="single" w:sz="6" w:space="0" w:color="A0A0A0"/>
              <w:left w:val="single" w:sz="6" w:space="0" w:color="A0A0A0"/>
              <w:bottom w:val="single" w:sz="6" w:space="0" w:color="A0A0A0"/>
              <w:right w:val="single" w:sz="6" w:space="0" w:color="A0A0A0"/>
            </w:tcBorders>
          </w:tcPr>
          <w:p w14:paraId="62FF2897" w14:textId="77777777" w:rsidR="006C4003" w:rsidRDefault="00000000">
            <w:pPr>
              <w:spacing w:after="0" w:line="259" w:lineRule="auto"/>
              <w:ind w:left="7" w:right="0" w:firstLine="0"/>
              <w:jc w:val="left"/>
            </w:pPr>
            <w:r>
              <w:t xml:space="preserve">Isa. 42:1-2  </w:t>
            </w:r>
          </w:p>
        </w:tc>
        <w:tc>
          <w:tcPr>
            <w:tcW w:w="2976" w:type="dxa"/>
            <w:tcBorders>
              <w:top w:val="single" w:sz="6" w:space="0" w:color="A0A0A0"/>
              <w:left w:val="single" w:sz="6" w:space="0" w:color="A0A0A0"/>
              <w:bottom w:val="single" w:sz="6" w:space="0" w:color="A0A0A0"/>
              <w:right w:val="single" w:sz="6" w:space="0" w:color="A0A0A0"/>
            </w:tcBorders>
          </w:tcPr>
          <w:p w14:paraId="71C514D3" w14:textId="77777777" w:rsidR="006C4003" w:rsidRDefault="00000000">
            <w:pPr>
              <w:spacing w:after="0" w:line="259" w:lineRule="auto"/>
              <w:ind w:left="18" w:right="0" w:firstLine="0"/>
              <w:jc w:val="left"/>
            </w:pPr>
            <w:r>
              <w:t xml:space="preserve">Phil. 2:7-9  </w:t>
            </w:r>
          </w:p>
        </w:tc>
      </w:tr>
      <w:tr w:rsidR="006C4003" w14:paraId="56616B27"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57DF2E2C" w14:textId="77777777" w:rsidR="006C4003" w:rsidRDefault="00000000">
            <w:pPr>
              <w:spacing w:after="0" w:line="259" w:lineRule="auto"/>
              <w:ind w:left="26" w:right="0" w:firstLine="0"/>
              <w:jc w:val="left"/>
            </w:pPr>
            <w:r>
              <w:t xml:space="preserve">His compassion   </w:t>
            </w:r>
          </w:p>
        </w:tc>
        <w:tc>
          <w:tcPr>
            <w:tcW w:w="1633" w:type="dxa"/>
            <w:tcBorders>
              <w:top w:val="single" w:sz="6" w:space="0" w:color="A0A0A0"/>
              <w:left w:val="single" w:sz="6" w:space="0" w:color="A0A0A0"/>
              <w:bottom w:val="single" w:sz="6" w:space="0" w:color="A0A0A0"/>
              <w:right w:val="single" w:sz="6" w:space="0" w:color="A0A0A0"/>
            </w:tcBorders>
          </w:tcPr>
          <w:p w14:paraId="27FB2A26" w14:textId="77777777" w:rsidR="006C4003" w:rsidRDefault="00000000">
            <w:pPr>
              <w:spacing w:after="0" w:line="259" w:lineRule="auto"/>
              <w:ind w:left="7" w:right="0" w:firstLine="0"/>
            </w:pPr>
            <w:r>
              <w:t xml:space="preserve">Isa. 40:11; 42:3  </w:t>
            </w:r>
          </w:p>
        </w:tc>
        <w:tc>
          <w:tcPr>
            <w:tcW w:w="2976" w:type="dxa"/>
            <w:tcBorders>
              <w:top w:val="single" w:sz="6" w:space="0" w:color="A0A0A0"/>
              <w:left w:val="single" w:sz="6" w:space="0" w:color="A0A0A0"/>
              <w:bottom w:val="single" w:sz="6" w:space="0" w:color="A0A0A0"/>
              <w:right w:val="single" w:sz="6" w:space="0" w:color="A0A0A0"/>
            </w:tcBorders>
          </w:tcPr>
          <w:p w14:paraId="698CB750" w14:textId="77777777" w:rsidR="006C4003" w:rsidRDefault="00000000">
            <w:pPr>
              <w:spacing w:after="0" w:line="259" w:lineRule="auto"/>
              <w:ind w:left="18" w:right="0" w:firstLine="0"/>
              <w:jc w:val="left"/>
            </w:pPr>
            <w:r>
              <w:t xml:space="preserve">Matt. 12:15-20; Heb. 4:15  </w:t>
            </w:r>
          </w:p>
        </w:tc>
      </w:tr>
      <w:tr w:rsidR="006C4003" w14:paraId="5FDD6061"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72589101" w14:textId="77777777" w:rsidR="006C4003" w:rsidRDefault="00000000">
            <w:pPr>
              <w:spacing w:after="0" w:line="259" w:lineRule="auto"/>
              <w:ind w:left="26" w:right="0" w:firstLine="0"/>
              <w:jc w:val="left"/>
            </w:pPr>
            <w:r>
              <w:t xml:space="preserve">Was without guile   </w:t>
            </w:r>
          </w:p>
        </w:tc>
        <w:tc>
          <w:tcPr>
            <w:tcW w:w="1633" w:type="dxa"/>
            <w:tcBorders>
              <w:top w:val="single" w:sz="6" w:space="0" w:color="A0A0A0"/>
              <w:left w:val="single" w:sz="6" w:space="0" w:color="A0A0A0"/>
              <w:bottom w:val="single" w:sz="6" w:space="0" w:color="A0A0A0"/>
              <w:right w:val="single" w:sz="6" w:space="0" w:color="A0A0A0"/>
            </w:tcBorders>
          </w:tcPr>
          <w:p w14:paraId="4ABFCB66" w14:textId="77777777" w:rsidR="006C4003" w:rsidRDefault="00000000">
            <w:pPr>
              <w:spacing w:after="0" w:line="259" w:lineRule="auto"/>
              <w:ind w:left="7" w:right="0" w:firstLine="0"/>
              <w:jc w:val="left"/>
            </w:pPr>
            <w:r>
              <w:t xml:space="preserve">Isa. 53:9  </w:t>
            </w:r>
          </w:p>
        </w:tc>
        <w:tc>
          <w:tcPr>
            <w:tcW w:w="2976" w:type="dxa"/>
            <w:tcBorders>
              <w:top w:val="single" w:sz="6" w:space="0" w:color="A0A0A0"/>
              <w:left w:val="single" w:sz="6" w:space="0" w:color="A0A0A0"/>
              <w:bottom w:val="single" w:sz="6" w:space="0" w:color="A0A0A0"/>
              <w:right w:val="single" w:sz="6" w:space="0" w:color="A0A0A0"/>
            </w:tcBorders>
          </w:tcPr>
          <w:p w14:paraId="3AEAE198" w14:textId="77777777" w:rsidR="006C4003" w:rsidRDefault="00000000">
            <w:pPr>
              <w:spacing w:after="0" w:line="259" w:lineRule="auto"/>
              <w:ind w:left="18" w:right="0" w:firstLine="0"/>
              <w:jc w:val="left"/>
            </w:pPr>
            <w:r>
              <w:t xml:space="preserve">Pet. 2:22  </w:t>
            </w:r>
          </w:p>
        </w:tc>
      </w:tr>
      <w:tr w:rsidR="006C4003" w14:paraId="73C03661" w14:textId="77777777">
        <w:trPr>
          <w:trHeight w:val="427"/>
        </w:trPr>
        <w:tc>
          <w:tcPr>
            <w:tcW w:w="4702" w:type="dxa"/>
            <w:tcBorders>
              <w:top w:val="single" w:sz="6" w:space="0" w:color="A0A0A0"/>
              <w:left w:val="single" w:sz="6" w:space="0" w:color="F0F0F0"/>
              <w:bottom w:val="single" w:sz="6" w:space="0" w:color="A0A0A0"/>
              <w:right w:val="single" w:sz="6" w:space="0" w:color="A0A0A0"/>
            </w:tcBorders>
          </w:tcPr>
          <w:p w14:paraId="4AC7531D" w14:textId="77777777" w:rsidR="006C4003" w:rsidRDefault="00000000">
            <w:pPr>
              <w:spacing w:after="0" w:line="259" w:lineRule="auto"/>
              <w:ind w:left="26" w:right="0" w:firstLine="0"/>
              <w:jc w:val="left"/>
            </w:pPr>
            <w:r>
              <w:t xml:space="preserve">Great zeal for the house of God   </w:t>
            </w:r>
          </w:p>
        </w:tc>
        <w:tc>
          <w:tcPr>
            <w:tcW w:w="1633" w:type="dxa"/>
            <w:tcBorders>
              <w:top w:val="single" w:sz="6" w:space="0" w:color="A0A0A0"/>
              <w:left w:val="single" w:sz="6" w:space="0" w:color="A0A0A0"/>
              <w:bottom w:val="single" w:sz="6" w:space="0" w:color="A0A0A0"/>
              <w:right w:val="single" w:sz="6" w:space="0" w:color="A0A0A0"/>
            </w:tcBorders>
          </w:tcPr>
          <w:p w14:paraId="5BCC4C43" w14:textId="77777777" w:rsidR="006C4003" w:rsidRDefault="00000000">
            <w:pPr>
              <w:spacing w:after="0" w:line="259" w:lineRule="auto"/>
              <w:ind w:left="7" w:right="0" w:firstLine="0"/>
              <w:jc w:val="left"/>
            </w:pPr>
            <w:r>
              <w:t xml:space="preserve">Psa. 69:9   </w:t>
            </w:r>
          </w:p>
        </w:tc>
        <w:tc>
          <w:tcPr>
            <w:tcW w:w="2976" w:type="dxa"/>
            <w:tcBorders>
              <w:top w:val="single" w:sz="6" w:space="0" w:color="A0A0A0"/>
              <w:left w:val="single" w:sz="6" w:space="0" w:color="A0A0A0"/>
              <w:bottom w:val="single" w:sz="6" w:space="0" w:color="A0A0A0"/>
              <w:right w:val="single" w:sz="6" w:space="0" w:color="A0A0A0"/>
            </w:tcBorders>
          </w:tcPr>
          <w:p w14:paraId="4796802E" w14:textId="77777777" w:rsidR="006C4003" w:rsidRDefault="00000000">
            <w:pPr>
              <w:spacing w:after="0" w:line="259" w:lineRule="auto"/>
              <w:ind w:left="18" w:right="0" w:firstLine="0"/>
              <w:jc w:val="left"/>
            </w:pPr>
            <w:r>
              <w:t xml:space="preserve">John 2:17  </w:t>
            </w:r>
          </w:p>
        </w:tc>
      </w:tr>
      <w:tr w:rsidR="006C4003" w14:paraId="655CD17B"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2FF326FE" w14:textId="77777777" w:rsidR="006C4003" w:rsidRDefault="00000000">
            <w:pPr>
              <w:spacing w:after="0" w:line="259" w:lineRule="auto"/>
              <w:ind w:left="26" w:right="0" w:firstLine="0"/>
              <w:jc w:val="left"/>
            </w:pPr>
            <w:r>
              <w:t xml:space="preserve">He taught by the use of parables   </w:t>
            </w:r>
          </w:p>
        </w:tc>
        <w:tc>
          <w:tcPr>
            <w:tcW w:w="1633" w:type="dxa"/>
            <w:tcBorders>
              <w:top w:val="single" w:sz="6" w:space="0" w:color="A0A0A0"/>
              <w:left w:val="single" w:sz="6" w:space="0" w:color="A0A0A0"/>
              <w:bottom w:val="single" w:sz="6" w:space="0" w:color="A0A0A0"/>
              <w:right w:val="single" w:sz="6" w:space="0" w:color="A0A0A0"/>
            </w:tcBorders>
          </w:tcPr>
          <w:p w14:paraId="1E2BAC93" w14:textId="77777777" w:rsidR="006C4003" w:rsidRDefault="00000000">
            <w:pPr>
              <w:spacing w:after="0" w:line="259" w:lineRule="auto"/>
              <w:ind w:left="7" w:right="0" w:firstLine="0"/>
              <w:jc w:val="left"/>
            </w:pPr>
            <w:r>
              <w:t xml:space="preserve">Psa. 78:2   </w:t>
            </w:r>
          </w:p>
        </w:tc>
        <w:tc>
          <w:tcPr>
            <w:tcW w:w="2976" w:type="dxa"/>
            <w:tcBorders>
              <w:top w:val="single" w:sz="6" w:space="0" w:color="A0A0A0"/>
              <w:left w:val="single" w:sz="6" w:space="0" w:color="A0A0A0"/>
              <w:bottom w:val="single" w:sz="6" w:space="0" w:color="A0A0A0"/>
              <w:right w:val="single" w:sz="6" w:space="0" w:color="A0A0A0"/>
            </w:tcBorders>
          </w:tcPr>
          <w:p w14:paraId="0C885620" w14:textId="77777777" w:rsidR="006C4003" w:rsidRDefault="00000000">
            <w:pPr>
              <w:spacing w:after="0" w:line="259" w:lineRule="auto"/>
              <w:ind w:left="18" w:right="0" w:firstLine="0"/>
              <w:jc w:val="left"/>
            </w:pPr>
            <w:r>
              <w:t xml:space="preserve">Matt. 13:34-35  </w:t>
            </w:r>
          </w:p>
        </w:tc>
      </w:tr>
      <w:tr w:rsidR="006C4003" w14:paraId="5C44FB4A" w14:textId="77777777">
        <w:trPr>
          <w:trHeight w:val="454"/>
        </w:trPr>
        <w:tc>
          <w:tcPr>
            <w:tcW w:w="4702" w:type="dxa"/>
            <w:tcBorders>
              <w:top w:val="single" w:sz="6" w:space="0" w:color="A0A0A0"/>
              <w:left w:val="single" w:sz="6" w:space="0" w:color="F0F0F0"/>
              <w:bottom w:val="single" w:sz="6" w:space="0" w:color="A0A0A0"/>
              <w:right w:val="nil"/>
            </w:tcBorders>
            <w:vAlign w:val="bottom"/>
          </w:tcPr>
          <w:p w14:paraId="34DD3CF1" w14:textId="77777777" w:rsidR="006C4003" w:rsidRDefault="00000000">
            <w:pPr>
              <w:spacing w:after="0" w:line="259" w:lineRule="auto"/>
              <w:ind w:left="26" w:right="0" w:firstLine="0"/>
              <w:jc w:val="left"/>
            </w:pPr>
            <w:r>
              <w:rPr>
                <w:sz w:val="22"/>
              </w:rPr>
              <w:t xml:space="preserve"> </w:t>
            </w:r>
            <w:r>
              <w:t xml:space="preserve">He wrought miracles   </w:t>
            </w:r>
          </w:p>
        </w:tc>
        <w:tc>
          <w:tcPr>
            <w:tcW w:w="1633" w:type="dxa"/>
            <w:tcBorders>
              <w:top w:val="single" w:sz="6" w:space="0" w:color="A0A0A0"/>
              <w:left w:val="nil"/>
              <w:bottom w:val="single" w:sz="6" w:space="0" w:color="A0A0A0"/>
              <w:right w:val="nil"/>
            </w:tcBorders>
            <w:vAlign w:val="bottom"/>
          </w:tcPr>
          <w:p w14:paraId="2677BA8D" w14:textId="77777777" w:rsidR="006C4003" w:rsidRDefault="00000000">
            <w:pPr>
              <w:spacing w:after="0" w:line="259" w:lineRule="auto"/>
              <w:ind w:left="0" w:right="0" w:firstLine="0"/>
              <w:jc w:val="left"/>
            </w:pPr>
            <w:r>
              <w:t xml:space="preserve">Isa. 35:5-6  </w:t>
            </w:r>
          </w:p>
        </w:tc>
        <w:tc>
          <w:tcPr>
            <w:tcW w:w="2976" w:type="dxa"/>
            <w:tcBorders>
              <w:top w:val="single" w:sz="6" w:space="0" w:color="A0A0A0"/>
              <w:left w:val="nil"/>
              <w:bottom w:val="single" w:sz="6" w:space="0" w:color="A0A0A0"/>
              <w:right w:val="single" w:sz="6" w:space="0" w:color="A0A0A0"/>
            </w:tcBorders>
            <w:vAlign w:val="bottom"/>
          </w:tcPr>
          <w:p w14:paraId="5A3C7442" w14:textId="77777777" w:rsidR="006C4003" w:rsidRDefault="00000000">
            <w:pPr>
              <w:spacing w:after="0" w:line="259" w:lineRule="auto"/>
              <w:ind w:left="14" w:right="0" w:firstLine="0"/>
              <w:jc w:val="left"/>
            </w:pPr>
            <w:r>
              <w:t xml:space="preserve">Luke 7:18-23  </w:t>
            </w:r>
          </w:p>
        </w:tc>
      </w:tr>
      <w:tr w:rsidR="006C4003" w14:paraId="13D55BB0"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5D6934A0" w14:textId="77777777" w:rsidR="006C4003" w:rsidRDefault="00000000">
            <w:pPr>
              <w:spacing w:after="0" w:line="259" w:lineRule="auto"/>
              <w:ind w:left="26" w:right="0" w:firstLine="0"/>
              <w:jc w:val="left"/>
            </w:pPr>
            <w:r>
              <w:t xml:space="preserve">Rejected by His brethren   </w:t>
            </w:r>
          </w:p>
        </w:tc>
        <w:tc>
          <w:tcPr>
            <w:tcW w:w="1633" w:type="dxa"/>
            <w:tcBorders>
              <w:top w:val="single" w:sz="6" w:space="0" w:color="A0A0A0"/>
              <w:left w:val="single" w:sz="6" w:space="0" w:color="A0A0A0"/>
              <w:bottom w:val="single" w:sz="6" w:space="0" w:color="A0A0A0"/>
              <w:right w:val="single" w:sz="6" w:space="0" w:color="A0A0A0"/>
            </w:tcBorders>
          </w:tcPr>
          <w:p w14:paraId="2814C9CC" w14:textId="77777777" w:rsidR="006C4003" w:rsidRDefault="00000000">
            <w:pPr>
              <w:spacing w:after="0" w:line="259" w:lineRule="auto"/>
              <w:ind w:left="7" w:right="0" w:firstLine="0"/>
              <w:jc w:val="left"/>
            </w:pPr>
            <w:r>
              <w:t xml:space="preserve">Psa. 69:8; Isa. </w:t>
            </w:r>
          </w:p>
          <w:p w14:paraId="408E719F" w14:textId="77777777" w:rsidR="006C4003" w:rsidRDefault="00000000">
            <w:pPr>
              <w:spacing w:after="0" w:line="259" w:lineRule="auto"/>
              <w:ind w:left="7" w:right="0" w:firstLine="0"/>
              <w:jc w:val="left"/>
            </w:pPr>
            <w:r>
              <w:t xml:space="preserve">53:3  </w:t>
            </w:r>
          </w:p>
        </w:tc>
        <w:tc>
          <w:tcPr>
            <w:tcW w:w="2976" w:type="dxa"/>
            <w:tcBorders>
              <w:top w:val="single" w:sz="6" w:space="0" w:color="A0A0A0"/>
              <w:left w:val="single" w:sz="6" w:space="0" w:color="A0A0A0"/>
              <w:bottom w:val="single" w:sz="6" w:space="0" w:color="A0A0A0"/>
              <w:right w:val="single" w:sz="6" w:space="0" w:color="A0A0A0"/>
            </w:tcBorders>
            <w:vAlign w:val="center"/>
          </w:tcPr>
          <w:p w14:paraId="33A9CAC9" w14:textId="77777777" w:rsidR="006C4003" w:rsidRDefault="00000000">
            <w:pPr>
              <w:spacing w:after="0" w:line="259" w:lineRule="auto"/>
              <w:ind w:left="18" w:right="0" w:firstLine="0"/>
              <w:jc w:val="left"/>
            </w:pPr>
            <w:r>
              <w:t xml:space="preserve">John 1:11; John 7:5  </w:t>
            </w:r>
          </w:p>
        </w:tc>
      </w:tr>
      <w:tr w:rsidR="006C4003" w14:paraId="228782A6"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7B2B1A2B" w14:textId="77777777" w:rsidR="006C4003" w:rsidRDefault="00000000">
            <w:pPr>
              <w:spacing w:after="0" w:line="259" w:lineRule="auto"/>
              <w:ind w:left="26" w:right="0" w:firstLine="0"/>
              <w:jc w:val="left"/>
            </w:pPr>
            <w:r>
              <w:t xml:space="preserve">Hated by the Jews   </w:t>
            </w:r>
          </w:p>
        </w:tc>
        <w:tc>
          <w:tcPr>
            <w:tcW w:w="1633" w:type="dxa"/>
            <w:tcBorders>
              <w:top w:val="single" w:sz="6" w:space="0" w:color="A0A0A0"/>
              <w:left w:val="single" w:sz="6" w:space="0" w:color="A0A0A0"/>
              <w:bottom w:val="single" w:sz="6" w:space="0" w:color="A0A0A0"/>
              <w:right w:val="single" w:sz="6" w:space="0" w:color="A0A0A0"/>
            </w:tcBorders>
          </w:tcPr>
          <w:p w14:paraId="3F97DC68" w14:textId="77777777" w:rsidR="006C4003" w:rsidRDefault="00000000">
            <w:pPr>
              <w:spacing w:after="0" w:line="259" w:lineRule="auto"/>
              <w:ind w:left="7" w:right="0" w:firstLine="0"/>
              <w:jc w:val="left"/>
            </w:pPr>
            <w:r>
              <w:t xml:space="preserve">Psa. 59:4; Isa. </w:t>
            </w:r>
          </w:p>
          <w:p w14:paraId="3FEF5421" w14:textId="77777777" w:rsidR="006C4003" w:rsidRDefault="00000000">
            <w:pPr>
              <w:spacing w:after="0" w:line="259" w:lineRule="auto"/>
              <w:ind w:left="7" w:right="0" w:firstLine="0"/>
              <w:jc w:val="left"/>
            </w:pPr>
            <w:r>
              <w:t xml:space="preserve">49:7   </w:t>
            </w:r>
          </w:p>
        </w:tc>
        <w:tc>
          <w:tcPr>
            <w:tcW w:w="2976" w:type="dxa"/>
            <w:tcBorders>
              <w:top w:val="single" w:sz="6" w:space="0" w:color="A0A0A0"/>
              <w:left w:val="single" w:sz="6" w:space="0" w:color="A0A0A0"/>
              <w:bottom w:val="single" w:sz="6" w:space="0" w:color="A0A0A0"/>
              <w:right w:val="single" w:sz="6" w:space="0" w:color="A0A0A0"/>
            </w:tcBorders>
            <w:vAlign w:val="center"/>
          </w:tcPr>
          <w:p w14:paraId="5B7B415D" w14:textId="77777777" w:rsidR="006C4003" w:rsidRDefault="00000000">
            <w:pPr>
              <w:spacing w:after="0" w:line="259" w:lineRule="auto"/>
              <w:ind w:left="18" w:right="0" w:firstLine="0"/>
              <w:jc w:val="left"/>
            </w:pPr>
            <w:r>
              <w:t xml:space="preserve">John 15:24-25  </w:t>
            </w:r>
          </w:p>
        </w:tc>
      </w:tr>
      <w:tr w:rsidR="006C4003" w14:paraId="1E241B54"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43ABE96E" w14:textId="77777777" w:rsidR="006C4003" w:rsidRDefault="00000000">
            <w:pPr>
              <w:spacing w:after="0" w:line="259" w:lineRule="auto"/>
              <w:ind w:left="26" w:right="0" w:firstLine="0"/>
              <w:jc w:val="left"/>
            </w:pPr>
            <w:r>
              <w:t xml:space="preserve">Rejected by their rulers   </w:t>
            </w:r>
          </w:p>
        </w:tc>
        <w:tc>
          <w:tcPr>
            <w:tcW w:w="1633" w:type="dxa"/>
            <w:tcBorders>
              <w:top w:val="single" w:sz="6" w:space="0" w:color="A0A0A0"/>
              <w:left w:val="single" w:sz="6" w:space="0" w:color="A0A0A0"/>
              <w:bottom w:val="single" w:sz="6" w:space="0" w:color="A0A0A0"/>
              <w:right w:val="single" w:sz="6" w:space="0" w:color="A0A0A0"/>
            </w:tcBorders>
          </w:tcPr>
          <w:p w14:paraId="3526F39C" w14:textId="77777777" w:rsidR="006C4003" w:rsidRDefault="00000000">
            <w:pPr>
              <w:spacing w:after="0" w:line="259" w:lineRule="auto"/>
              <w:ind w:left="7" w:right="0" w:firstLine="0"/>
              <w:jc w:val="left"/>
            </w:pPr>
            <w:r>
              <w:t xml:space="preserve">Psa. 118:22   </w:t>
            </w:r>
          </w:p>
        </w:tc>
        <w:tc>
          <w:tcPr>
            <w:tcW w:w="2976" w:type="dxa"/>
            <w:tcBorders>
              <w:top w:val="single" w:sz="6" w:space="0" w:color="A0A0A0"/>
              <w:left w:val="single" w:sz="6" w:space="0" w:color="A0A0A0"/>
              <w:bottom w:val="single" w:sz="6" w:space="0" w:color="A0A0A0"/>
              <w:right w:val="single" w:sz="6" w:space="0" w:color="A0A0A0"/>
            </w:tcBorders>
          </w:tcPr>
          <w:p w14:paraId="325C6890" w14:textId="77777777" w:rsidR="006C4003" w:rsidRDefault="00000000">
            <w:pPr>
              <w:spacing w:after="0" w:line="259" w:lineRule="auto"/>
              <w:ind w:left="18" w:right="0" w:firstLine="0"/>
              <w:jc w:val="left"/>
            </w:pPr>
            <w:r>
              <w:t xml:space="preserve">John 7:48; Matt. 21:4  </w:t>
            </w:r>
          </w:p>
        </w:tc>
      </w:tr>
      <w:tr w:rsidR="006C4003" w14:paraId="09210771"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6A393623" w14:textId="77777777" w:rsidR="006C4003" w:rsidRDefault="00000000">
            <w:pPr>
              <w:spacing w:after="0" w:line="259" w:lineRule="auto"/>
              <w:ind w:left="26" w:right="0" w:firstLine="0"/>
              <w:jc w:val="left"/>
            </w:pPr>
            <w:r>
              <w:t xml:space="preserve">A stone of stumbling and rock of offense   </w:t>
            </w:r>
          </w:p>
        </w:tc>
        <w:tc>
          <w:tcPr>
            <w:tcW w:w="1633" w:type="dxa"/>
            <w:tcBorders>
              <w:top w:val="single" w:sz="6" w:space="0" w:color="A0A0A0"/>
              <w:left w:val="single" w:sz="6" w:space="0" w:color="A0A0A0"/>
              <w:bottom w:val="single" w:sz="6" w:space="0" w:color="A0A0A0"/>
              <w:right w:val="single" w:sz="6" w:space="0" w:color="A0A0A0"/>
            </w:tcBorders>
          </w:tcPr>
          <w:p w14:paraId="2FDEC7A4" w14:textId="77777777" w:rsidR="006C4003" w:rsidRDefault="00000000">
            <w:pPr>
              <w:spacing w:after="0" w:line="259" w:lineRule="auto"/>
              <w:ind w:left="7" w:right="0" w:firstLine="0"/>
              <w:jc w:val="left"/>
            </w:pPr>
            <w:r>
              <w:t xml:space="preserve">Isa. 8:14   </w:t>
            </w:r>
          </w:p>
        </w:tc>
        <w:tc>
          <w:tcPr>
            <w:tcW w:w="2976" w:type="dxa"/>
            <w:tcBorders>
              <w:top w:val="single" w:sz="6" w:space="0" w:color="A0A0A0"/>
              <w:left w:val="single" w:sz="6" w:space="0" w:color="A0A0A0"/>
              <w:bottom w:val="single" w:sz="6" w:space="0" w:color="A0A0A0"/>
              <w:right w:val="single" w:sz="6" w:space="0" w:color="A0A0A0"/>
            </w:tcBorders>
          </w:tcPr>
          <w:p w14:paraId="109D99C6" w14:textId="77777777" w:rsidR="006C4003" w:rsidRDefault="00000000">
            <w:pPr>
              <w:spacing w:after="0" w:line="259" w:lineRule="auto"/>
              <w:ind w:left="18" w:right="0" w:firstLine="0"/>
              <w:jc w:val="left"/>
            </w:pPr>
            <w:r>
              <w:t xml:space="preserve">Rom. 9:32; 1 Pet. 2:8  </w:t>
            </w:r>
          </w:p>
        </w:tc>
      </w:tr>
      <w:tr w:rsidR="006C4003" w14:paraId="6080FB85"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53272A9A" w14:textId="77777777" w:rsidR="006C4003" w:rsidRDefault="00000000">
            <w:pPr>
              <w:spacing w:after="0" w:line="259" w:lineRule="auto"/>
              <w:ind w:left="26" w:right="0" w:firstLine="0"/>
              <w:jc w:val="left"/>
            </w:pPr>
            <w:r>
              <w:t xml:space="preserve">. Betrayed by a friend   </w:t>
            </w:r>
          </w:p>
        </w:tc>
        <w:tc>
          <w:tcPr>
            <w:tcW w:w="1633" w:type="dxa"/>
            <w:tcBorders>
              <w:top w:val="single" w:sz="6" w:space="0" w:color="A0A0A0"/>
              <w:left w:val="single" w:sz="6" w:space="0" w:color="A0A0A0"/>
              <w:bottom w:val="single" w:sz="6" w:space="0" w:color="A0A0A0"/>
              <w:right w:val="single" w:sz="6" w:space="0" w:color="A0A0A0"/>
            </w:tcBorders>
          </w:tcPr>
          <w:p w14:paraId="209A4AC3" w14:textId="77777777" w:rsidR="006C4003" w:rsidRDefault="00000000">
            <w:pPr>
              <w:tabs>
                <w:tab w:val="center" w:pos="215"/>
                <w:tab w:val="center" w:pos="1331"/>
              </w:tabs>
              <w:spacing w:after="1" w:line="259" w:lineRule="auto"/>
              <w:ind w:left="0" w:right="0" w:firstLine="0"/>
              <w:jc w:val="left"/>
            </w:pPr>
            <w:r>
              <w:rPr>
                <w:sz w:val="22"/>
              </w:rPr>
              <w:tab/>
              <w:t xml:space="preserve"> </w:t>
            </w:r>
            <w:r>
              <w:t xml:space="preserve">Psa.  </w:t>
            </w:r>
            <w:r>
              <w:tab/>
              <w:t xml:space="preserve">41:9; </w:t>
            </w:r>
          </w:p>
          <w:p w14:paraId="5A32D522" w14:textId="77777777" w:rsidR="006C4003" w:rsidRDefault="00000000">
            <w:pPr>
              <w:spacing w:after="0" w:line="259" w:lineRule="auto"/>
              <w:ind w:left="7" w:right="0" w:firstLine="0"/>
              <w:jc w:val="left"/>
            </w:pPr>
            <w:r>
              <w:t xml:space="preserve">55:12-14  </w:t>
            </w:r>
          </w:p>
        </w:tc>
        <w:tc>
          <w:tcPr>
            <w:tcW w:w="2976" w:type="dxa"/>
            <w:tcBorders>
              <w:top w:val="single" w:sz="6" w:space="0" w:color="A0A0A0"/>
              <w:left w:val="single" w:sz="6" w:space="0" w:color="A0A0A0"/>
              <w:bottom w:val="single" w:sz="6" w:space="0" w:color="A0A0A0"/>
              <w:right w:val="single" w:sz="6" w:space="0" w:color="A0A0A0"/>
            </w:tcBorders>
            <w:vAlign w:val="center"/>
          </w:tcPr>
          <w:p w14:paraId="6B275F54" w14:textId="77777777" w:rsidR="006C4003" w:rsidRDefault="00000000">
            <w:pPr>
              <w:spacing w:after="0" w:line="259" w:lineRule="auto"/>
              <w:ind w:left="18" w:right="0" w:firstLine="0"/>
              <w:jc w:val="left"/>
            </w:pPr>
            <w:r>
              <w:t xml:space="preserve">John 13:18-21  </w:t>
            </w:r>
          </w:p>
        </w:tc>
      </w:tr>
      <w:tr w:rsidR="006C4003" w14:paraId="3EE04C36"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4F3E0DA2" w14:textId="77777777" w:rsidR="006C4003" w:rsidRDefault="00000000">
            <w:pPr>
              <w:spacing w:after="0" w:line="259" w:lineRule="auto"/>
              <w:ind w:left="26" w:right="0" w:firstLine="0"/>
              <w:jc w:val="left"/>
            </w:pPr>
            <w:r>
              <w:t xml:space="preserve">Forsaken by His disciples   </w:t>
            </w:r>
          </w:p>
        </w:tc>
        <w:tc>
          <w:tcPr>
            <w:tcW w:w="1633" w:type="dxa"/>
            <w:tcBorders>
              <w:top w:val="single" w:sz="6" w:space="0" w:color="A0A0A0"/>
              <w:left w:val="single" w:sz="6" w:space="0" w:color="A0A0A0"/>
              <w:bottom w:val="single" w:sz="6" w:space="0" w:color="A0A0A0"/>
              <w:right w:val="single" w:sz="6" w:space="0" w:color="A0A0A0"/>
            </w:tcBorders>
          </w:tcPr>
          <w:p w14:paraId="1A9DE468" w14:textId="77777777" w:rsidR="006C4003" w:rsidRDefault="00000000">
            <w:pPr>
              <w:spacing w:after="0" w:line="259" w:lineRule="auto"/>
              <w:ind w:left="7" w:right="0" w:firstLine="0"/>
              <w:jc w:val="left"/>
            </w:pPr>
            <w:r>
              <w:t xml:space="preserve">Zech. 13:7  </w:t>
            </w:r>
          </w:p>
        </w:tc>
        <w:tc>
          <w:tcPr>
            <w:tcW w:w="2976" w:type="dxa"/>
            <w:tcBorders>
              <w:top w:val="single" w:sz="6" w:space="0" w:color="A0A0A0"/>
              <w:left w:val="single" w:sz="6" w:space="0" w:color="A0A0A0"/>
              <w:bottom w:val="single" w:sz="6" w:space="0" w:color="A0A0A0"/>
              <w:right w:val="single" w:sz="6" w:space="0" w:color="A0A0A0"/>
            </w:tcBorders>
          </w:tcPr>
          <w:p w14:paraId="36503A7B" w14:textId="77777777" w:rsidR="006C4003" w:rsidRDefault="00000000">
            <w:pPr>
              <w:spacing w:after="0" w:line="259" w:lineRule="auto"/>
              <w:ind w:left="18" w:right="0" w:firstLine="0"/>
              <w:jc w:val="left"/>
            </w:pPr>
            <w:r>
              <w:t xml:space="preserve">Matt. 26:31-56  </w:t>
            </w:r>
          </w:p>
        </w:tc>
      </w:tr>
      <w:tr w:rsidR="006C4003" w14:paraId="6BA9709E"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3DD8910E" w14:textId="77777777" w:rsidR="006C4003" w:rsidRDefault="00000000">
            <w:pPr>
              <w:spacing w:after="0" w:line="259" w:lineRule="auto"/>
              <w:ind w:left="26" w:right="0" w:firstLine="0"/>
              <w:jc w:val="left"/>
            </w:pPr>
            <w:r>
              <w:t xml:space="preserve">. Was sold for thirty pieces of silver   </w:t>
            </w:r>
          </w:p>
        </w:tc>
        <w:tc>
          <w:tcPr>
            <w:tcW w:w="1633" w:type="dxa"/>
            <w:tcBorders>
              <w:top w:val="single" w:sz="6" w:space="0" w:color="A0A0A0"/>
              <w:left w:val="single" w:sz="6" w:space="0" w:color="A0A0A0"/>
              <w:bottom w:val="single" w:sz="6" w:space="0" w:color="A0A0A0"/>
              <w:right w:val="single" w:sz="6" w:space="0" w:color="A0A0A0"/>
            </w:tcBorders>
          </w:tcPr>
          <w:p w14:paraId="38418CF8" w14:textId="77777777" w:rsidR="006C4003" w:rsidRDefault="00000000">
            <w:pPr>
              <w:spacing w:after="0" w:line="259" w:lineRule="auto"/>
              <w:ind w:left="7" w:right="0" w:firstLine="0"/>
              <w:jc w:val="left"/>
            </w:pPr>
            <w:r>
              <w:t xml:space="preserve">Zech. 11:12   </w:t>
            </w:r>
          </w:p>
        </w:tc>
        <w:tc>
          <w:tcPr>
            <w:tcW w:w="2976" w:type="dxa"/>
            <w:tcBorders>
              <w:top w:val="single" w:sz="6" w:space="0" w:color="A0A0A0"/>
              <w:left w:val="single" w:sz="6" w:space="0" w:color="A0A0A0"/>
              <w:bottom w:val="single" w:sz="6" w:space="0" w:color="A0A0A0"/>
              <w:right w:val="single" w:sz="6" w:space="0" w:color="A0A0A0"/>
            </w:tcBorders>
          </w:tcPr>
          <w:p w14:paraId="45C9D97D" w14:textId="77777777" w:rsidR="006C4003" w:rsidRDefault="00000000">
            <w:pPr>
              <w:spacing w:after="0" w:line="259" w:lineRule="auto"/>
              <w:ind w:left="18" w:right="0" w:firstLine="0"/>
              <w:jc w:val="left"/>
            </w:pPr>
            <w:r>
              <w:t xml:space="preserve">Matt. 26:15  </w:t>
            </w:r>
          </w:p>
        </w:tc>
      </w:tr>
      <w:tr w:rsidR="006C4003" w14:paraId="3911B934" w14:textId="77777777">
        <w:trPr>
          <w:trHeight w:val="427"/>
        </w:trPr>
        <w:tc>
          <w:tcPr>
            <w:tcW w:w="4702" w:type="dxa"/>
            <w:tcBorders>
              <w:top w:val="single" w:sz="6" w:space="0" w:color="A0A0A0"/>
              <w:left w:val="single" w:sz="6" w:space="0" w:color="F0F0F0"/>
              <w:bottom w:val="single" w:sz="6" w:space="0" w:color="A0A0A0"/>
              <w:right w:val="single" w:sz="6" w:space="0" w:color="A0A0A0"/>
            </w:tcBorders>
          </w:tcPr>
          <w:p w14:paraId="5E523FED" w14:textId="77777777" w:rsidR="006C4003" w:rsidRDefault="00000000">
            <w:pPr>
              <w:spacing w:after="0" w:line="259" w:lineRule="auto"/>
              <w:ind w:left="26" w:right="0" w:firstLine="0"/>
            </w:pPr>
            <w:r>
              <w:t xml:space="preserve">This money was given to buy the potter's field   </w:t>
            </w:r>
          </w:p>
        </w:tc>
        <w:tc>
          <w:tcPr>
            <w:tcW w:w="1633" w:type="dxa"/>
            <w:tcBorders>
              <w:top w:val="single" w:sz="6" w:space="0" w:color="A0A0A0"/>
              <w:left w:val="single" w:sz="6" w:space="0" w:color="A0A0A0"/>
              <w:bottom w:val="single" w:sz="6" w:space="0" w:color="A0A0A0"/>
              <w:right w:val="single" w:sz="6" w:space="0" w:color="A0A0A0"/>
            </w:tcBorders>
          </w:tcPr>
          <w:p w14:paraId="146B61E8" w14:textId="77777777" w:rsidR="006C4003" w:rsidRDefault="00000000">
            <w:pPr>
              <w:spacing w:after="0" w:line="259" w:lineRule="auto"/>
              <w:ind w:left="7" w:right="0" w:firstLine="0"/>
              <w:jc w:val="left"/>
            </w:pPr>
            <w:r>
              <w:t xml:space="preserve">Zech. 11:13  </w:t>
            </w:r>
          </w:p>
        </w:tc>
        <w:tc>
          <w:tcPr>
            <w:tcW w:w="2976" w:type="dxa"/>
            <w:tcBorders>
              <w:top w:val="single" w:sz="6" w:space="0" w:color="A0A0A0"/>
              <w:left w:val="single" w:sz="6" w:space="0" w:color="A0A0A0"/>
              <w:bottom w:val="single" w:sz="6" w:space="0" w:color="A0A0A0"/>
              <w:right w:val="single" w:sz="6" w:space="0" w:color="A0A0A0"/>
            </w:tcBorders>
          </w:tcPr>
          <w:p w14:paraId="7697CFF4" w14:textId="77777777" w:rsidR="006C4003" w:rsidRDefault="00000000">
            <w:pPr>
              <w:spacing w:after="0" w:line="259" w:lineRule="auto"/>
              <w:ind w:left="18" w:right="0" w:firstLine="0"/>
              <w:jc w:val="left"/>
            </w:pPr>
            <w:r>
              <w:t xml:space="preserve">Matt.27:7  </w:t>
            </w:r>
          </w:p>
        </w:tc>
      </w:tr>
      <w:tr w:rsidR="006C4003" w14:paraId="5AB5F3EC"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77FAD994" w14:textId="77777777" w:rsidR="006C4003" w:rsidRDefault="00000000">
            <w:pPr>
              <w:spacing w:after="0" w:line="259" w:lineRule="auto"/>
              <w:ind w:left="26" w:right="0" w:firstLine="0"/>
              <w:jc w:val="left"/>
            </w:pPr>
            <w:r>
              <w:t xml:space="preserve">He was patient and silent in all His sufferings   </w:t>
            </w:r>
          </w:p>
        </w:tc>
        <w:tc>
          <w:tcPr>
            <w:tcW w:w="1633" w:type="dxa"/>
            <w:tcBorders>
              <w:top w:val="single" w:sz="6" w:space="0" w:color="A0A0A0"/>
              <w:left w:val="single" w:sz="6" w:space="0" w:color="A0A0A0"/>
              <w:bottom w:val="single" w:sz="6" w:space="0" w:color="A0A0A0"/>
              <w:right w:val="single" w:sz="6" w:space="0" w:color="A0A0A0"/>
            </w:tcBorders>
          </w:tcPr>
          <w:p w14:paraId="6D79ECDD" w14:textId="77777777" w:rsidR="006C4003" w:rsidRDefault="00000000">
            <w:pPr>
              <w:spacing w:after="0" w:line="259" w:lineRule="auto"/>
              <w:ind w:left="7" w:right="0" w:firstLine="0"/>
              <w:jc w:val="left"/>
            </w:pPr>
            <w:r>
              <w:t xml:space="preserve">Isa. 53:7  </w:t>
            </w:r>
          </w:p>
        </w:tc>
        <w:tc>
          <w:tcPr>
            <w:tcW w:w="2976" w:type="dxa"/>
            <w:tcBorders>
              <w:top w:val="single" w:sz="6" w:space="0" w:color="A0A0A0"/>
              <w:left w:val="single" w:sz="6" w:space="0" w:color="A0A0A0"/>
              <w:bottom w:val="single" w:sz="6" w:space="0" w:color="A0A0A0"/>
              <w:right w:val="single" w:sz="6" w:space="0" w:color="A0A0A0"/>
            </w:tcBorders>
          </w:tcPr>
          <w:p w14:paraId="7980BBEA" w14:textId="77777777" w:rsidR="006C4003" w:rsidRDefault="00000000">
            <w:pPr>
              <w:spacing w:after="0" w:line="259" w:lineRule="auto"/>
              <w:ind w:left="18" w:right="0" w:firstLine="0"/>
              <w:jc w:val="left"/>
            </w:pPr>
            <w:r>
              <w:t xml:space="preserve">Matt.26:63; 27:12-14  </w:t>
            </w:r>
          </w:p>
        </w:tc>
      </w:tr>
      <w:tr w:rsidR="006C4003" w14:paraId="5F028C8B" w14:textId="77777777">
        <w:trPr>
          <w:trHeight w:val="454"/>
        </w:trPr>
        <w:tc>
          <w:tcPr>
            <w:tcW w:w="4702" w:type="dxa"/>
            <w:tcBorders>
              <w:top w:val="single" w:sz="6" w:space="0" w:color="A0A0A0"/>
              <w:left w:val="single" w:sz="6" w:space="0" w:color="F0F0F0"/>
              <w:bottom w:val="single" w:sz="6" w:space="0" w:color="A0A0A0"/>
              <w:right w:val="nil"/>
            </w:tcBorders>
            <w:vAlign w:val="bottom"/>
          </w:tcPr>
          <w:p w14:paraId="115B7E94" w14:textId="77777777" w:rsidR="006C4003" w:rsidRDefault="00000000">
            <w:pPr>
              <w:spacing w:after="0" w:line="259" w:lineRule="auto"/>
              <w:ind w:left="26" w:right="0" w:firstLine="0"/>
              <w:jc w:val="left"/>
            </w:pPr>
            <w:r>
              <w:rPr>
                <w:sz w:val="22"/>
              </w:rPr>
              <w:t xml:space="preserve"> </w:t>
            </w:r>
            <w:r>
              <w:t xml:space="preserve">Smitten on the cheek   </w:t>
            </w:r>
          </w:p>
        </w:tc>
        <w:tc>
          <w:tcPr>
            <w:tcW w:w="1633" w:type="dxa"/>
            <w:tcBorders>
              <w:top w:val="single" w:sz="6" w:space="0" w:color="A0A0A0"/>
              <w:left w:val="nil"/>
              <w:bottom w:val="single" w:sz="6" w:space="0" w:color="A0A0A0"/>
              <w:right w:val="nil"/>
            </w:tcBorders>
            <w:vAlign w:val="bottom"/>
          </w:tcPr>
          <w:p w14:paraId="7E139F12" w14:textId="77777777" w:rsidR="006C4003" w:rsidRDefault="00000000">
            <w:pPr>
              <w:spacing w:after="0" w:line="259" w:lineRule="auto"/>
              <w:ind w:left="0" w:right="0" w:firstLine="0"/>
              <w:jc w:val="left"/>
            </w:pPr>
            <w:r>
              <w:t xml:space="preserve">Mic. 5:1  </w:t>
            </w:r>
          </w:p>
        </w:tc>
        <w:tc>
          <w:tcPr>
            <w:tcW w:w="2976" w:type="dxa"/>
            <w:tcBorders>
              <w:top w:val="single" w:sz="6" w:space="0" w:color="A0A0A0"/>
              <w:left w:val="nil"/>
              <w:bottom w:val="single" w:sz="6" w:space="0" w:color="A0A0A0"/>
              <w:right w:val="single" w:sz="6" w:space="0" w:color="A0A0A0"/>
            </w:tcBorders>
            <w:vAlign w:val="bottom"/>
          </w:tcPr>
          <w:p w14:paraId="51CA754B" w14:textId="77777777" w:rsidR="006C4003" w:rsidRDefault="00000000">
            <w:pPr>
              <w:spacing w:after="0" w:line="259" w:lineRule="auto"/>
              <w:ind w:left="18" w:right="0" w:firstLine="0"/>
              <w:jc w:val="left"/>
            </w:pPr>
            <w:r>
              <w:t xml:space="preserve">Matt. 27:30  </w:t>
            </w:r>
          </w:p>
        </w:tc>
      </w:tr>
      <w:tr w:rsidR="006C4003" w14:paraId="5DA4A3B4"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7FD6A994" w14:textId="77777777" w:rsidR="006C4003" w:rsidRDefault="00000000">
            <w:pPr>
              <w:spacing w:after="0" w:line="259" w:lineRule="auto"/>
              <w:ind w:left="26" w:right="0" w:firstLine="0"/>
              <w:jc w:val="left"/>
            </w:pPr>
            <w:r>
              <w:t xml:space="preserve">. His sufferings were intense  </w:t>
            </w:r>
          </w:p>
        </w:tc>
        <w:tc>
          <w:tcPr>
            <w:tcW w:w="1633" w:type="dxa"/>
            <w:tcBorders>
              <w:top w:val="single" w:sz="6" w:space="0" w:color="A0A0A0"/>
              <w:left w:val="single" w:sz="6" w:space="0" w:color="A0A0A0"/>
              <w:bottom w:val="single" w:sz="6" w:space="0" w:color="A0A0A0"/>
              <w:right w:val="single" w:sz="6" w:space="0" w:color="A0A0A0"/>
            </w:tcBorders>
          </w:tcPr>
          <w:p w14:paraId="693480FC" w14:textId="77777777" w:rsidR="006C4003" w:rsidRDefault="00000000">
            <w:pPr>
              <w:spacing w:after="0" w:line="259" w:lineRule="auto"/>
              <w:ind w:left="7" w:right="0" w:firstLine="0"/>
              <w:jc w:val="left"/>
            </w:pPr>
            <w:proofErr w:type="spellStart"/>
            <w:r>
              <w:t>Psa</w:t>
            </w:r>
            <w:proofErr w:type="spellEnd"/>
            <w:r>
              <w:t xml:space="preserve">, 22:14-15   </w:t>
            </w:r>
          </w:p>
        </w:tc>
        <w:tc>
          <w:tcPr>
            <w:tcW w:w="2976" w:type="dxa"/>
            <w:tcBorders>
              <w:top w:val="single" w:sz="6" w:space="0" w:color="A0A0A0"/>
              <w:left w:val="single" w:sz="6" w:space="0" w:color="A0A0A0"/>
              <w:bottom w:val="single" w:sz="6" w:space="0" w:color="A0A0A0"/>
              <w:right w:val="single" w:sz="6" w:space="0" w:color="A0A0A0"/>
            </w:tcBorders>
          </w:tcPr>
          <w:p w14:paraId="1E4524E2" w14:textId="77777777" w:rsidR="006C4003" w:rsidRDefault="00000000">
            <w:pPr>
              <w:spacing w:after="0" w:line="259" w:lineRule="auto"/>
              <w:ind w:left="18" w:right="0" w:firstLine="0"/>
              <w:jc w:val="left"/>
            </w:pPr>
            <w:r>
              <w:t xml:space="preserve">Luke 22:42-44  </w:t>
            </w:r>
          </w:p>
        </w:tc>
      </w:tr>
      <w:tr w:rsidR="006C4003" w14:paraId="04FD665D" w14:textId="77777777">
        <w:trPr>
          <w:trHeight w:val="994"/>
        </w:trPr>
        <w:tc>
          <w:tcPr>
            <w:tcW w:w="4702" w:type="dxa"/>
            <w:tcBorders>
              <w:top w:val="single" w:sz="6" w:space="0" w:color="A0A0A0"/>
              <w:left w:val="single" w:sz="6" w:space="0" w:color="F0F0F0"/>
              <w:bottom w:val="single" w:sz="6" w:space="0" w:color="A0A0A0"/>
              <w:right w:val="nil"/>
            </w:tcBorders>
            <w:vAlign w:val="center"/>
          </w:tcPr>
          <w:p w14:paraId="102913AD" w14:textId="77777777" w:rsidR="006C4003" w:rsidRDefault="00000000">
            <w:pPr>
              <w:spacing w:after="0" w:line="259" w:lineRule="auto"/>
              <w:ind w:left="26" w:right="0" w:firstLine="0"/>
              <w:jc w:val="left"/>
            </w:pPr>
            <w:r>
              <w:t xml:space="preserve">Was scourged and spit </w:t>
            </w:r>
            <w:proofErr w:type="gramStart"/>
            <w:r>
              <w:t>upon  Mark</w:t>
            </w:r>
            <w:proofErr w:type="gramEnd"/>
            <w:r>
              <w:t xml:space="preserve"> 14:65; </w:t>
            </w:r>
          </w:p>
        </w:tc>
        <w:tc>
          <w:tcPr>
            <w:tcW w:w="4609" w:type="dxa"/>
            <w:gridSpan w:val="2"/>
            <w:tcBorders>
              <w:top w:val="single" w:sz="6" w:space="0" w:color="A0A0A0"/>
              <w:left w:val="nil"/>
              <w:bottom w:val="single" w:sz="6" w:space="0" w:color="A0A0A0"/>
              <w:right w:val="single" w:sz="6" w:space="0" w:color="A0A0A0"/>
            </w:tcBorders>
          </w:tcPr>
          <w:p w14:paraId="12E47AD0" w14:textId="77777777" w:rsidR="006C4003" w:rsidRDefault="00000000">
            <w:pPr>
              <w:spacing w:after="0" w:line="259" w:lineRule="auto"/>
              <w:ind w:left="1615" w:right="0" w:firstLine="0"/>
              <w:jc w:val="center"/>
            </w:pPr>
            <w:r>
              <w:rPr>
                <w:noProof/>
                <w:sz w:val="22"/>
              </w:rPr>
              <mc:AlternateContent>
                <mc:Choice Requires="wpg">
                  <w:drawing>
                    <wp:anchor distT="0" distB="0" distL="114300" distR="114300" simplePos="0" relativeHeight="251658240" behindDoc="0" locked="0" layoutInCell="1" allowOverlap="1" wp14:anchorId="2914442A" wp14:editId="0987D534">
                      <wp:simplePos x="0" y="0"/>
                      <wp:positionH relativeFrom="column">
                        <wp:posOffset>1035066</wp:posOffset>
                      </wp:positionH>
                      <wp:positionV relativeFrom="paragraph">
                        <wp:posOffset>37464</wp:posOffset>
                      </wp:positionV>
                      <wp:extent cx="39370" cy="389890"/>
                      <wp:effectExtent l="0" t="0" r="0" b="0"/>
                      <wp:wrapSquare wrapText="bothSides"/>
                      <wp:docPr id="65565" name="Group 65565"/>
                      <wp:cNvGraphicFramePr/>
                      <a:graphic xmlns:a="http://schemas.openxmlformats.org/drawingml/2006/main">
                        <a:graphicData uri="http://schemas.microsoft.com/office/word/2010/wordprocessingGroup">
                          <wpg:wgp>
                            <wpg:cNvGrpSpPr/>
                            <wpg:grpSpPr>
                              <a:xfrm>
                                <a:off x="0" y="0"/>
                                <a:ext cx="39370" cy="389890"/>
                                <a:chOff x="0" y="0"/>
                                <a:chExt cx="39370" cy="389890"/>
                              </a:xfrm>
                            </wpg:grpSpPr>
                            <wps:wsp>
                              <wps:cNvPr id="67250" name="Shape 67250"/>
                              <wps:cNvSpPr/>
                              <wps:spPr>
                                <a:xfrm>
                                  <a:off x="0" y="0"/>
                                  <a:ext cx="9144" cy="389890"/>
                                </a:xfrm>
                                <a:custGeom>
                                  <a:avLst/>
                                  <a:gdLst/>
                                  <a:ahLst/>
                                  <a:cxnLst/>
                                  <a:rect l="0" t="0" r="0" b="0"/>
                                  <a:pathLst>
                                    <a:path w="9144" h="389890">
                                      <a:moveTo>
                                        <a:pt x="0" y="0"/>
                                      </a:moveTo>
                                      <a:lnTo>
                                        <a:pt x="9144" y="0"/>
                                      </a:lnTo>
                                      <a:lnTo>
                                        <a:pt x="9144" y="389890"/>
                                      </a:lnTo>
                                      <a:lnTo>
                                        <a:pt x="0" y="38989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7251" name="Shape 67251"/>
                              <wps:cNvSpPr/>
                              <wps:spPr>
                                <a:xfrm>
                                  <a:off x="30226" y="0"/>
                                  <a:ext cx="9144" cy="389890"/>
                                </a:xfrm>
                                <a:custGeom>
                                  <a:avLst/>
                                  <a:gdLst/>
                                  <a:ahLst/>
                                  <a:cxnLst/>
                                  <a:rect l="0" t="0" r="0" b="0"/>
                                  <a:pathLst>
                                    <a:path w="9144" h="389890">
                                      <a:moveTo>
                                        <a:pt x="0" y="0"/>
                                      </a:moveTo>
                                      <a:lnTo>
                                        <a:pt x="9144" y="0"/>
                                      </a:lnTo>
                                      <a:lnTo>
                                        <a:pt x="9144" y="389890"/>
                                      </a:lnTo>
                                      <a:lnTo>
                                        <a:pt x="0" y="38989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65565" style="width:3.10001pt;height:30.7pt;position:absolute;mso-position-horizontal-relative:text;mso-position-horizontal:absolute;margin-left:81.5013pt;mso-position-vertical-relative:text;margin-top:2.94995pt;" coordsize="393,3898">
                      <v:shape id="Shape 67252" style="position:absolute;width:91;height:3898;left:0;top:0;" coordsize="9144,389890" path="m0,0l9144,0l9144,389890l0,389890l0,0">
                        <v:stroke weight="0pt" endcap="flat" joinstyle="miter" miterlimit="10" on="false" color="#000000" opacity="0"/>
                        <v:fill on="true" color="#f0f0f0"/>
                      </v:shape>
                      <v:shape id="Shape 67253" style="position:absolute;width:91;height:3898;left:302;top:0;" coordsize="9144,389890" path="m0,0l9144,0l9144,389890l0,389890l0,0">
                        <v:stroke weight="0pt" endcap="flat" joinstyle="miter" miterlimit="10" on="false" color="#000000" opacity="0"/>
                        <v:fill on="true" color="#a0a0a0"/>
                      </v:shape>
                      <w10:wrap type="square"/>
                    </v:group>
                  </w:pict>
                </mc:Fallback>
              </mc:AlternateContent>
            </w:r>
            <w:r>
              <w:t xml:space="preserve">Psa. 35:15; Isa.  </w:t>
            </w:r>
          </w:p>
          <w:p w14:paraId="6248426B" w14:textId="77777777" w:rsidR="006C4003" w:rsidRDefault="00000000">
            <w:pPr>
              <w:spacing w:after="0" w:line="259" w:lineRule="auto"/>
              <w:ind w:left="214" w:right="2917" w:firstLine="0"/>
              <w:jc w:val="left"/>
            </w:pPr>
            <w:r>
              <w:t xml:space="preserve">John 19:1  </w:t>
            </w:r>
          </w:p>
          <w:p w14:paraId="0929004E" w14:textId="77777777" w:rsidR="006C4003" w:rsidRDefault="00000000">
            <w:pPr>
              <w:spacing w:after="0" w:line="259" w:lineRule="auto"/>
              <w:ind w:left="1615" w:right="71" w:firstLine="0"/>
              <w:jc w:val="center"/>
            </w:pPr>
            <w:r>
              <w:t xml:space="preserve">1:6   </w:t>
            </w:r>
          </w:p>
        </w:tc>
      </w:tr>
      <w:tr w:rsidR="006C4003" w14:paraId="69B8160E"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084CAFD7" w14:textId="77777777" w:rsidR="006C4003" w:rsidRDefault="00000000">
            <w:pPr>
              <w:spacing w:after="0" w:line="259" w:lineRule="auto"/>
              <w:ind w:left="26" w:right="0" w:firstLine="0"/>
              <w:jc w:val="left"/>
            </w:pPr>
            <w:r>
              <w:t xml:space="preserve">His visage was greatly marred   </w:t>
            </w:r>
          </w:p>
        </w:tc>
        <w:tc>
          <w:tcPr>
            <w:tcW w:w="1633" w:type="dxa"/>
            <w:tcBorders>
              <w:top w:val="single" w:sz="6" w:space="0" w:color="A0A0A0"/>
              <w:left w:val="single" w:sz="6" w:space="0" w:color="A0A0A0"/>
              <w:bottom w:val="single" w:sz="6" w:space="0" w:color="A0A0A0"/>
              <w:right w:val="single" w:sz="6" w:space="0" w:color="A0A0A0"/>
            </w:tcBorders>
          </w:tcPr>
          <w:p w14:paraId="01028B79" w14:textId="77777777" w:rsidR="006C4003" w:rsidRDefault="00000000">
            <w:pPr>
              <w:spacing w:after="0" w:line="259" w:lineRule="auto"/>
              <w:ind w:left="7" w:right="0" w:firstLine="0"/>
            </w:pPr>
            <w:r>
              <w:t xml:space="preserve">Isa. 52:14; 53:3  </w:t>
            </w:r>
          </w:p>
        </w:tc>
        <w:tc>
          <w:tcPr>
            <w:tcW w:w="2976" w:type="dxa"/>
            <w:tcBorders>
              <w:top w:val="single" w:sz="6" w:space="0" w:color="A0A0A0"/>
              <w:left w:val="single" w:sz="6" w:space="0" w:color="A0A0A0"/>
              <w:bottom w:val="single" w:sz="6" w:space="0" w:color="A0A0A0"/>
              <w:right w:val="single" w:sz="6" w:space="0" w:color="A0A0A0"/>
            </w:tcBorders>
          </w:tcPr>
          <w:p w14:paraId="59AD558E" w14:textId="77777777" w:rsidR="006C4003" w:rsidRDefault="00000000">
            <w:pPr>
              <w:spacing w:after="0" w:line="259" w:lineRule="auto"/>
              <w:ind w:left="18" w:right="0" w:firstLine="0"/>
              <w:jc w:val="left"/>
            </w:pPr>
            <w:r>
              <w:t xml:space="preserve">John 19:1-5  </w:t>
            </w:r>
          </w:p>
        </w:tc>
      </w:tr>
      <w:tr w:rsidR="006C4003" w14:paraId="406050BB"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56330AD9" w14:textId="77777777" w:rsidR="006C4003" w:rsidRDefault="00000000">
            <w:pPr>
              <w:spacing w:after="0" w:line="259" w:lineRule="auto"/>
              <w:ind w:left="26" w:right="0" w:firstLine="0"/>
              <w:jc w:val="left"/>
            </w:pPr>
            <w:r>
              <w:t xml:space="preserve">He suffered that He might bear away our sins   </w:t>
            </w:r>
          </w:p>
        </w:tc>
        <w:tc>
          <w:tcPr>
            <w:tcW w:w="1633" w:type="dxa"/>
            <w:tcBorders>
              <w:top w:val="single" w:sz="6" w:space="0" w:color="A0A0A0"/>
              <w:left w:val="single" w:sz="6" w:space="0" w:color="A0A0A0"/>
              <w:bottom w:val="single" w:sz="6" w:space="0" w:color="A0A0A0"/>
              <w:right w:val="single" w:sz="6" w:space="0" w:color="A0A0A0"/>
            </w:tcBorders>
          </w:tcPr>
          <w:p w14:paraId="7F341905" w14:textId="77777777" w:rsidR="006C4003" w:rsidRDefault="00000000">
            <w:pPr>
              <w:spacing w:after="0" w:line="259" w:lineRule="auto"/>
              <w:ind w:left="7" w:right="0" w:firstLine="0"/>
              <w:jc w:val="left"/>
            </w:pPr>
            <w:r>
              <w:t xml:space="preserve">Isa. 53:4; Dan. </w:t>
            </w:r>
          </w:p>
          <w:p w14:paraId="0CB0CE21" w14:textId="77777777" w:rsidR="006C4003" w:rsidRDefault="00000000">
            <w:pPr>
              <w:spacing w:after="0" w:line="259" w:lineRule="auto"/>
              <w:ind w:left="7" w:right="0" w:firstLine="0"/>
              <w:jc w:val="left"/>
            </w:pPr>
            <w:r>
              <w:t xml:space="preserve">9:26  </w:t>
            </w:r>
          </w:p>
        </w:tc>
        <w:tc>
          <w:tcPr>
            <w:tcW w:w="2976" w:type="dxa"/>
            <w:tcBorders>
              <w:top w:val="single" w:sz="6" w:space="0" w:color="A0A0A0"/>
              <w:left w:val="single" w:sz="6" w:space="0" w:color="A0A0A0"/>
              <w:bottom w:val="single" w:sz="6" w:space="0" w:color="A0A0A0"/>
              <w:right w:val="single" w:sz="6" w:space="0" w:color="A0A0A0"/>
            </w:tcBorders>
            <w:vAlign w:val="center"/>
          </w:tcPr>
          <w:p w14:paraId="75E07E75" w14:textId="77777777" w:rsidR="006C4003" w:rsidRDefault="00000000">
            <w:pPr>
              <w:spacing w:after="0" w:line="259" w:lineRule="auto"/>
              <w:ind w:left="18" w:right="0" w:firstLine="0"/>
              <w:jc w:val="left"/>
            </w:pPr>
            <w:r>
              <w:t xml:space="preserve">Matt.20:28; 26:28  </w:t>
            </w:r>
          </w:p>
        </w:tc>
      </w:tr>
      <w:tr w:rsidR="006C4003" w14:paraId="54627BC8"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4A05E415" w14:textId="77777777" w:rsidR="006C4003" w:rsidRDefault="00000000">
            <w:pPr>
              <w:spacing w:after="0" w:line="259" w:lineRule="auto"/>
              <w:ind w:left="26" w:right="0" w:firstLine="0"/>
            </w:pPr>
            <w:r>
              <w:t xml:space="preserve">The rulers, Jews and Gentiles, combine against </w:t>
            </w:r>
          </w:p>
          <w:p w14:paraId="5F0BE4C6" w14:textId="77777777" w:rsidR="006C4003" w:rsidRDefault="00000000">
            <w:pPr>
              <w:spacing w:after="0" w:line="259" w:lineRule="auto"/>
              <w:ind w:left="26" w:right="0" w:firstLine="0"/>
              <w:jc w:val="left"/>
            </w:pPr>
            <w:r>
              <w:t xml:space="preserve">Him to put Him to death   </w:t>
            </w:r>
          </w:p>
        </w:tc>
        <w:tc>
          <w:tcPr>
            <w:tcW w:w="1633" w:type="dxa"/>
            <w:tcBorders>
              <w:top w:val="single" w:sz="6" w:space="0" w:color="A0A0A0"/>
              <w:left w:val="single" w:sz="6" w:space="0" w:color="A0A0A0"/>
              <w:bottom w:val="single" w:sz="6" w:space="0" w:color="A0A0A0"/>
              <w:right w:val="single" w:sz="6" w:space="0" w:color="A0A0A0"/>
            </w:tcBorders>
            <w:vAlign w:val="center"/>
          </w:tcPr>
          <w:p w14:paraId="66547664" w14:textId="77777777" w:rsidR="006C4003" w:rsidRDefault="00000000">
            <w:pPr>
              <w:spacing w:after="0" w:line="259" w:lineRule="auto"/>
              <w:ind w:left="7" w:right="0" w:firstLine="0"/>
              <w:jc w:val="left"/>
            </w:pPr>
            <w:r>
              <w:t xml:space="preserve">Psa. 2:1-4  </w:t>
            </w:r>
          </w:p>
        </w:tc>
        <w:tc>
          <w:tcPr>
            <w:tcW w:w="2976" w:type="dxa"/>
            <w:tcBorders>
              <w:top w:val="single" w:sz="6" w:space="0" w:color="A0A0A0"/>
              <w:left w:val="single" w:sz="6" w:space="0" w:color="A0A0A0"/>
              <w:bottom w:val="single" w:sz="6" w:space="0" w:color="A0A0A0"/>
              <w:right w:val="single" w:sz="6" w:space="0" w:color="A0A0A0"/>
            </w:tcBorders>
            <w:vAlign w:val="center"/>
          </w:tcPr>
          <w:p w14:paraId="514EBAD6" w14:textId="77777777" w:rsidR="006C4003" w:rsidRDefault="00000000">
            <w:pPr>
              <w:spacing w:after="0" w:line="259" w:lineRule="auto"/>
              <w:ind w:left="18" w:right="0" w:firstLine="0"/>
              <w:jc w:val="left"/>
            </w:pPr>
            <w:r>
              <w:t xml:space="preserve">Luke 23:12; Acts 4:27-28  </w:t>
            </w:r>
          </w:p>
        </w:tc>
      </w:tr>
      <w:tr w:rsidR="006C4003" w14:paraId="7B4F977C"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613391E7" w14:textId="77777777" w:rsidR="006C4003" w:rsidRDefault="00000000">
            <w:pPr>
              <w:spacing w:after="0" w:line="259" w:lineRule="auto"/>
              <w:ind w:left="41" w:right="0" w:firstLine="0"/>
              <w:jc w:val="left"/>
            </w:pPr>
            <w:r>
              <w:t xml:space="preserve">He was extended upon the cross and His hands and His feet were nailed to the wood   </w:t>
            </w:r>
          </w:p>
        </w:tc>
        <w:tc>
          <w:tcPr>
            <w:tcW w:w="1633" w:type="dxa"/>
            <w:tcBorders>
              <w:top w:val="single" w:sz="6" w:space="0" w:color="A0A0A0"/>
              <w:left w:val="single" w:sz="6" w:space="0" w:color="A0A0A0"/>
              <w:bottom w:val="single" w:sz="6" w:space="0" w:color="A0A0A0"/>
              <w:right w:val="single" w:sz="6" w:space="0" w:color="A0A0A0"/>
            </w:tcBorders>
          </w:tcPr>
          <w:p w14:paraId="12713A7D" w14:textId="77777777" w:rsidR="006C4003" w:rsidRDefault="00000000">
            <w:pPr>
              <w:spacing w:after="0" w:line="259" w:lineRule="auto"/>
              <w:ind w:left="37" w:right="0" w:hanging="5"/>
              <w:jc w:val="left"/>
            </w:pPr>
            <w:r>
              <w:rPr>
                <w:sz w:val="22"/>
              </w:rPr>
              <w:t xml:space="preserve"> </w:t>
            </w:r>
            <w:r>
              <w:t xml:space="preserve">Isa.  </w:t>
            </w:r>
            <w:r>
              <w:tab/>
              <w:t xml:space="preserve">25:10-11; Psa. 22:16   </w:t>
            </w:r>
          </w:p>
        </w:tc>
        <w:tc>
          <w:tcPr>
            <w:tcW w:w="2976" w:type="dxa"/>
            <w:tcBorders>
              <w:top w:val="single" w:sz="6" w:space="0" w:color="A0A0A0"/>
              <w:left w:val="single" w:sz="6" w:space="0" w:color="A0A0A0"/>
              <w:bottom w:val="single" w:sz="6" w:space="0" w:color="A0A0A0"/>
              <w:right w:val="single" w:sz="6" w:space="0" w:color="A0A0A0"/>
            </w:tcBorders>
            <w:vAlign w:val="center"/>
          </w:tcPr>
          <w:p w14:paraId="1CDD92A5" w14:textId="77777777" w:rsidR="006C4003" w:rsidRDefault="00000000">
            <w:pPr>
              <w:spacing w:after="0" w:line="259" w:lineRule="auto"/>
              <w:ind w:left="34" w:right="0" w:firstLine="0"/>
              <w:jc w:val="left"/>
            </w:pPr>
            <w:r>
              <w:t xml:space="preserve">John 19:18; 20-25  </w:t>
            </w:r>
          </w:p>
        </w:tc>
      </w:tr>
      <w:tr w:rsidR="006C4003" w14:paraId="48EA936D" w14:textId="77777777">
        <w:trPr>
          <w:trHeight w:val="715"/>
        </w:trPr>
        <w:tc>
          <w:tcPr>
            <w:tcW w:w="4702" w:type="dxa"/>
            <w:tcBorders>
              <w:top w:val="single" w:sz="6" w:space="0" w:color="A0A0A0"/>
              <w:left w:val="single" w:sz="6" w:space="0" w:color="F0F0F0"/>
              <w:bottom w:val="single" w:sz="6" w:space="0" w:color="A0A0A0"/>
              <w:right w:val="single" w:sz="6" w:space="0" w:color="A0A0A0"/>
            </w:tcBorders>
          </w:tcPr>
          <w:p w14:paraId="37735E31" w14:textId="77777777" w:rsidR="006C4003" w:rsidRDefault="00000000">
            <w:pPr>
              <w:spacing w:after="0" w:line="259" w:lineRule="auto"/>
              <w:ind w:left="41" w:right="0" w:firstLine="0"/>
            </w:pPr>
            <w:r>
              <w:t xml:space="preserve">This agony was increased by being numbered among thieves   </w:t>
            </w:r>
          </w:p>
        </w:tc>
        <w:tc>
          <w:tcPr>
            <w:tcW w:w="1633" w:type="dxa"/>
            <w:tcBorders>
              <w:top w:val="single" w:sz="6" w:space="0" w:color="A0A0A0"/>
              <w:left w:val="single" w:sz="6" w:space="0" w:color="A0A0A0"/>
              <w:bottom w:val="single" w:sz="6" w:space="0" w:color="A0A0A0"/>
              <w:right w:val="single" w:sz="6" w:space="0" w:color="A0A0A0"/>
            </w:tcBorders>
          </w:tcPr>
          <w:p w14:paraId="5FF1583D" w14:textId="77777777" w:rsidR="006C4003" w:rsidRDefault="00000000">
            <w:pPr>
              <w:spacing w:after="0" w:line="259" w:lineRule="auto"/>
              <w:ind w:left="-13" w:right="0" w:firstLine="0"/>
              <w:jc w:val="left"/>
            </w:pPr>
            <w:r>
              <w:t xml:space="preserve"> </w:t>
            </w:r>
          </w:p>
          <w:p w14:paraId="48D2FF37" w14:textId="77777777" w:rsidR="006C4003" w:rsidRDefault="00000000">
            <w:pPr>
              <w:spacing w:after="0" w:line="259" w:lineRule="auto"/>
              <w:ind w:left="36" w:right="0" w:firstLine="0"/>
              <w:jc w:val="left"/>
            </w:pPr>
            <w:r>
              <w:t xml:space="preserve">Isa. 53:12  </w:t>
            </w:r>
          </w:p>
        </w:tc>
        <w:tc>
          <w:tcPr>
            <w:tcW w:w="2976" w:type="dxa"/>
            <w:tcBorders>
              <w:top w:val="single" w:sz="6" w:space="0" w:color="A0A0A0"/>
              <w:left w:val="single" w:sz="6" w:space="0" w:color="A0A0A0"/>
              <w:bottom w:val="single" w:sz="6" w:space="0" w:color="A0A0A0"/>
              <w:right w:val="single" w:sz="6" w:space="0" w:color="A0A0A0"/>
            </w:tcBorders>
            <w:vAlign w:val="center"/>
          </w:tcPr>
          <w:p w14:paraId="6195BFC3" w14:textId="77777777" w:rsidR="006C4003" w:rsidRDefault="00000000">
            <w:pPr>
              <w:spacing w:after="0" w:line="259" w:lineRule="auto"/>
              <w:ind w:left="34" w:right="0" w:firstLine="0"/>
              <w:jc w:val="left"/>
            </w:pPr>
            <w:r>
              <w:t xml:space="preserve">Mark 15:28  </w:t>
            </w:r>
          </w:p>
        </w:tc>
      </w:tr>
      <w:tr w:rsidR="006C4003" w14:paraId="2145613F" w14:textId="77777777">
        <w:trPr>
          <w:trHeight w:val="422"/>
        </w:trPr>
        <w:tc>
          <w:tcPr>
            <w:tcW w:w="4702" w:type="dxa"/>
            <w:tcBorders>
              <w:top w:val="single" w:sz="6" w:space="0" w:color="A0A0A0"/>
              <w:left w:val="single" w:sz="6" w:space="0" w:color="F0F0F0"/>
              <w:bottom w:val="single" w:sz="6" w:space="0" w:color="A0A0A0"/>
              <w:right w:val="single" w:sz="6" w:space="0" w:color="A0A0A0"/>
            </w:tcBorders>
          </w:tcPr>
          <w:p w14:paraId="6A26928A" w14:textId="77777777" w:rsidR="006C4003" w:rsidRDefault="00000000">
            <w:pPr>
              <w:spacing w:after="0" w:line="259" w:lineRule="auto"/>
              <w:ind w:left="41" w:right="0" w:firstLine="0"/>
              <w:jc w:val="left"/>
            </w:pPr>
            <w:r>
              <w:t xml:space="preserve">They gave Him gall and vinegar   </w:t>
            </w:r>
          </w:p>
        </w:tc>
        <w:tc>
          <w:tcPr>
            <w:tcW w:w="1633" w:type="dxa"/>
            <w:tcBorders>
              <w:top w:val="single" w:sz="6" w:space="0" w:color="A0A0A0"/>
              <w:left w:val="single" w:sz="6" w:space="0" w:color="A0A0A0"/>
              <w:bottom w:val="single" w:sz="6" w:space="0" w:color="A0A0A0"/>
              <w:right w:val="single" w:sz="6" w:space="0" w:color="A0A0A0"/>
            </w:tcBorders>
          </w:tcPr>
          <w:p w14:paraId="64D09F15" w14:textId="77777777" w:rsidR="006C4003" w:rsidRDefault="00000000">
            <w:pPr>
              <w:spacing w:after="0" w:line="259" w:lineRule="auto"/>
              <w:ind w:left="36" w:right="0" w:firstLine="0"/>
              <w:jc w:val="left"/>
            </w:pPr>
            <w:r>
              <w:t xml:space="preserve">Psa. 69:21  </w:t>
            </w:r>
          </w:p>
        </w:tc>
        <w:tc>
          <w:tcPr>
            <w:tcW w:w="2976" w:type="dxa"/>
            <w:tcBorders>
              <w:top w:val="single" w:sz="6" w:space="0" w:color="A0A0A0"/>
              <w:left w:val="single" w:sz="6" w:space="0" w:color="A0A0A0"/>
              <w:bottom w:val="single" w:sz="6" w:space="0" w:color="A0A0A0"/>
              <w:right w:val="single" w:sz="6" w:space="0" w:color="A0A0A0"/>
            </w:tcBorders>
          </w:tcPr>
          <w:p w14:paraId="3273D87F" w14:textId="77777777" w:rsidR="006C4003" w:rsidRDefault="00000000">
            <w:pPr>
              <w:spacing w:after="0" w:line="259" w:lineRule="auto"/>
              <w:ind w:left="34" w:right="0" w:firstLine="0"/>
              <w:jc w:val="left"/>
            </w:pPr>
            <w:r>
              <w:t xml:space="preserve">Matt. 27:39-44  </w:t>
            </w:r>
          </w:p>
        </w:tc>
      </w:tr>
      <w:tr w:rsidR="006C4003" w14:paraId="05DEE708"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7DB070F2" w14:textId="77777777" w:rsidR="006C4003" w:rsidRDefault="00000000">
            <w:pPr>
              <w:spacing w:after="0" w:line="259" w:lineRule="auto"/>
              <w:ind w:left="41" w:right="0" w:firstLine="0"/>
              <w:jc w:val="left"/>
            </w:pPr>
            <w:r>
              <w:t xml:space="preserve">He was cruelly mocked   </w:t>
            </w:r>
          </w:p>
        </w:tc>
        <w:tc>
          <w:tcPr>
            <w:tcW w:w="1633" w:type="dxa"/>
            <w:tcBorders>
              <w:top w:val="single" w:sz="6" w:space="0" w:color="A0A0A0"/>
              <w:left w:val="single" w:sz="6" w:space="0" w:color="A0A0A0"/>
              <w:bottom w:val="single" w:sz="6" w:space="0" w:color="A0A0A0"/>
              <w:right w:val="single" w:sz="6" w:space="0" w:color="A0A0A0"/>
            </w:tcBorders>
          </w:tcPr>
          <w:p w14:paraId="74E9E38E" w14:textId="77777777" w:rsidR="006C4003" w:rsidRDefault="00000000">
            <w:pPr>
              <w:tabs>
                <w:tab w:val="center" w:pos="1082"/>
              </w:tabs>
              <w:spacing w:after="0" w:line="259" w:lineRule="auto"/>
              <w:ind w:left="0" w:right="0" w:firstLine="0"/>
              <w:jc w:val="left"/>
            </w:pPr>
            <w:r>
              <w:t xml:space="preserve">Psa.  </w:t>
            </w:r>
            <w:r>
              <w:tab/>
              <w:t xml:space="preserve">22:7-8; </w:t>
            </w:r>
          </w:p>
          <w:p w14:paraId="4BCBB14D" w14:textId="77777777" w:rsidR="006C4003" w:rsidRDefault="00000000">
            <w:pPr>
              <w:spacing w:after="0" w:line="259" w:lineRule="auto"/>
              <w:ind w:left="36" w:right="0" w:firstLine="0"/>
              <w:jc w:val="left"/>
            </w:pPr>
            <w:r>
              <w:t xml:space="preserve">35:15-21  </w:t>
            </w:r>
          </w:p>
        </w:tc>
        <w:tc>
          <w:tcPr>
            <w:tcW w:w="2976" w:type="dxa"/>
            <w:tcBorders>
              <w:top w:val="single" w:sz="6" w:space="0" w:color="A0A0A0"/>
              <w:left w:val="single" w:sz="6" w:space="0" w:color="A0A0A0"/>
              <w:bottom w:val="single" w:sz="6" w:space="0" w:color="A0A0A0"/>
              <w:right w:val="single" w:sz="6" w:space="0" w:color="A0A0A0"/>
            </w:tcBorders>
            <w:vAlign w:val="center"/>
          </w:tcPr>
          <w:p w14:paraId="605DB468" w14:textId="77777777" w:rsidR="006C4003" w:rsidRDefault="00000000">
            <w:pPr>
              <w:spacing w:after="0" w:line="259" w:lineRule="auto"/>
              <w:ind w:left="34" w:right="0" w:firstLine="0"/>
              <w:jc w:val="left"/>
            </w:pPr>
            <w:r>
              <w:t xml:space="preserve">Matt. 27:39-44  </w:t>
            </w:r>
          </w:p>
        </w:tc>
      </w:tr>
      <w:tr w:rsidR="006C4003" w14:paraId="727DF113"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5351CAF0" w14:textId="77777777" w:rsidR="006C4003" w:rsidRDefault="00000000">
            <w:pPr>
              <w:spacing w:after="0" w:line="259" w:lineRule="auto"/>
              <w:ind w:left="41" w:right="0" w:firstLine="0"/>
            </w:pPr>
            <w:r>
              <w:t xml:space="preserve">He suffered alone; even the Father's presence was withdrawn   </w:t>
            </w:r>
          </w:p>
        </w:tc>
        <w:tc>
          <w:tcPr>
            <w:tcW w:w="1633" w:type="dxa"/>
            <w:tcBorders>
              <w:top w:val="single" w:sz="6" w:space="0" w:color="A0A0A0"/>
              <w:left w:val="single" w:sz="6" w:space="0" w:color="A0A0A0"/>
              <w:bottom w:val="single" w:sz="6" w:space="0" w:color="A0A0A0"/>
              <w:right w:val="single" w:sz="6" w:space="0" w:color="A0A0A0"/>
            </w:tcBorders>
          </w:tcPr>
          <w:p w14:paraId="03E33966" w14:textId="77777777" w:rsidR="006C4003" w:rsidRDefault="00000000">
            <w:pPr>
              <w:spacing w:after="0" w:line="259" w:lineRule="auto"/>
              <w:ind w:left="37" w:right="0" w:hanging="50"/>
              <w:jc w:val="left"/>
            </w:pPr>
            <w:r>
              <w:t xml:space="preserve"> Isa. 63:1-3; Psa. 22:1   </w:t>
            </w:r>
          </w:p>
        </w:tc>
        <w:tc>
          <w:tcPr>
            <w:tcW w:w="2976" w:type="dxa"/>
            <w:tcBorders>
              <w:top w:val="single" w:sz="6" w:space="0" w:color="A0A0A0"/>
              <w:left w:val="single" w:sz="6" w:space="0" w:color="A0A0A0"/>
              <w:bottom w:val="single" w:sz="6" w:space="0" w:color="A0A0A0"/>
              <w:right w:val="single" w:sz="6" w:space="0" w:color="A0A0A0"/>
            </w:tcBorders>
            <w:vAlign w:val="center"/>
          </w:tcPr>
          <w:p w14:paraId="3F1DBA39" w14:textId="77777777" w:rsidR="006C4003" w:rsidRDefault="00000000">
            <w:pPr>
              <w:spacing w:after="0" w:line="259" w:lineRule="auto"/>
              <w:ind w:left="34" w:right="0" w:firstLine="0"/>
              <w:jc w:val="left"/>
            </w:pPr>
            <w:r>
              <w:t xml:space="preserve">Matt. 27:46  </w:t>
            </w:r>
          </w:p>
        </w:tc>
      </w:tr>
      <w:tr w:rsidR="006C4003" w14:paraId="5A5340A5"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649653F8" w14:textId="77777777" w:rsidR="006C4003" w:rsidRDefault="00000000">
            <w:pPr>
              <w:spacing w:after="0" w:line="259" w:lineRule="auto"/>
              <w:ind w:left="41" w:right="0" w:firstLine="0"/>
            </w:pPr>
            <w:r>
              <w:t xml:space="preserve">They parted His garments among them and cast lots for His vesture   </w:t>
            </w:r>
          </w:p>
        </w:tc>
        <w:tc>
          <w:tcPr>
            <w:tcW w:w="1633" w:type="dxa"/>
            <w:tcBorders>
              <w:top w:val="single" w:sz="6" w:space="0" w:color="A0A0A0"/>
              <w:left w:val="single" w:sz="6" w:space="0" w:color="A0A0A0"/>
              <w:bottom w:val="single" w:sz="6" w:space="0" w:color="A0A0A0"/>
              <w:right w:val="single" w:sz="6" w:space="0" w:color="A0A0A0"/>
            </w:tcBorders>
          </w:tcPr>
          <w:p w14:paraId="76204AD9" w14:textId="77777777" w:rsidR="006C4003" w:rsidRDefault="00000000">
            <w:pPr>
              <w:spacing w:after="0" w:line="259" w:lineRule="auto"/>
              <w:ind w:left="-11" w:right="0" w:firstLine="0"/>
              <w:jc w:val="left"/>
            </w:pPr>
            <w:r>
              <w:t xml:space="preserve"> </w:t>
            </w:r>
          </w:p>
          <w:p w14:paraId="4FE46D67" w14:textId="77777777" w:rsidR="006C4003" w:rsidRDefault="00000000">
            <w:pPr>
              <w:spacing w:after="0" w:line="259" w:lineRule="auto"/>
              <w:ind w:left="36" w:right="0" w:firstLine="0"/>
              <w:jc w:val="left"/>
            </w:pPr>
            <w:r>
              <w:t xml:space="preserve">Psa. 22:18  </w:t>
            </w:r>
          </w:p>
        </w:tc>
        <w:tc>
          <w:tcPr>
            <w:tcW w:w="2976" w:type="dxa"/>
            <w:tcBorders>
              <w:top w:val="single" w:sz="6" w:space="0" w:color="A0A0A0"/>
              <w:left w:val="single" w:sz="6" w:space="0" w:color="A0A0A0"/>
              <w:bottom w:val="single" w:sz="6" w:space="0" w:color="A0A0A0"/>
              <w:right w:val="single" w:sz="6" w:space="0" w:color="A0A0A0"/>
            </w:tcBorders>
            <w:vAlign w:val="center"/>
          </w:tcPr>
          <w:p w14:paraId="0945EAF4" w14:textId="77777777" w:rsidR="006C4003" w:rsidRDefault="00000000">
            <w:pPr>
              <w:spacing w:after="0" w:line="259" w:lineRule="auto"/>
              <w:ind w:left="34" w:right="0" w:firstLine="0"/>
              <w:jc w:val="left"/>
            </w:pPr>
            <w:r>
              <w:t xml:space="preserve">Matt. 27:35  </w:t>
            </w:r>
          </w:p>
        </w:tc>
      </w:tr>
      <w:tr w:rsidR="006C4003" w14:paraId="639875E6" w14:textId="77777777">
        <w:trPr>
          <w:trHeight w:val="720"/>
        </w:trPr>
        <w:tc>
          <w:tcPr>
            <w:tcW w:w="4702" w:type="dxa"/>
            <w:tcBorders>
              <w:top w:val="single" w:sz="6" w:space="0" w:color="A0A0A0"/>
              <w:left w:val="single" w:sz="6" w:space="0" w:color="F0F0F0"/>
              <w:bottom w:val="single" w:sz="6" w:space="0" w:color="A0A0A0"/>
              <w:right w:val="single" w:sz="6" w:space="0" w:color="A0A0A0"/>
            </w:tcBorders>
          </w:tcPr>
          <w:p w14:paraId="46E3E803" w14:textId="77777777" w:rsidR="006C4003" w:rsidRDefault="00000000">
            <w:pPr>
              <w:spacing w:after="0" w:line="259" w:lineRule="auto"/>
              <w:ind w:left="41" w:right="0" w:firstLine="0"/>
              <w:jc w:val="left"/>
            </w:pPr>
            <w:r>
              <w:t xml:space="preserve">He thus became a curse for us, bore our reproach   </w:t>
            </w:r>
          </w:p>
        </w:tc>
        <w:tc>
          <w:tcPr>
            <w:tcW w:w="1633" w:type="dxa"/>
            <w:tcBorders>
              <w:top w:val="single" w:sz="6" w:space="0" w:color="A0A0A0"/>
              <w:left w:val="single" w:sz="6" w:space="0" w:color="A0A0A0"/>
              <w:bottom w:val="single" w:sz="6" w:space="0" w:color="A0A0A0"/>
              <w:right w:val="single" w:sz="6" w:space="0" w:color="A0A0A0"/>
            </w:tcBorders>
          </w:tcPr>
          <w:p w14:paraId="30488E69" w14:textId="77777777" w:rsidR="006C4003" w:rsidRDefault="00000000">
            <w:pPr>
              <w:spacing w:after="0" w:line="259" w:lineRule="auto"/>
              <w:ind w:left="36" w:right="0" w:firstLine="0"/>
            </w:pPr>
            <w:r>
              <w:t xml:space="preserve">Psa. 22:6; 79:7; </w:t>
            </w:r>
          </w:p>
          <w:p w14:paraId="6A8C2B62" w14:textId="77777777" w:rsidR="006C4003" w:rsidRDefault="00000000">
            <w:pPr>
              <w:spacing w:after="0" w:line="259" w:lineRule="auto"/>
              <w:ind w:left="36" w:right="0" w:firstLine="0"/>
              <w:jc w:val="left"/>
            </w:pPr>
            <w:r>
              <w:t xml:space="preserve">9:20  </w:t>
            </w:r>
          </w:p>
        </w:tc>
        <w:tc>
          <w:tcPr>
            <w:tcW w:w="2976" w:type="dxa"/>
            <w:tcBorders>
              <w:top w:val="single" w:sz="6" w:space="0" w:color="A0A0A0"/>
              <w:left w:val="single" w:sz="6" w:space="0" w:color="A0A0A0"/>
              <w:bottom w:val="single" w:sz="6" w:space="0" w:color="A0A0A0"/>
              <w:right w:val="single" w:sz="6" w:space="0" w:color="A0A0A0"/>
            </w:tcBorders>
          </w:tcPr>
          <w:p w14:paraId="1E693541" w14:textId="77777777" w:rsidR="006C4003" w:rsidRDefault="00000000">
            <w:pPr>
              <w:spacing w:after="0" w:line="259" w:lineRule="auto"/>
              <w:ind w:left="34" w:right="0" w:firstLine="0"/>
              <w:jc w:val="left"/>
            </w:pPr>
            <w:r>
              <w:t xml:space="preserve">Rom. 15:3; Heb. 13:13; Gal. </w:t>
            </w:r>
          </w:p>
          <w:p w14:paraId="452CD29C" w14:textId="77777777" w:rsidR="006C4003" w:rsidRDefault="00000000">
            <w:pPr>
              <w:spacing w:after="0" w:line="259" w:lineRule="auto"/>
              <w:ind w:left="34" w:right="0" w:firstLine="0"/>
              <w:jc w:val="left"/>
            </w:pPr>
            <w:r>
              <w:t xml:space="preserve">3:13  </w:t>
            </w:r>
          </w:p>
        </w:tc>
      </w:tr>
      <w:tr w:rsidR="006C4003" w14:paraId="5A8AE56F"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6AEFE07A" w14:textId="77777777" w:rsidR="006C4003" w:rsidRDefault="00000000">
            <w:pPr>
              <w:spacing w:after="0" w:line="259" w:lineRule="auto"/>
              <w:ind w:left="41" w:right="0" w:firstLine="0"/>
              <w:jc w:val="left"/>
            </w:pPr>
            <w:r>
              <w:t xml:space="preserve">He made intercession for the murderers   </w:t>
            </w:r>
          </w:p>
        </w:tc>
        <w:tc>
          <w:tcPr>
            <w:tcW w:w="1633" w:type="dxa"/>
            <w:tcBorders>
              <w:top w:val="single" w:sz="6" w:space="0" w:color="A0A0A0"/>
              <w:left w:val="single" w:sz="6" w:space="0" w:color="A0A0A0"/>
              <w:bottom w:val="single" w:sz="6" w:space="0" w:color="A0A0A0"/>
              <w:right w:val="single" w:sz="6" w:space="0" w:color="A0A0A0"/>
            </w:tcBorders>
          </w:tcPr>
          <w:p w14:paraId="0F83A60E" w14:textId="77777777" w:rsidR="006C4003" w:rsidRDefault="00000000">
            <w:pPr>
              <w:spacing w:after="0" w:line="259" w:lineRule="auto"/>
              <w:ind w:left="36" w:right="0" w:firstLine="0"/>
              <w:jc w:val="left"/>
            </w:pPr>
            <w:r>
              <w:t xml:space="preserve">Isa. 53:12   </w:t>
            </w:r>
          </w:p>
        </w:tc>
        <w:tc>
          <w:tcPr>
            <w:tcW w:w="2976" w:type="dxa"/>
            <w:tcBorders>
              <w:top w:val="single" w:sz="6" w:space="0" w:color="A0A0A0"/>
              <w:left w:val="single" w:sz="6" w:space="0" w:color="A0A0A0"/>
              <w:bottom w:val="single" w:sz="6" w:space="0" w:color="A0A0A0"/>
              <w:right w:val="single" w:sz="6" w:space="0" w:color="A0A0A0"/>
            </w:tcBorders>
          </w:tcPr>
          <w:p w14:paraId="488612C5" w14:textId="77777777" w:rsidR="006C4003" w:rsidRDefault="00000000">
            <w:pPr>
              <w:spacing w:after="0" w:line="259" w:lineRule="auto"/>
              <w:ind w:left="34" w:right="0" w:firstLine="0"/>
              <w:jc w:val="left"/>
            </w:pPr>
            <w:r>
              <w:t xml:space="preserve">Luke 23:24  </w:t>
            </w:r>
          </w:p>
        </w:tc>
      </w:tr>
      <w:tr w:rsidR="006C4003" w14:paraId="31591E0C" w14:textId="77777777">
        <w:trPr>
          <w:trHeight w:val="456"/>
        </w:trPr>
        <w:tc>
          <w:tcPr>
            <w:tcW w:w="4702" w:type="dxa"/>
            <w:tcBorders>
              <w:top w:val="single" w:sz="6" w:space="0" w:color="A0A0A0"/>
              <w:left w:val="single" w:sz="6" w:space="0" w:color="F0F0F0"/>
              <w:bottom w:val="single" w:sz="6" w:space="0" w:color="A0A0A0"/>
              <w:right w:val="nil"/>
            </w:tcBorders>
            <w:vAlign w:val="bottom"/>
          </w:tcPr>
          <w:p w14:paraId="1D90B34F" w14:textId="77777777" w:rsidR="006C4003" w:rsidRDefault="00000000">
            <w:pPr>
              <w:spacing w:after="0" w:line="259" w:lineRule="auto"/>
              <w:ind w:left="41" w:right="0" w:firstLine="0"/>
              <w:jc w:val="left"/>
            </w:pPr>
            <w:r>
              <w:t xml:space="preserve">After His death they pierced Him   </w:t>
            </w:r>
          </w:p>
        </w:tc>
        <w:tc>
          <w:tcPr>
            <w:tcW w:w="1633" w:type="dxa"/>
            <w:tcBorders>
              <w:top w:val="single" w:sz="6" w:space="0" w:color="A0A0A0"/>
              <w:left w:val="nil"/>
              <w:bottom w:val="single" w:sz="6" w:space="0" w:color="A0A0A0"/>
              <w:right w:val="nil"/>
            </w:tcBorders>
            <w:vAlign w:val="bottom"/>
          </w:tcPr>
          <w:p w14:paraId="533BAB53" w14:textId="77777777" w:rsidR="006C4003" w:rsidRDefault="00000000">
            <w:pPr>
              <w:spacing w:after="0" w:line="259" w:lineRule="auto"/>
              <w:ind w:left="32" w:right="0" w:firstLine="0"/>
              <w:jc w:val="left"/>
            </w:pPr>
            <w:r>
              <w:t xml:space="preserve">Zech. 12:10  </w:t>
            </w:r>
          </w:p>
        </w:tc>
        <w:tc>
          <w:tcPr>
            <w:tcW w:w="2976" w:type="dxa"/>
            <w:tcBorders>
              <w:top w:val="single" w:sz="6" w:space="0" w:color="A0A0A0"/>
              <w:left w:val="nil"/>
              <w:bottom w:val="single" w:sz="6" w:space="0" w:color="A0A0A0"/>
              <w:right w:val="single" w:sz="6" w:space="0" w:color="A0A0A0"/>
            </w:tcBorders>
            <w:vAlign w:val="bottom"/>
          </w:tcPr>
          <w:p w14:paraId="33286FE3" w14:textId="77777777" w:rsidR="006C4003" w:rsidRDefault="00000000">
            <w:pPr>
              <w:spacing w:after="0" w:line="259" w:lineRule="auto"/>
              <w:ind w:left="29" w:right="0" w:firstLine="0"/>
              <w:jc w:val="left"/>
            </w:pPr>
            <w:r>
              <w:t xml:space="preserve">John 19:34-37  </w:t>
            </w:r>
          </w:p>
        </w:tc>
      </w:tr>
      <w:tr w:rsidR="006C4003" w14:paraId="2F7EB769"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42E2903F" w14:textId="77777777" w:rsidR="006C4003" w:rsidRDefault="00000000">
            <w:pPr>
              <w:spacing w:after="0" w:line="259" w:lineRule="auto"/>
              <w:ind w:left="41" w:right="0" w:firstLine="0"/>
              <w:jc w:val="left"/>
            </w:pPr>
            <w:r>
              <w:t xml:space="preserve">But did not break a bone of His body   </w:t>
            </w:r>
          </w:p>
        </w:tc>
        <w:tc>
          <w:tcPr>
            <w:tcW w:w="1633" w:type="dxa"/>
            <w:tcBorders>
              <w:top w:val="single" w:sz="6" w:space="0" w:color="A0A0A0"/>
              <w:left w:val="single" w:sz="6" w:space="0" w:color="A0A0A0"/>
              <w:bottom w:val="single" w:sz="6" w:space="0" w:color="A0A0A0"/>
              <w:right w:val="single" w:sz="6" w:space="0" w:color="A0A0A0"/>
            </w:tcBorders>
          </w:tcPr>
          <w:p w14:paraId="08C48B38" w14:textId="77777777" w:rsidR="006C4003" w:rsidRDefault="00000000">
            <w:pPr>
              <w:spacing w:after="0" w:line="259" w:lineRule="auto"/>
              <w:ind w:left="36" w:right="0" w:firstLine="0"/>
              <w:jc w:val="left"/>
            </w:pPr>
            <w:r>
              <w:t xml:space="preserve">Ex. 12:46; Psa. </w:t>
            </w:r>
          </w:p>
          <w:p w14:paraId="771D9E02" w14:textId="77777777" w:rsidR="006C4003" w:rsidRDefault="00000000">
            <w:pPr>
              <w:spacing w:after="0" w:line="259" w:lineRule="auto"/>
              <w:ind w:left="36" w:right="0" w:firstLine="0"/>
              <w:jc w:val="left"/>
            </w:pPr>
            <w:r>
              <w:t xml:space="preserve">34:20  </w:t>
            </w:r>
          </w:p>
        </w:tc>
        <w:tc>
          <w:tcPr>
            <w:tcW w:w="2976" w:type="dxa"/>
            <w:tcBorders>
              <w:top w:val="single" w:sz="6" w:space="0" w:color="A0A0A0"/>
              <w:left w:val="single" w:sz="6" w:space="0" w:color="A0A0A0"/>
              <w:bottom w:val="single" w:sz="6" w:space="0" w:color="A0A0A0"/>
              <w:right w:val="single" w:sz="6" w:space="0" w:color="A0A0A0"/>
            </w:tcBorders>
            <w:vAlign w:val="center"/>
          </w:tcPr>
          <w:p w14:paraId="4643BB8C" w14:textId="77777777" w:rsidR="006C4003" w:rsidRDefault="00000000">
            <w:pPr>
              <w:spacing w:after="0" w:line="259" w:lineRule="auto"/>
              <w:ind w:left="34" w:right="0" w:firstLine="0"/>
              <w:jc w:val="left"/>
            </w:pPr>
            <w:r>
              <w:t xml:space="preserve">John 19:33-36  </w:t>
            </w:r>
          </w:p>
        </w:tc>
      </w:tr>
      <w:tr w:rsidR="006C4003" w14:paraId="40652052" w14:textId="77777777">
        <w:trPr>
          <w:trHeight w:val="456"/>
        </w:trPr>
        <w:tc>
          <w:tcPr>
            <w:tcW w:w="4702" w:type="dxa"/>
            <w:tcBorders>
              <w:top w:val="single" w:sz="6" w:space="0" w:color="A0A0A0"/>
              <w:left w:val="single" w:sz="6" w:space="0" w:color="F0F0F0"/>
              <w:bottom w:val="single" w:sz="6" w:space="0" w:color="A0A0A0"/>
              <w:right w:val="nil"/>
            </w:tcBorders>
            <w:vAlign w:val="bottom"/>
          </w:tcPr>
          <w:p w14:paraId="2B4F10E9" w14:textId="77777777" w:rsidR="006C4003" w:rsidRDefault="00000000">
            <w:pPr>
              <w:spacing w:after="0" w:line="259" w:lineRule="auto"/>
              <w:ind w:left="41" w:right="0" w:firstLine="0"/>
              <w:jc w:val="left"/>
            </w:pPr>
            <w:r>
              <w:t xml:space="preserve">He was buried with the rich   </w:t>
            </w:r>
          </w:p>
        </w:tc>
        <w:tc>
          <w:tcPr>
            <w:tcW w:w="1633" w:type="dxa"/>
            <w:tcBorders>
              <w:top w:val="single" w:sz="6" w:space="0" w:color="A0A0A0"/>
              <w:left w:val="nil"/>
              <w:bottom w:val="single" w:sz="6" w:space="0" w:color="A0A0A0"/>
              <w:right w:val="nil"/>
            </w:tcBorders>
            <w:vAlign w:val="bottom"/>
          </w:tcPr>
          <w:p w14:paraId="1348855A" w14:textId="77777777" w:rsidR="006C4003" w:rsidRDefault="00000000">
            <w:pPr>
              <w:spacing w:after="0" w:line="259" w:lineRule="auto"/>
              <w:ind w:left="29" w:right="0" w:firstLine="0"/>
              <w:jc w:val="left"/>
            </w:pPr>
            <w:r>
              <w:t xml:space="preserve">Isa. 53:9   </w:t>
            </w:r>
          </w:p>
        </w:tc>
        <w:tc>
          <w:tcPr>
            <w:tcW w:w="2976" w:type="dxa"/>
            <w:tcBorders>
              <w:top w:val="single" w:sz="6" w:space="0" w:color="A0A0A0"/>
              <w:left w:val="nil"/>
              <w:bottom w:val="single" w:sz="6" w:space="0" w:color="A0A0A0"/>
              <w:right w:val="single" w:sz="6" w:space="0" w:color="A0A0A0"/>
            </w:tcBorders>
            <w:vAlign w:val="bottom"/>
          </w:tcPr>
          <w:p w14:paraId="603084D7" w14:textId="77777777" w:rsidR="006C4003" w:rsidRDefault="00000000">
            <w:pPr>
              <w:spacing w:after="0" w:line="259" w:lineRule="auto"/>
              <w:ind w:left="34" w:right="0" w:firstLine="0"/>
              <w:jc w:val="left"/>
            </w:pPr>
            <w:r>
              <w:t xml:space="preserve">Matt. 27:57-60  </w:t>
            </w:r>
          </w:p>
        </w:tc>
      </w:tr>
      <w:tr w:rsidR="006C4003" w14:paraId="5C9AC028" w14:textId="77777777">
        <w:trPr>
          <w:trHeight w:val="428"/>
        </w:trPr>
        <w:tc>
          <w:tcPr>
            <w:tcW w:w="4702" w:type="dxa"/>
            <w:tcBorders>
              <w:top w:val="single" w:sz="6" w:space="0" w:color="A0A0A0"/>
              <w:left w:val="single" w:sz="6" w:space="0" w:color="F0F0F0"/>
              <w:bottom w:val="single" w:sz="6" w:space="0" w:color="A0A0A0"/>
              <w:right w:val="single" w:sz="6" w:space="0" w:color="A0A0A0"/>
            </w:tcBorders>
          </w:tcPr>
          <w:p w14:paraId="0295B911" w14:textId="77777777" w:rsidR="006C4003" w:rsidRDefault="00000000">
            <w:pPr>
              <w:spacing w:after="0" w:line="259" w:lineRule="auto"/>
              <w:ind w:left="41" w:right="0" w:firstLine="0"/>
              <w:jc w:val="left"/>
            </w:pPr>
            <w:r>
              <w:t xml:space="preserve">His flesh did not see corruption   </w:t>
            </w:r>
          </w:p>
        </w:tc>
        <w:tc>
          <w:tcPr>
            <w:tcW w:w="1633" w:type="dxa"/>
            <w:tcBorders>
              <w:top w:val="single" w:sz="6" w:space="0" w:color="A0A0A0"/>
              <w:left w:val="single" w:sz="6" w:space="0" w:color="A0A0A0"/>
              <w:bottom w:val="single" w:sz="6" w:space="0" w:color="A0A0A0"/>
              <w:right w:val="single" w:sz="6" w:space="0" w:color="A0A0A0"/>
            </w:tcBorders>
          </w:tcPr>
          <w:p w14:paraId="44E97B65" w14:textId="77777777" w:rsidR="006C4003" w:rsidRDefault="00000000">
            <w:pPr>
              <w:spacing w:after="0" w:line="259" w:lineRule="auto"/>
              <w:ind w:left="36" w:right="0" w:firstLine="0"/>
              <w:jc w:val="left"/>
            </w:pPr>
            <w:r>
              <w:t xml:space="preserve">Psa. 16:8-10  </w:t>
            </w:r>
          </w:p>
        </w:tc>
        <w:tc>
          <w:tcPr>
            <w:tcW w:w="2976" w:type="dxa"/>
            <w:tcBorders>
              <w:top w:val="single" w:sz="6" w:space="0" w:color="A0A0A0"/>
              <w:left w:val="single" w:sz="6" w:space="0" w:color="A0A0A0"/>
              <w:bottom w:val="single" w:sz="6" w:space="0" w:color="A0A0A0"/>
              <w:right w:val="single" w:sz="6" w:space="0" w:color="A0A0A0"/>
            </w:tcBorders>
          </w:tcPr>
          <w:p w14:paraId="4C2FB0B4" w14:textId="77777777" w:rsidR="006C4003" w:rsidRDefault="00000000">
            <w:pPr>
              <w:spacing w:after="0" w:line="259" w:lineRule="auto"/>
              <w:ind w:left="34" w:right="0" w:firstLine="0"/>
              <w:jc w:val="left"/>
            </w:pPr>
            <w:r>
              <w:t xml:space="preserve">Acts 2:31  </w:t>
            </w:r>
          </w:p>
        </w:tc>
      </w:tr>
      <w:tr w:rsidR="006C4003" w14:paraId="54BE2F55"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37CAA569" w14:textId="77777777" w:rsidR="006C4003" w:rsidRDefault="00000000">
            <w:pPr>
              <w:spacing w:after="0" w:line="259" w:lineRule="auto"/>
              <w:ind w:left="41" w:right="0" w:firstLine="0"/>
            </w:pPr>
            <w:r>
              <w:t xml:space="preserve">He rose from death the third day, according to the Scriptures   </w:t>
            </w:r>
          </w:p>
        </w:tc>
        <w:tc>
          <w:tcPr>
            <w:tcW w:w="1633" w:type="dxa"/>
            <w:tcBorders>
              <w:top w:val="single" w:sz="6" w:space="0" w:color="A0A0A0"/>
              <w:left w:val="single" w:sz="6" w:space="0" w:color="A0A0A0"/>
              <w:bottom w:val="single" w:sz="6" w:space="0" w:color="A0A0A0"/>
              <w:right w:val="single" w:sz="6" w:space="0" w:color="A0A0A0"/>
            </w:tcBorders>
          </w:tcPr>
          <w:p w14:paraId="74386FAE" w14:textId="77777777" w:rsidR="006C4003" w:rsidRDefault="00000000">
            <w:pPr>
              <w:spacing w:after="0" w:line="259" w:lineRule="auto"/>
              <w:ind w:left="-14" w:right="0" w:firstLine="0"/>
              <w:jc w:val="left"/>
            </w:pPr>
            <w:r>
              <w:t xml:space="preserve"> </w:t>
            </w:r>
          </w:p>
          <w:p w14:paraId="34214B71" w14:textId="77777777" w:rsidR="006C4003" w:rsidRDefault="00000000">
            <w:pPr>
              <w:spacing w:after="0" w:line="259" w:lineRule="auto"/>
              <w:ind w:left="36" w:right="0" w:firstLine="0"/>
              <w:jc w:val="left"/>
            </w:pPr>
            <w:r>
              <w:t xml:space="preserve">Psa. 16:8-10   </w:t>
            </w:r>
          </w:p>
        </w:tc>
        <w:tc>
          <w:tcPr>
            <w:tcW w:w="2976" w:type="dxa"/>
            <w:tcBorders>
              <w:top w:val="single" w:sz="6" w:space="0" w:color="A0A0A0"/>
              <w:left w:val="single" w:sz="6" w:space="0" w:color="A0A0A0"/>
              <w:bottom w:val="single" w:sz="6" w:space="0" w:color="A0A0A0"/>
              <w:right w:val="single" w:sz="6" w:space="0" w:color="A0A0A0"/>
            </w:tcBorders>
            <w:vAlign w:val="center"/>
          </w:tcPr>
          <w:p w14:paraId="7C57F0CF" w14:textId="77777777" w:rsidR="006C4003" w:rsidRDefault="00000000">
            <w:pPr>
              <w:spacing w:after="0" w:line="259" w:lineRule="auto"/>
              <w:ind w:left="34" w:right="0" w:firstLine="0"/>
              <w:jc w:val="left"/>
            </w:pPr>
            <w:r>
              <w:t xml:space="preserve">Luke 24:6; 24:31; 24:34  </w:t>
            </w:r>
          </w:p>
        </w:tc>
      </w:tr>
      <w:tr w:rsidR="006C4003" w14:paraId="6F88A89A"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1F2AACB8" w14:textId="77777777" w:rsidR="006C4003" w:rsidRDefault="00000000">
            <w:pPr>
              <w:spacing w:after="0" w:line="259" w:lineRule="auto"/>
              <w:ind w:left="41" w:right="0" w:firstLine="0"/>
              <w:jc w:val="left"/>
            </w:pPr>
            <w:r>
              <w:t xml:space="preserve">He ascended into the heavens   </w:t>
            </w:r>
          </w:p>
        </w:tc>
        <w:tc>
          <w:tcPr>
            <w:tcW w:w="1633" w:type="dxa"/>
            <w:tcBorders>
              <w:top w:val="single" w:sz="6" w:space="0" w:color="A0A0A0"/>
              <w:left w:val="single" w:sz="6" w:space="0" w:color="A0A0A0"/>
              <w:bottom w:val="single" w:sz="6" w:space="0" w:color="A0A0A0"/>
              <w:right w:val="single" w:sz="6" w:space="0" w:color="A0A0A0"/>
            </w:tcBorders>
          </w:tcPr>
          <w:p w14:paraId="4330C458" w14:textId="77777777" w:rsidR="006C4003" w:rsidRDefault="00000000">
            <w:pPr>
              <w:tabs>
                <w:tab w:val="right" w:pos="1633"/>
              </w:tabs>
              <w:spacing w:after="0" w:line="259" w:lineRule="auto"/>
              <w:ind w:left="0" w:right="0" w:firstLine="0"/>
              <w:jc w:val="left"/>
            </w:pPr>
            <w:r>
              <w:t xml:space="preserve">Psa.  </w:t>
            </w:r>
            <w:r>
              <w:tab/>
              <w:t>68:18;</w:t>
            </w:r>
          </w:p>
          <w:p w14:paraId="40E931F8" w14:textId="77777777" w:rsidR="006C4003" w:rsidRDefault="00000000">
            <w:pPr>
              <w:spacing w:after="0" w:line="259" w:lineRule="auto"/>
              <w:ind w:left="36" w:right="0" w:firstLine="0"/>
              <w:jc w:val="left"/>
            </w:pPr>
            <w:r>
              <w:t xml:space="preserve">24:7-9  </w:t>
            </w:r>
          </w:p>
        </w:tc>
        <w:tc>
          <w:tcPr>
            <w:tcW w:w="2976" w:type="dxa"/>
            <w:tcBorders>
              <w:top w:val="single" w:sz="6" w:space="0" w:color="A0A0A0"/>
              <w:left w:val="single" w:sz="6" w:space="0" w:color="A0A0A0"/>
              <w:bottom w:val="single" w:sz="6" w:space="0" w:color="A0A0A0"/>
              <w:right w:val="single" w:sz="6" w:space="0" w:color="A0A0A0"/>
            </w:tcBorders>
          </w:tcPr>
          <w:p w14:paraId="4D2ED44E" w14:textId="77777777" w:rsidR="006C4003" w:rsidRDefault="00000000">
            <w:pPr>
              <w:spacing w:after="0" w:line="259" w:lineRule="auto"/>
              <w:ind w:left="-12" w:right="0" w:firstLine="0"/>
              <w:jc w:val="left"/>
            </w:pPr>
            <w:r>
              <w:t xml:space="preserve"> </w:t>
            </w:r>
          </w:p>
          <w:p w14:paraId="18938CAE" w14:textId="77777777" w:rsidR="006C4003" w:rsidRDefault="00000000">
            <w:pPr>
              <w:spacing w:after="0" w:line="259" w:lineRule="auto"/>
              <w:ind w:left="34" w:right="0" w:firstLine="0"/>
              <w:jc w:val="left"/>
            </w:pPr>
            <w:r>
              <w:t xml:space="preserve">Luke 24:51; Acts 1:9  </w:t>
            </w:r>
          </w:p>
        </w:tc>
      </w:tr>
      <w:tr w:rsidR="006C4003" w14:paraId="5BD20F01" w14:textId="77777777">
        <w:trPr>
          <w:trHeight w:val="1015"/>
        </w:trPr>
        <w:tc>
          <w:tcPr>
            <w:tcW w:w="4702" w:type="dxa"/>
            <w:tcBorders>
              <w:top w:val="single" w:sz="6" w:space="0" w:color="A0A0A0"/>
              <w:left w:val="single" w:sz="6" w:space="0" w:color="F0F0F0"/>
              <w:bottom w:val="single" w:sz="6" w:space="0" w:color="A0A0A0"/>
              <w:right w:val="single" w:sz="6" w:space="0" w:color="A0A0A0"/>
            </w:tcBorders>
          </w:tcPr>
          <w:p w14:paraId="68B92164" w14:textId="77777777" w:rsidR="006C4003" w:rsidRDefault="00000000">
            <w:pPr>
              <w:spacing w:after="0" w:line="259" w:lineRule="auto"/>
              <w:ind w:left="41" w:right="56" w:firstLine="0"/>
            </w:pPr>
            <w:r>
              <w:t xml:space="preserve">He became a priest after the order of Melchizedek, who was king and priest at the same time   </w:t>
            </w:r>
          </w:p>
        </w:tc>
        <w:tc>
          <w:tcPr>
            <w:tcW w:w="1633" w:type="dxa"/>
            <w:tcBorders>
              <w:top w:val="single" w:sz="6" w:space="0" w:color="A0A0A0"/>
              <w:left w:val="single" w:sz="6" w:space="0" w:color="A0A0A0"/>
              <w:bottom w:val="single" w:sz="6" w:space="0" w:color="A0A0A0"/>
              <w:right w:val="single" w:sz="6" w:space="0" w:color="A0A0A0"/>
            </w:tcBorders>
            <w:vAlign w:val="center"/>
          </w:tcPr>
          <w:p w14:paraId="2142E680" w14:textId="77777777" w:rsidR="006C4003" w:rsidRDefault="00000000">
            <w:pPr>
              <w:tabs>
                <w:tab w:val="right" w:pos="1633"/>
              </w:tabs>
              <w:spacing w:after="0" w:line="259" w:lineRule="auto"/>
              <w:ind w:left="0" w:right="0" w:firstLine="0"/>
              <w:jc w:val="left"/>
            </w:pPr>
            <w:r>
              <w:t xml:space="preserve">Psa.  </w:t>
            </w:r>
            <w:r>
              <w:tab/>
              <w:t>110:4;</w:t>
            </w:r>
          </w:p>
          <w:p w14:paraId="1E9188EE" w14:textId="77777777" w:rsidR="006C4003" w:rsidRDefault="00000000">
            <w:pPr>
              <w:spacing w:after="0" w:line="259" w:lineRule="auto"/>
              <w:ind w:left="36" w:right="0" w:firstLine="0"/>
              <w:jc w:val="left"/>
            </w:pPr>
            <w:r>
              <w:t xml:space="preserve">Zech. 6:12-13   </w:t>
            </w:r>
          </w:p>
        </w:tc>
        <w:tc>
          <w:tcPr>
            <w:tcW w:w="2976" w:type="dxa"/>
            <w:tcBorders>
              <w:top w:val="single" w:sz="6" w:space="0" w:color="A0A0A0"/>
              <w:left w:val="single" w:sz="6" w:space="0" w:color="A0A0A0"/>
              <w:bottom w:val="single" w:sz="6" w:space="0" w:color="A0A0A0"/>
              <w:right w:val="single" w:sz="6" w:space="0" w:color="A0A0A0"/>
            </w:tcBorders>
          </w:tcPr>
          <w:p w14:paraId="503ED06D" w14:textId="77777777" w:rsidR="006C4003" w:rsidRDefault="00000000">
            <w:pPr>
              <w:spacing w:after="0" w:line="259" w:lineRule="auto"/>
              <w:ind w:left="-12" w:right="0" w:firstLine="0"/>
              <w:jc w:val="left"/>
            </w:pPr>
            <w:r>
              <w:t xml:space="preserve"> </w:t>
            </w:r>
          </w:p>
          <w:p w14:paraId="14CEC7C2" w14:textId="77777777" w:rsidR="006C4003" w:rsidRDefault="00000000">
            <w:pPr>
              <w:spacing w:after="0" w:line="259" w:lineRule="auto"/>
              <w:ind w:left="34" w:right="0" w:firstLine="0"/>
              <w:jc w:val="left"/>
            </w:pPr>
            <w:r>
              <w:t xml:space="preserve">Heb. 5:5-6  </w:t>
            </w:r>
          </w:p>
        </w:tc>
      </w:tr>
      <w:tr w:rsidR="006C4003" w14:paraId="67D0724E"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249675AD" w14:textId="77777777" w:rsidR="006C4003" w:rsidRDefault="00000000">
            <w:pPr>
              <w:spacing w:after="0" w:line="259" w:lineRule="auto"/>
              <w:ind w:left="41" w:right="0" w:firstLine="0"/>
            </w:pPr>
            <w:r>
              <w:t xml:space="preserve">He received for Himself a kingdom that embraces the whole world   </w:t>
            </w:r>
          </w:p>
        </w:tc>
        <w:tc>
          <w:tcPr>
            <w:tcW w:w="1633" w:type="dxa"/>
            <w:tcBorders>
              <w:top w:val="single" w:sz="6" w:space="0" w:color="A0A0A0"/>
              <w:left w:val="single" w:sz="6" w:space="0" w:color="A0A0A0"/>
              <w:bottom w:val="single" w:sz="6" w:space="0" w:color="A0A0A0"/>
              <w:right w:val="single" w:sz="6" w:space="0" w:color="A0A0A0"/>
            </w:tcBorders>
          </w:tcPr>
          <w:p w14:paraId="3B2D3F4C" w14:textId="77777777" w:rsidR="006C4003" w:rsidRDefault="00000000">
            <w:pPr>
              <w:spacing w:after="0" w:line="259" w:lineRule="auto"/>
              <w:ind w:left="36" w:right="0" w:hanging="49"/>
            </w:pPr>
            <w:r>
              <w:t xml:space="preserve"> Psa. 2:6; Dan. 2:44; 7:13-</w:t>
            </w:r>
            <w:proofErr w:type="gramStart"/>
            <w:r>
              <w:t xml:space="preserve">14;   </w:t>
            </w:r>
            <w:proofErr w:type="gramEnd"/>
          </w:p>
        </w:tc>
        <w:tc>
          <w:tcPr>
            <w:tcW w:w="2976" w:type="dxa"/>
            <w:tcBorders>
              <w:top w:val="single" w:sz="6" w:space="0" w:color="A0A0A0"/>
              <w:left w:val="single" w:sz="6" w:space="0" w:color="A0A0A0"/>
              <w:bottom w:val="single" w:sz="6" w:space="0" w:color="A0A0A0"/>
              <w:right w:val="single" w:sz="6" w:space="0" w:color="A0A0A0"/>
            </w:tcBorders>
          </w:tcPr>
          <w:p w14:paraId="51E20B18" w14:textId="77777777" w:rsidR="006C4003" w:rsidRDefault="00000000">
            <w:pPr>
              <w:spacing w:after="0" w:line="259" w:lineRule="auto"/>
              <w:ind w:left="34" w:right="0" w:hanging="47"/>
              <w:jc w:val="left"/>
            </w:pPr>
            <w:r>
              <w:t xml:space="preserve"> Luke 1:32; John 18:33-</w:t>
            </w:r>
            <w:proofErr w:type="gramStart"/>
            <w:r>
              <w:t>37;  Matt.</w:t>
            </w:r>
            <w:proofErr w:type="gramEnd"/>
            <w:r>
              <w:t xml:space="preserve"> 28:18-19; Phil. 2:9-10  </w:t>
            </w:r>
          </w:p>
        </w:tc>
      </w:tr>
      <w:tr w:rsidR="006C4003" w14:paraId="5EEAB774"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42BE0B54" w14:textId="77777777" w:rsidR="006C4003" w:rsidRDefault="00000000">
            <w:pPr>
              <w:spacing w:after="0" w:line="259" w:lineRule="auto"/>
              <w:ind w:left="41" w:right="0" w:firstLine="0"/>
            </w:pPr>
            <w:r>
              <w:t>His law went forth from Zion and His word from</w:t>
            </w:r>
          </w:p>
          <w:p w14:paraId="0FC56C10" w14:textId="77777777" w:rsidR="006C4003" w:rsidRDefault="00000000">
            <w:pPr>
              <w:spacing w:after="0" w:line="259" w:lineRule="auto"/>
              <w:ind w:left="41" w:right="0" w:firstLine="0"/>
              <w:jc w:val="left"/>
            </w:pPr>
            <w:r>
              <w:t xml:space="preserve">Jerusalem   </w:t>
            </w:r>
          </w:p>
        </w:tc>
        <w:tc>
          <w:tcPr>
            <w:tcW w:w="1633" w:type="dxa"/>
            <w:tcBorders>
              <w:top w:val="single" w:sz="6" w:space="0" w:color="A0A0A0"/>
              <w:left w:val="single" w:sz="6" w:space="0" w:color="A0A0A0"/>
              <w:bottom w:val="single" w:sz="6" w:space="0" w:color="A0A0A0"/>
              <w:right w:val="single" w:sz="6" w:space="0" w:color="A0A0A0"/>
            </w:tcBorders>
          </w:tcPr>
          <w:p w14:paraId="23CF4D6C" w14:textId="77777777" w:rsidR="006C4003" w:rsidRDefault="00000000">
            <w:pPr>
              <w:spacing w:after="0" w:line="259" w:lineRule="auto"/>
              <w:ind w:left="37" w:right="0" w:hanging="50"/>
              <w:jc w:val="left"/>
            </w:pPr>
            <w:r>
              <w:t xml:space="preserve"> Isa 2:1-3; Mic. 4:12   </w:t>
            </w:r>
          </w:p>
        </w:tc>
        <w:tc>
          <w:tcPr>
            <w:tcW w:w="2976" w:type="dxa"/>
            <w:tcBorders>
              <w:top w:val="single" w:sz="6" w:space="0" w:color="A0A0A0"/>
              <w:left w:val="single" w:sz="6" w:space="0" w:color="A0A0A0"/>
              <w:bottom w:val="single" w:sz="6" w:space="0" w:color="A0A0A0"/>
              <w:right w:val="single" w:sz="6" w:space="0" w:color="A0A0A0"/>
            </w:tcBorders>
            <w:vAlign w:val="center"/>
          </w:tcPr>
          <w:p w14:paraId="62D9F722" w14:textId="77777777" w:rsidR="006C4003" w:rsidRDefault="00000000">
            <w:pPr>
              <w:spacing w:after="0" w:line="259" w:lineRule="auto"/>
              <w:ind w:left="34" w:right="0" w:firstLine="0"/>
              <w:jc w:val="left"/>
            </w:pPr>
            <w:r>
              <w:t xml:space="preserve">Luke 24:46-49; Acts 2:1-40  </w:t>
            </w:r>
          </w:p>
        </w:tc>
      </w:tr>
      <w:tr w:rsidR="006C4003" w14:paraId="5762E955" w14:textId="77777777">
        <w:trPr>
          <w:trHeight w:val="720"/>
        </w:trPr>
        <w:tc>
          <w:tcPr>
            <w:tcW w:w="4702" w:type="dxa"/>
            <w:tcBorders>
              <w:top w:val="single" w:sz="6" w:space="0" w:color="A0A0A0"/>
              <w:left w:val="single" w:sz="6" w:space="0" w:color="F0F0F0"/>
              <w:bottom w:val="single" w:sz="6" w:space="0" w:color="A0A0A0"/>
              <w:right w:val="single" w:sz="6" w:space="0" w:color="A0A0A0"/>
            </w:tcBorders>
          </w:tcPr>
          <w:p w14:paraId="6D8CD0C1" w14:textId="77777777" w:rsidR="006C4003" w:rsidRDefault="00000000">
            <w:pPr>
              <w:spacing w:after="0" w:line="259" w:lineRule="auto"/>
              <w:ind w:left="41" w:right="0" w:firstLine="0"/>
              <w:jc w:val="left"/>
            </w:pPr>
            <w:r>
              <w:t xml:space="preserve">The Gentiles should be admitted into His service   </w:t>
            </w:r>
          </w:p>
        </w:tc>
        <w:tc>
          <w:tcPr>
            <w:tcW w:w="1633" w:type="dxa"/>
            <w:tcBorders>
              <w:top w:val="single" w:sz="6" w:space="0" w:color="A0A0A0"/>
              <w:left w:val="single" w:sz="6" w:space="0" w:color="A0A0A0"/>
              <w:bottom w:val="single" w:sz="6" w:space="0" w:color="A0A0A0"/>
              <w:right w:val="single" w:sz="6" w:space="0" w:color="A0A0A0"/>
            </w:tcBorders>
          </w:tcPr>
          <w:p w14:paraId="4E31605E" w14:textId="77777777" w:rsidR="006C4003" w:rsidRDefault="00000000">
            <w:pPr>
              <w:spacing w:after="0" w:line="259" w:lineRule="auto"/>
              <w:ind w:left="36" w:right="0" w:firstLine="0"/>
            </w:pPr>
            <w:r>
              <w:t>Isa. 11:10; 42:1;</w:t>
            </w:r>
          </w:p>
          <w:p w14:paraId="574AD17C" w14:textId="77777777" w:rsidR="006C4003" w:rsidRDefault="00000000">
            <w:pPr>
              <w:spacing w:after="0" w:line="259" w:lineRule="auto"/>
              <w:ind w:left="36" w:right="0" w:firstLine="0"/>
              <w:jc w:val="left"/>
            </w:pPr>
            <w:r>
              <w:t xml:space="preserve">Psa. 2:8  </w:t>
            </w:r>
          </w:p>
        </w:tc>
        <w:tc>
          <w:tcPr>
            <w:tcW w:w="2976" w:type="dxa"/>
            <w:tcBorders>
              <w:top w:val="single" w:sz="6" w:space="0" w:color="A0A0A0"/>
              <w:left w:val="single" w:sz="6" w:space="0" w:color="A0A0A0"/>
              <w:bottom w:val="single" w:sz="6" w:space="0" w:color="A0A0A0"/>
              <w:right w:val="single" w:sz="6" w:space="0" w:color="A0A0A0"/>
            </w:tcBorders>
          </w:tcPr>
          <w:p w14:paraId="6C536BFE" w14:textId="77777777" w:rsidR="006C4003" w:rsidRDefault="00000000">
            <w:pPr>
              <w:spacing w:after="0" w:line="259" w:lineRule="auto"/>
              <w:ind w:left="34" w:right="0" w:hanging="47"/>
            </w:pPr>
            <w:r>
              <w:t xml:space="preserve"> John 10:16; Acts 10:44-48; Rom. 15:9-12  </w:t>
            </w:r>
          </w:p>
        </w:tc>
      </w:tr>
      <w:tr w:rsidR="006C4003" w14:paraId="009CA9FF"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089E37AD" w14:textId="77777777" w:rsidR="006C4003" w:rsidRDefault="00000000">
            <w:pPr>
              <w:spacing w:after="0" w:line="259" w:lineRule="auto"/>
              <w:ind w:left="41" w:right="0" w:firstLine="0"/>
              <w:jc w:val="left"/>
            </w:pPr>
            <w:r>
              <w:t xml:space="preserve">The righteousness of His reign   </w:t>
            </w:r>
          </w:p>
        </w:tc>
        <w:tc>
          <w:tcPr>
            <w:tcW w:w="1633" w:type="dxa"/>
            <w:tcBorders>
              <w:top w:val="single" w:sz="6" w:space="0" w:color="A0A0A0"/>
              <w:left w:val="single" w:sz="6" w:space="0" w:color="A0A0A0"/>
              <w:bottom w:val="single" w:sz="6" w:space="0" w:color="A0A0A0"/>
              <w:right w:val="single" w:sz="6" w:space="0" w:color="A0A0A0"/>
            </w:tcBorders>
          </w:tcPr>
          <w:p w14:paraId="38CA9A80" w14:textId="77777777" w:rsidR="006C4003" w:rsidRDefault="00000000">
            <w:pPr>
              <w:spacing w:after="0" w:line="259" w:lineRule="auto"/>
              <w:ind w:left="36" w:right="0" w:firstLine="0"/>
              <w:jc w:val="left"/>
            </w:pPr>
            <w:r>
              <w:t xml:space="preserve">Isa. 9:6-7; Psa. </w:t>
            </w:r>
          </w:p>
          <w:p w14:paraId="4F95F23F" w14:textId="77777777" w:rsidR="006C4003" w:rsidRDefault="00000000">
            <w:pPr>
              <w:spacing w:after="0" w:line="259" w:lineRule="auto"/>
              <w:ind w:left="36" w:right="0" w:firstLine="0"/>
              <w:jc w:val="left"/>
            </w:pPr>
            <w:r>
              <w:t xml:space="preserve">45:6-7  </w:t>
            </w:r>
          </w:p>
        </w:tc>
        <w:tc>
          <w:tcPr>
            <w:tcW w:w="2976" w:type="dxa"/>
            <w:tcBorders>
              <w:top w:val="single" w:sz="6" w:space="0" w:color="A0A0A0"/>
              <w:left w:val="single" w:sz="6" w:space="0" w:color="A0A0A0"/>
              <w:bottom w:val="single" w:sz="6" w:space="0" w:color="A0A0A0"/>
              <w:right w:val="single" w:sz="6" w:space="0" w:color="A0A0A0"/>
            </w:tcBorders>
            <w:vAlign w:val="center"/>
          </w:tcPr>
          <w:p w14:paraId="467B3B3F" w14:textId="77777777" w:rsidR="006C4003" w:rsidRDefault="00000000">
            <w:pPr>
              <w:spacing w:after="0" w:line="259" w:lineRule="auto"/>
              <w:ind w:left="34" w:right="0" w:firstLine="0"/>
              <w:jc w:val="left"/>
            </w:pPr>
            <w:r>
              <w:t xml:space="preserve">John 5:30; Rev.19:11  </w:t>
            </w:r>
          </w:p>
        </w:tc>
      </w:tr>
    </w:tbl>
    <w:p w14:paraId="15324167" w14:textId="77777777" w:rsidR="006C4003" w:rsidRDefault="00000000">
      <w:pPr>
        <w:spacing w:after="303"/>
        <w:ind w:left="1445" w:right="0"/>
      </w:pPr>
      <w:proofErr w:type="gramStart"/>
      <w:r>
        <w:t>Conclusion  There</w:t>
      </w:r>
      <w:proofErr w:type="gramEnd"/>
      <w:r>
        <w:t xml:space="preserve"> are several conclusions that can be drawn from this study even if some of the opinions and interpretations are rejected.  </w:t>
      </w:r>
    </w:p>
    <w:p w14:paraId="4403D4E0" w14:textId="77777777" w:rsidR="006C4003" w:rsidRDefault="00000000">
      <w:pPr>
        <w:numPr>
          <w:ilvl w:val="0"/>
          <w:numId w:val="10"/>
        </w:numPr>
        <w:spacing w:after="304"/>
        <w:ind w:right="0"/>
      </w:pPr>
      <w:r>
        <w:t xml:space="preserve">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  </w:t>
      </w:r>
    </w:p>
    <w:p w14:paraId="620A6D27" w14:textId="77777777" w:rsidR="006C4003" w:rsidRDefault="00000000">
      <w:pPr>
        <w:numPr>
          <w:ilvl w:val="0"/>
          <w:numId w:val="10"/>
        </w:numPr>
        <w:spacing w:after="304"/>
        <w:ind w:right="0"/>
      </w:pPr>
      <w:r>
        <w:t xml:space="preserve">Many writers over a long period of time recorded types, shadows and prophecies, all pointing the person of Christ. His sin-offering allowed obedient man to be forgiven and made righteous by Christ's sin-offering.  </w:t>
      </w:r>
    </w:p>
    <w:p w14:paraId="450A562C" w14:textId="77777777" w:rsidR="006C4003" w:rsidRDefault="00000000">
      <w:pPr>
        <w:numPr>
          <w:ilvl w:val="0"/>
          <w:numId w:val="10"/>
        </w:numPr>
        <w:ind w:right="0"/>
      </w:pPr>
      <w:r>
        <w:t xml:space="preserve">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t>u-turn</w:t>
      </w:r>
      <w:proofErr w:type="spellEnd"/>
      <w:r>
        <w:t xml:space="preserve"> in life calling upon God to forgive by being buried In Christ's death, immersed in water most often called baptism, allowing God to raise him a new spiritual life cleansed of all past sins.  </w:t>
      </w:r>
    </w:p>
    <w:p w14:paraId="3898AA21" w14:textId="77777777" w:rsidR="006C4003" w:rsidRDefault="00000000">
      <w:pPr>
        <w:pStyle w:val="Heading1"/>
        <w:spacing w:after="0" w:line="259" w:lineRule="auto"/>
        <w:ind w:left="1421"/>
        <w:jc w:val="left"/>
      </w:pPr>
      <w:r>
        <w:t>Sources</w:t>
      </w:r>
      <w:r>
        <w:rPr>
          <w:b w:val="0"/>
        </w:rPr>
        <w:t xml:space="preserve"> </w:t>
      </w:r>
      <w:r>
        <w:t xml:space="preserve"> </w:t>
      </w:r>
    </w:p>
    <w:p w14:paraId="53C38D27" w14:textId="77777777" w:rsidR="006C4003" w:rsidRDefault="00000000">
      <w:pPr>
        <w:spacing w:after="10"/>
        <w:ind w:left="1445" w:right="0"/>
      </w:pPr>
      <w:r>
        <w:t xml:space="preserve">Modern Science and Christian Faith, pp. 179-183.   </w:t>
      </w:r>
    </w:p>
    <w:p w14:paraId="100AF0DB" w14:textId="77777777" w:rsidR="006C4003" w:rsidRDefault="00000000">
      <w:pPr>
        <w:spacing w:after="10"/>
        <w:ind w:left="1445" w:right="0"/>
      </w:pPr>
      <w:r>
        <w:t xml:space="preserve">Hermeneutics by D. R. Duncan. Cincinnati, n.d. pp. 395-99.   </w:t>
      </w:r>
    </w:p>
    <w:p w14:paraId="0EC6B350" w14:textId="77777777" w:rsidR="006C4003" w:rsidRDefault="00000000">
      <w:pPr>
        <w:spacing w:after="10"/>
        <w:ind w:left="1445" w:right="0"/>
      </w:pPr>
      <w:r>
        <w:t xml:space="preserve">Shadow and Substance - The Tabernacle, Unknown writer  </w:t>
      </w:r>
    </w:p>
    <w:p w14:paraId="77D9CEEA" w14:textId="77777777" w:rsidR="006C4003" w:rsidRDefault="00000000">
      <w:pPr>
        <w:spacing w:after="10"/>
        <w:ind w:left="1445" w:right="0"/>
      </w:pPr>
      <w:r>
        <w:t xml:space="preserve">The Biblical Types and Shadows, Mark Dunagan, </w:t>
      </w:r>
      <w:proofErr w:type="spellStart"/>
      <w:r>
        <w:t>Beverton</w:t>
      </w:r>
      <w:proofErr w:type="spellEnd"/>
      <w:r>
        <w:t xml:space="preserve"> Church of Christ, Beaverton, Oregon </w:t>
      </w:r>
    </w:p>
    <w:p w14:paraId="79E3D274" w14:textId="77777777" w:rsidR="006C4003" w:rsidRDefault="00000000">
      <w:pPr>
        <w:spacing w:after="0"/>
        <w:ind w:left="1445" w:right="0"/>
      </w:pPr>
      <w:r>
        <w:t xml:space="preserve">The Shadow of Heavenly Things by Joseph Pittman, Austral Publishing Co., Melbourne, Australia, 1893  </w:t>
      </w:r>
    </w:p>
    <w:p w14:paraId="340D9843" w14:textId="77777777" w:rsidR="006C4003" w:rsidRDefault="00000000">
      <w:pPr>
        <w:ind w:left="1445" w:right="0"/>
      </w:pPr>
      <w:r>
        <w:t xml:space="preserve">The Unfolding Pattern by Ray C. Stedman, pastor of Peninsula Bible Church in Palo Alto, </w:t>
      </w:r>
      <w:proofErr w:type="gramStart"/>
      <w:r>
        <w:t>California  Typology</w:t>
      </w:r>
      <w:proofErr w:type="gramEnd"/>
      <w:r>
        <w:t xml:space="preserve">, A Study of New Testament Terms, Unknown writer wikipedia.org/wiki/Prophecy  </w:t>
      </w:r>
    </w:p>
    <w:p w14:paraId="08972061" w14:textId="77777777" w:rsidR="006C4003" w:rsidRDefault="00000000">
      <w:pPr>
        <w:spacing w:after="137" w:line="259" w:lineRule="auto"/>
        <w:ind w:left="1440" w:right="0" w:firstLine="0"/>
        <w:jc w:val="left"/>
      </w:pPr>
      <w:r>
        <w:t xml:space="preserve">       </w:t>
      </w:r>
    </w:p>
    <w:p w14:paraId="28C1DB24" w14:textId="77777777" w:rsidR="006C4003" w:rsidRDefault="00000000">
      <w:pPr>
        <w:spacing w:after="0" w:line="259" w:lineRule="auto"/>
        <w:ind w:left="1440" w:right="0" w:firstLine="0"/>
        <w:jc w:val="left"/>
      </w:pPr>
      <w:r>
        <w:t xml:space="preserve">     </w:t>
      </w:r>
    </w:p>
    <w:sectPr w:rsidR="006C4003">
      <w:pgSz w:w="12240" w:h="15840"/>
      <w:pgMar w:top="1440" w:right="1426" w:bottom="150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7A6"/>
    <w:multiLevelType w:val="hybridMultilevel"/>
    <w:tmpl w:val="FE1E65D8"/>
    <w:lvl w:ilvl="0" w:tplc="8780DC62">
      <w:start w:val="1"/>
      <w:numFmt w:val="decimal"/>
      <w:lvlText w:val="%1."/>
      <w:lvlJc w:val="left"/>
      <w:pPr>
        <w:ind w:left="1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C0996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DEEBD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1403C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52125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C2E58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4207B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C4935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923CD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3C7D37"/>
    <w:multiLevelType w:val="hybridMultilevel"/>
    <w:tmpl w:val="CFE4DB0E"/>
    <w:lvl w:ilvl="0" w:tplc="51745672">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2860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BA055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9EEAF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F4236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86F0B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22E05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6A952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E6D2F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62555D"/>
    <w:multiLevelType w:val="hybridMultilevel"/>
    <w:tmpl w:val="33942FD4"/>
    <w:lvl w:ilvl="0" w:tplc="60C86668">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845C9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6A907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8A213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1CDDF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B4EEC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C8A42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F4AFD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FE3FC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2D5C08"/>
    <w:multiLevelType w:val="hybridMultilevel"/>
    <w:tmpl w:val="CF16FA6C"/>
    <w:lvl w:ilvl="0" w:tplc="9C0E2A58">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66D2A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8092B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24463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C718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CAEC3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18B5F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6C5D3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CE4C6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7C6923"/>
    <w:multiLevelType w:val="hybridMultilevel"/>
    <w:tmpl w:val="6D92D3FE"/>
    <w:lvl w:ilvl="0" w:tplc="78084FBA">
      <w:start w:val="1"/>
      <w:numFmt w:val="decimal"/>
      <w:lvlText w:val="%1."/>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4FDEC">
      <w:start w:val="1"/>
      <w:numFmt w:val="lowerLetter"/>
      <w:lvlText w:val="%2"/>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3C1B0E">
      <w:start w:val="1"/>
      <w:numFmt w:val="lowerRoman"/>
      <w:lvlText w:val="%3"/>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B4EEE4">
      <w:start w:val="1"/>
      <w:numFmt w:val="decimal"/>
      <w:lvlText w:val="%4"/>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18BCF6">
      <w:start w:val="1"/>
      <w:numFmt w:val="lowerLetter"/>
      <w:lvlText w:val="%5"/>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C890C">
      <w:start w:val="1"/>
      <w:numFmt w:val="lowerRoman"/>
      <w:lvlText w:val="%6"/>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1CE2FC">
      <w:start w:val="1"/>
      <w:numFmt w:val="decimal"/>
      <w:lvlText w:val="%7"/>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FED874">
      <w:start w:val="1"/>
      <w:numFmt w:val="lowerLetter"/>
      <w:lvlText w:val="%8"/>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7DCA">
      <w:start w:val="1"/>
      <w:numFmt w:val="lowerRoman"/>
      <w:lvlText w:val="%9"/>
      <w:lvlJc w:val="left"/>
      <w:pPr>
        <w:ind w:left="7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43536C"/>
    <w:multiLevelType w:val="hybridMultilevel"/>
    <w:tmpl w:val="4C861EBC"/>
    <w:lvl w:ilvl="0" w:tplc="711A918C">
      <w:start w:val="1"/>
      <w:numFmt w:val="decimal"/>
      <w:lvlText w:val="%1."/>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E8D48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7A32C8">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A17F6">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889646">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602468">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88517A">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1A2A52">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EE44C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ED51EA"/>
    <w:multiLevelType w:val="hybridMultilevel"/>
    <w:tmpl w:val="8274FD2C"/>
    <w:lvl w:ilvl="0" w:tplc="45F2C8C2">
      <w:start w:val="1"/>
      <w:numFmt w:val="lowerLetter"/>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04A708">
      <w:start w:val="1"/>
      <w:numFmt w:val="decimal"/>
      <w:lvlText w:val="%2."/>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CCF658">
      <w:start w:val="1"/>
      <w:numFmt w:val="lowerRoman"/>
      <w:lvlText w:val="%3"/>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D4A7D2">
      <w:start w:val="1"/>
      <w:numFmt w:val="decimal"/>
      <w:lvlText w:val="%4"/>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02C542">
      <w:start w:val="1"/>
      <w:numFmt w:val="lowerLetter"/>
      <w:lvlText w:val="%5"/>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F29C64">
      <w:start w:val="1"/>
      <w:numFmt w:val="lowerRoman"/>
      <w:lvlText w:val="%6"/>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34435E">
      <w:start w:val="1"/>
      <w:numFmt w:val="decimal"/>
      <w:lvlText w:val="%7"/>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BE4BF0">
      <w:start w:val="1"/>
      <w:numFmt w:val="lowerLetter"/>
      <w:lvlText w:val="%8"/>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C84506">
      <w:start w:val="1"/>
      <w:numFmt w:val="lowerRoman"/>
      <w:lvlText w:val="%9"/>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D2664E"/>
    <w:multiLevelType w:val="hybridMultilevel"/>
    <w:tmpl w:val="F798216C"/>
    <w:lvl w:ilvl="0" w:tplc="721E8418">
      <w:start w:val="2"/>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5A8DB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2BC7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ECCC5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82BA9A">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9020C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C4715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367FD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8E281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1564B7"/>
    <w:multiLevelType w:val="hybridMultilevel"/>
    <w:tmpl w:val="FFDC5468"/>
    <w:lvl w:ilvl="0" w:tplc="7C9A9C84">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6C714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9A900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18571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6C470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9CE47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B448F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10C40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26596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7607DE"/>
    <w:multiLevelType w:val="hybridMultilevel"/>
    <w:tmpl w:val="1C184132"/>
    <w:lvl w:ilvl="0" w:tplc="9DD463FC">
      <w:start w:val="1"/>
      <w:numFmt w:val="decimal"/>
      <w:lvlText w:val="%1."/>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B0A3B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26FD5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0663A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6AE5E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86991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5AB1D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CC8A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3ED90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54983731">
    <w:abstractNumId w:val="4"/>
  </w:num>
  <w:num w:numId="2" w16cid:durableId="312569797">
    <w:abstractNumId w:val="6"/>
  </w:num>
  <w:num w:numId="3" w16cid:durableId="1455295146">
    <w:abstractNumId w:val="5"/>
  </w:num>
  <w:num w:numId="4" w16cid:durableId="1445924655">
    <w:abstractNumId w:val="1"/>
  </w:num>
  <w:num w:numId="5" w16cid:durableId="939684960">
    <w:abstractNumId w:val="8"/>
  </w:num>
  <w:num w:numId="6" w16cid:durableId="23870509">
    <w:abstractNumId w:val="7"/>
  </w:num>
  <w:num w:numId="7" w16cid:durableId="154033937">
    <w:abstractNumId w:val="2"/>
  </w:num>
  <w:num w:numId="8" w16cid:durableId="1746997809">
    <w:abstractNumId w:val="9"/>
  </w:num>
  <w:num w:numId="9" w16cid:durableId="1197697206">
    <w:abstractNumId w:val="0"/>
  </w:num>
  <w:num w:numId="10" w16cid:durableId="657538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03"/>
    <w:rsid w:val="006C4003"/>
    <w:rsid w:val="00D6041D"/>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A529"/>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450" w:right="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62" w:line="254" w:lineRule="auto"/>
      <w:ind w:left="1436"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0.jpg"/><Relationship Id="rId5" Type="http://schemas.openxmlformats.org/officeDocument/2006/relationships/image" Target="media/image1.jpg"/><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26843</Words>
  <Characters>153006</Characters>
  <Application>Microsoft Office Word</Application>
  <DocSecurity>0</DocSecurity>
  <Lines>1275</Lines>
  <Paragraphs>358</Paragraphs>
  <ScaleCrop>false</ScaleCrop>
  <Company/>
  <LinksUpToDate>false</LinksUpToDate>
  <CharactersWithSpaces>179491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2025-12-07T00:58:00Z</dcterms:created>
  <dcterms:modified xsi:type="dcterms:W3CDTF">2025-12-07T00:58:00Z</dcterms:modified>
</cp:coreProperties>
</file>