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B72C7" w14:textId="77777777" w:rsidR="000A4F81" w:rsidRDefault="00000000">
      <w:pPr>
        <w:spacing w:line="259" w:lineRule="auto"/>
        <w:ind w:left="0" w:right="89" w:firstLine="0"/>
        <w:jc w:val="center"/>
      </w:pPr>
      <w:r>
        <w:rPr>
          <w:rFonts w:ascii="Tahoma" w:eastAsia="Tahoma" w:hAnsi="Tahoma" w:cs="Tahoma"/>
          <w:b/>
          <w:sz w:val="48"/>
        </w:rPr>
        <w:t xml:space="preserve">Journey Through </w:t>
      </w:r>
      <w:proofErr w:type="gramStart"/>
      <w:r>
        <w:rPr>
          <w:rFonts w:ascii="Tahoma" w:eastAsia="Tahoma" w:hAnsi="Tahoma" w:cs="Tahoma"/>
          <w:b/>
          <w:sz w:val="48"/>
        </w:rPr>
        <w:t>The</w:t>
      </w:r>
      <w:proofErr w:type="gramEnd"/>
      <w:r>
        <w:rPr>
          <w:rFonts w:ascii="Tahoma" w:eastAsia="Tahoma" w:hAnsi="Tahoma" w:cs="Tahoma"/>
          <w:b/>
          <w:sz w:val="48"/>
        </w:rPr>
        <w:t xml:space="preserve"> Bible </w:t>
      </w:r>
    </w:p>
    <w:p w14:paraId="266EF8E9" w14:textId="77777777" w:rsidR="000A4F81" w:rsidRDefault="00000000">
      <w:pPr>
        <w:spacing w:line="259" w:lineRule="auto"/>
        <w:ind w:left="0" w:right="29" w:firstLine="0"/>
        <w:jc w:val="center"/>
      </w:pPr>
      <w:r>
        <w:rPr>
          <w:b/>
        </w:rPr>
        <w:t xml:space="preserve"> </w:t>
      </w:r>
    </w:p>
    <w:p w14:paraId="0A4FDA77" w14:textId="77777777" w:rsidR="000A4F81" w:rsidRDefault="00000000">
      <w:pPr>
        <w:spacing w:line="259" w:lineRule="auto"/>
        <w:ind w:left="0" w:right="92" w:firstLine="0"/>
        <w:jc w:val="center"/>
      </w:pPr>
      <w:r>
        <w:rPr>
          <w:b/>
          <w:u w:val="single" w:color="000000"/>
        </w:rPr>
        <w:t>EUNICE</w:t>
      </w:r>
      <w:r>
        <w:rPr>
          <w:b/>
        </w:rPr>
        <w:t xml:space="preserve"> </w:t>
      </w:r>
    </w:p>
    <w:p w14:paraId="347CCD37" w14:textId="77777777" w:rsidR="000A4F81" w:rsidRDefault="00000000">
      <w:pPr>
        <w:spacing w:line="259" w:lineRule="auto"/>
        <w:ind w:left="0" w:right="36" w:firstLine="0"/>
        <w:jc w:val="center"/>
      </w:pPr>
      <w:r>
        <w:rPr>
          <w:rFonts w:ascii="Tahoma" w:eastAsia="Tahoma" w:hAnsi="Tahoma" w:cs="Tahoma"/>
          <w:b/>
          <w:sz w:val="18"/>
        </w:rPr>
        <w:t xml:space="preserve"> </w:t>
      </w:r>
    </w:p>
    <w:p w14:paraId="32D9837C" w14:textId="77777777" w:rsidR="000A4F81" w:rsidRDefault="00000000">
      <w:pPr>
        <w:spacing w:after="55" w:line="259" w:lineRule="auto"/>
        <w:ind w:left="0" w:right="44" w:firstLine="0"/>
        <w:jc w:val="center"/>
      </w:pPr>
      <w:r>
        <w:rPr>
          <w:sz w:val="18"/>
        </w:rPr>
        <w:t xml:space="preserve"> </w:t>
      </w:r>
    </w:p>
    <w:p w14:paraId="5D95F0FB" w14:textId="77777777" w:rsidR="000A4F81" w:rsidRDefault="00000000">
      <w:pPr>
        <w:spacing w:line="259" w:lineRule="auto"/>
        <w:ind w:left="0" w:right="158" w:firstLine="0"/>
        <w:jc w:val="right"/>
      </w:pPr>
      <w:r>
        <w:rPr>
          <w:noProof/>
        </w:rPr>
        <w:drawing>
          <wp:inline distT="0" distB="0" distL="0" distR="0" wp14:anchorId="76DE041D" wp14:editId="3E50B3B6">
            <wp:extent cx="6683375" cy="6095492"/>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4"/>
                    <a:stretch>
                      <a:fillRect/>
                    </a:stretch>
                  </pic:blipFill>
                  <pic:spPr>
                    <a:xfrm>
                      <a:off x="0" y="0"/>
                      <a:ext cx="6683375" cy="6095492"/>
                    </a:xfrm>
                    <a:prstGeom prst="rect">
                      <a:avLst/>
                    </a:prstGeom>
                  </pic:spPr>
                </pic:pic>
              </a:graphicData>
            </a:graphic>
          </wp:inline>
        </w:drawing>
      </w:r>
      <w:r>
        <w:rPr>
          <w:b/>
          <w:sz w:val="27"/>
        </w:rPr>
        <w:t xml:space="preserve"> </w:t>
      </w:r>
    </w:p>
    <w:p w14:paraId="5C4AAB38" w14:textId="77777777" w:rsidR="000A4F81" w:rsidRDefault="00000000">
      <w:pPr>
        <w:spacing w:line="259" w:lineRule="auto"/>
        <w:ind w:left="0" w:right="21" w:firstLine="0"/>
        <w:jc w:val="center"/>
      </w:pPr>
      <w:r>
        <w:rPr>
          <w:b/>
          <w:sz w:val="27"/>
        </w:rPr>
        <w:t xml:space="preserve"> </w:t>
      </w:r>
    </w:p>
    <w:p w14:paraId="37975B9C" w14:textId="77777777" w:rsidR="000A4F81" w:rsidRDefault="00000000">
      <w:pPr>
        <w:spacing w:line="259" w:lineRule="auto"/>
        <w:ind w:left="0" w:right="29" w:firstLine="0"/>
        <w:jc w:val="center"/>
      </w:pPr>
      <w:r>
        <w:rPr>
          <w:b/>
        </w:rPr>
        <w:t xml:space="preserve"> </w:t>
      </w:r>
    </w:p>
    <w:p w14:paraId="44A24876" w14:textId="77777777" w:rsidR="000A4F81" w:rsidRDefault="00000000">
      <w:pPr>
        <w:spacing w:line="259" w:lineRule="auto"/>
        <w:ind w:left="0" w:right="29" w:firstLine="0"/>
        <w:jc w:val="center"/>
      </w:pPr>
      <w:r>
        <w:rPr>
          <w:b/>
        </w:rPr>
        <w:t xml:space="preserve"> </w:t>
      </w:r>
    </w:p>
    <w:p w14:paraId="20C2BA13" w14:textId="77777777" w:rsidR="000A4F81" w:rsidRDefault="00000000">
      <w:pPr>
        <w:ind w:left="-5" w:right="74"/>
      </w:pPr>
      <w:r>
        <w:t xml:space="preserve">My name is Eunice.  I am the daughter of Lois and the mother of Timothy.  I am a Jewess from the town of Lystra.  My husband is not a Jew. </w:t>
      </w:r>
    </w:p>
    <w:p w14:paraId="69693142" w14:textId="77777777" w:rsidR="000A4F81" w:rsidRDefault="00000000">
      <w:pPr>
        <w:spacing w:line="259" w:lineRule="auto"/>
        <w:ind w:left="0" w:firstLine="0"/>
        <w:jc w:val="left"/>
      </w:pPr>
      <w:r>
        <w:t xml:space="preserve"> </w:t>
      </w:r>
    </w:p>
    <w:p w14:paraId="0393A053" w14:textId="77777777" w:rsidR="000A4F81" w:rsidRDefault="00000000">
      <w:pPr>
        <w:ind w:left="-5" w:right="74"/>
      </w:pPr>
      <w:r>
        <w:lastRenderedPageBreak/>
        <w:t xml:space="preserve">I am so blessed to have a wonderful son such as Timothy.  He is a faithful Christian.  My mother Lois and I trained Timothy in the laws of the Old Testament.  Timothy was converted to Christ and is like a son to the apostle Paul.  Timothy cried for Paul when Paul was a prisoner. </w:t>
      </w:r>
    </w:p>
    <w:p w14:paraId="517A407B" w14:textId="77777777" w:rsidR="000A4F81" w:rsidRDefault="00000000">
      <w:pPr>
        <w:spacing w:line="259" w:lineRule="auto"/>
        <w:ind w:left="0" w:firstLine="0"/>
        <w:jc w:val="left"/>
      </w:pPr>
      <w:r>
        <w:t xml:space="preserve"> </w:t>
      </w:r>
    </w:p>
    <w:p w14:paraId="5A088E97" w14:textId="77777777" w:rsidR="000A4F81" w:rsidRDefault="00000000">
      <w:pPr>
        <w:ind w:left="-5" w:right="74"/>
      </w:pPr>
      <w:r>
        <w:t xml:space="preserve">Paul encourages Timothy to remain faithful and never to be ashamed of the gospel.  He encourages Timothy to hold fast to the sound teaching that Paul preaches in the faith and love that are in Christ Jesus.   </w:t>
      </w:r>
    </w:p>
    <w:p w14:paraId="155323E1" w14:textId="77777777" w:rsidR="000A4F81" w:rsidRDefault="00000000">
      <w:pPr>
        <w:spacing w:line="259" w:lineRule="auto"/>
        <w:ind w:left="0" w:firstLine="0"/>
        <w:jc w:val="left"/>
      </w:pPr>
      <w:r>
        <w:t xml:space="preserve"> </w:t>
      </w:r>
    </w:p>
    <w:p w14:paraId="31942D3B" w14:textId="77777777" w:rsidR="000A4F81" w:rsidRDefault="00000000">
      <w:pPr>
        <w:ind w:left="-5" w:right="74"/>
      </w:pPr>
      <w:r>
        <w:t xml:space="preserve">Paul reminds Timothy that God gives us a spirit of power and of love and of self-discipline. </w:t>
      </w:r>
    </w:p>
    <w:p w14:paraId="1C97F6A5" w14:textId="77777777" w:rsidR="000A4F81" w:rsidRDefault="00000000">
      <w:pPr>
        <w:spacing w:line="259" w:lineRule="auto"/>
        <w:ind w:left="0" w:firstLine="0"/>
        <w:jc w:val="left"/>
      </w:pPr>
      <w:r>
        <w:t xml:space="preserve"> </w:t>
      </w:r>
    </w:p>
    <w:p w14:paraId="0CDDD2FD" w14:textId="77777777" w:rsidR="000A4F81" w:rsidRDefault="00000000">
      <w:pPr>
        <w:ind w:left="-5" w:right="74"/>
      </w:pPr>
      <w:r>
        <w:t xml:space="preserve">I love my son Timothy very much and pray that he will do great things for God and always remain faithful to Him.  There is no greater gift than a faithful Christian child.  </w:t>
      </w:r>
    </w:p>
    <w:p w14:paraId="34F3EC7B" w14:textId="77777777" w:rsidR="000A4F81" w:rsidRDefault="00000000">
      <w:pPr>
        <w:spacing w:line="259" w:lineRule="auto"/>
        <w:ind w:left="0" w:firstLine="0"/>
        <w:jc w:val="left"/>
      </w:pPr>
      <w:r>
        <w:t xml:space="preserve"> </w:t>
      </w:r>
    </w:p>
    <w:p w14:paraId="0CC409D9" w14:textId="77777777" w:rsidR="000A4F81" w:rsidRDefault="00000000">
      <w:pPr>
        <w:ind w:left="-5" w:right="74"/>
      </w:pPr>
      <w:r>
        <w:t xml:space="preserve">My story comes from the book of II Timothy.  Now I would like to ask you some questions.  (Please prepare several questions to ask the boys and girls.) </w:t>
      </w:r>
    </w:p>
    <w:p w14:paraId="57BA712B" w14:textId="77777777" w:rsidR="000A4F81" w:rsidRDefault="00000000">
      <w:pPr>
        <w:spacing w:after="3" w:line="259" w:lineRule="auto"/>
        <w:ind w:left="0" w:firstLine="0"/>
        <w:jc w:val="left"/>
      </w:pPr>
      <w:r>
        <w:t xml:space="preserve"> </w:t>
      </w:r>
    </w:p>
    <w:p w14:paraId="26946653" w14:textId="77777777" w:rsidR="000A4F81" w:rsidRDefault="00000000">
      <w:pPr>
        <w:tabs>
          <w:tab w:val="center" w:pos="1277"/>
          <w:tab w:val="right" w:pos="10891"/>
        </w:tabs>
        <w:spacing w:line="259" w:lineRule="auto"/>
        <w:ind w:left="-15" w:firstLine="0"/>
        <w:jc w:val="left"/>
      </w:pPr>
      <w:r>
        <w:t xml:space="preserve"> </w:t>
      </w:r>
      <w:r>
        <w:tab/>
      </w:r>
      <w:r>
        <w:rPr>
          <w:rFonts w:ascii="Courier New" w:eastAsia="Courier New" w:hAnsi="Courier New" w:cs="Courier New"/>
          <w:b/>
          <w:sz w:val="20"/>
        </w:rPr>
        <w:t xml:space="preserve">Memory </w:t>
      </w:r>
      <w:r>
        <w:rPr>
          <w:rFonts w:ascii="Courier New" w:eastAsia="Courier New" w:hAnsi="Courier New" w:cs="Courier New"/>
          <w:b/>
          <w:sz w:val="20"/>
        </w:rPr>
        <w:tab/>
        <w:t xml:space="preserve">Verse: </w:t>
      </w:r>
      <w:r>
        <w:rPr>
          <w:rFonts w:ascii="Courier New" w:eastAsia="Courier New" w:hAnsi="Courier New" w:cs="Courier New"/>
          <w:sz w:val="20"/>
        </w:rPr>
        <w:t xml:space="preserve"> </w:t>
      </w:r>
    </w:p>
    <w:p w14:paraId="2626409E" w14:textId="77777777" w:rsidR="000A4F81" w:rsidRDefault="00000000">
      <w:pPr>
        <w:spacing w:after="42" w:line="259" w:lineRule="auto"/>
        <w:ind w:left="-5"/>
        <w:jc w:val="left"/>
      </w:pPr>
      <w:r>
        <w:rPr>
          <w:rFonts w:ascii="Courier New" w:eastAsia="Courier New" w:hAnsi="Courier New" w:cs="Courier New"/>
          <w:sz w:val="20"/>
        </w:rPr>
        <w:t>Luke 10:27 -</w:t>
      </w:r>
      <w:r>
        <w:rPr>
          <w:rFonts w:ascii="Courier New" w:eastAsia="Courier New" w:hAnsi="Courier New" w:cs="Courier New"/>
          <w:b/>
          <w:sz w:val="20"/>
        </w:rPr>
        <w:t xml:space="preserve">You shall love the LORD your God with all your heart. </w:t>
      </w:r>
    </w:p>
    <w:p w14:paraId="2489A54C" w14:textId="77777777" w:rsidR="000A4F81" w:rsidRDefault="00000000">
      <w:pPr>
        <w:spacing w:after="14" w:line="259" w:lineRule="auto"/>
        <w:ind w:left="0" w:firstLine="0"/>
        <w:jc w:val="left"/>
      </w:pPr>
      <w:r>
        <w:t xml:space="preserve"> </w:t>
      </w:r>
    </w:p>
    <w:p w14:paraId="4F971B6A" w14:textId="77777777" w:rsidR="000A4F81" w:rsidRDefault="00000000">
      <w:pPr>
        <w:pStyle w:val="Heading1"/>
      </w:pPr>
      <w:r>
        <w:t xml:space="preserve">Song </w:t>
      </w:r>
    </w:p>
    <w:p w14:paraId="7303A44C" w14:textId="77777777" w:rsidR="000A4F81" w:rsidRDefault="00000000">
      <w:pPr>
        <w:spacing w:after="10"/>
        <w:ind w:left="-5" w:right="6661"/>
        <w:jc w:val="left"/>
      </w:pPr>
      <w:r>
        <w:rPr>
          <w:sz w:val="25"/>
        </w:rPr>
        <w:t xml:space="preserve">Come and join us in our quest  </w:t>
      </w:r>
    </w:p>
    <w:p w14:paraId="6DC2DBF0" w14:textId="77777777" w:rsidR="000A4F81" w:rsidRDefault="00000000">
      <w:pPr>
        <w:spacing w:after="38"/>
        <w:ind w:left="-5" w:right="6661"/>
        <w:jc w:val="left"/>
      </w:pPr>
      <w:r>
        <w:rPr>
          <w:sz w:val="25"/>
        </w:rPr>
        <w:t xml:space="preserve">To learn God’s word; you know it’s best. We learn from those of long ago </w:t>
      </w:r>
    </w:p>
    <w:p w14:paraId="677C686B" w14:textId="77777777" w:rsidR="000A4F81" w:rsidRDefault="00000000">
      <w:pPr>
        <w:spacing w:after="10"/>
        <w:ind w:left="-5" w:right="6661"/>
        <w:jc w:val="left"/>
      </w:pPr>
      <w:r>
        <w:rPr>
          <w:sz w:val="25"/>
        </w:rPr>
        <w:t xml:space="preserve">God’s truth that He wanted them to know. </w:t>
      </w:r>
    </w:p>
    <w:p w14:paraId="2ABEAFCF" w14:textId="77777777" w:rsidR="000A4F81" w:rsidRDefault="00000000">
      <w:pPr>
        <w:spacing w:after="24" w:line="259" w:lineRule="auto"/>
        <w:ind w:left="0" w:firstLine="0"/>
        <w:jc w:val="left"/>
      </w:pPr>
      <w:r>
        <w:rPr>
          <w:sz w:val="25"/>
        </w:rPr>
        <w:t xml:space="preserve"> </w:t>
      </w:r>
    </w:p>
    <w:p w14:paraId="706B50FE" w14:textId="77777777" w:rsidR="000A4F81" w:rsidRDefault="00000000">
      <w:pPr>
        <w:spacing w:after="10"/>
        <w:ind w:left="-5" w:right="6661"/>
        <w:jc w:val="left"/>
      </w:pPr>
      <w:r>
        <w:rPr>
          <w:sz w:val="25"/>
        </w:rPr>
        <w:t xml:space="preserve">Journey through God’s </w:t>
      </w:r>
      <w:proofErr w:type="gramStart"/>
      <w:r>
        <w:rPr>
          <w:sz w:val="25"/>
        </w:rPr>
        <w:t>word  tonight</w:t>
      </w:r>
      <w:proofErr w:type="gramEnd"/>
      <w:r>
        <w:rPr>
          <w:sz w:val="25"/>
        </w:rPr>
        <w:t xml:space="preserve">, The Bible teaches us what’s right. </w:t>
      </w:r>
    </w:p>
    <w:p w14:paraId="600F1456" w14:textId="77777777" w:rsidR="000A4F81" w:rsidRDefault="00000000">
      <w:pPr>
        <w:spacing w:after="10"/>
        <w:ind w:left="-5" w:right="6661"/>
        <w:jc w:val="left"/>
      </w:pPr>
      <w:r>
        <w:rPr>
          <w:sz w:val="25"/>
        </w:rPr>
        <w:t xml:space="preserve">Open God’s word and we will see </w:t>
      </w:r>
    </w:p>
    <w:p w14:paraId="3D8C0F05" w14:textId="77777777" w:rsidR="000A4F81" w:rsidRDefault="00000000">
      <w:pPr>
        <w:spacing w:after="10"/>
        <w:ind w:left="-5"/>
        <w:jc w:val="left"/>
      </w:pPr>
      <w:r>
        <w:rPr>
          <w:sz w:val="25"/>
        </w:rPr>
        <w:t xml:space="preserve">What the Journey Through the Bible reveals to Me  </w:t>
      </w:r>
    </w:p>
    <w:p w14:paraId="4128FC3F" w14:textId="77777777" w:rsidR="000A4F81" w:rsidRDefault="00000000">
      <w:pPr>
        <w:spacing w:line="259" w:lineRule="auto"/>
        <w:ind w:left="0" w:firstLine="0"/>
        <w:jc w:val="left"/>
      </w:pPr>
      <w:r>
        <w:rPr>
          <w:sz w:val="25"/>
        </w:rPr>
        <w:t xml:space="preserve"> </w:t>
      </w:r>
    </w:p>
    <w:p w14:paraId="5C61D706" w14:textId="77777777" w:rsidR="000A4F81" w:rsidRDefault="00000000">
      <w:pPr>
        <w:spacing w:line="259" w:lineRule="auto"/>
        <w:ind w:left="0" w:firstLine="0"/>
        <w:jc w:val="left"/>
      </w:pPr>
      <w:r>
        <w:rPr>
          <w:sz w:val="25"/>
        </w:rPr>
        <w:t xml:space="preserve"> </w:t>
      </w:r>
    </w:p>
    <w:p w14:paraId="3082EEBA" w14:textId="77777777" w:rsidR="000A4F81" w:rsidRDefault="00000000">
      <w:pPr>
        <w:spacing w:line="259" w:lineRule="auto"/>
        <w:ind w:left="0" w:firstLine="0"/>
        <w:jc w:val="left"/>
      </w:pPr>
      <w:r>
        <w:rPr>
          <w:sz w:val="25"/>
        </w:rPr>
        <w:t xml:space="preserve"> </w:t>
      </w:r>
    </w:p>
    <w:p w14:paraId="2A0D1E7A" w14:textId="77777777" w:rsidR="000A4F81" w:rsidRDefault="00000000">
      <w:pPr>
        <w:spacing w:line="259" w:lineRule="auto"/>
        <w:ind w:left="0" w:firstLine="0"/>
        <w:jc w:val="left"/>
      </w:pPr>
      <w:r>
        <w:rPr>
          <w:sz w:val="25"/>
        </w:rPr>
        <w:t xml:space="preserve"> </w:t>
      </w:r>
    </w:p>
    <w:p w14:paraId="5456FE0B" w14:textId="77777777" w:rsidR="000A4F81" w:rsidRDefault="00000000">
      <w:pPr>
        <w:spacing w:line="259" w:lineRule="auto"/>
        <w:ind w:left="0" w:firstLine="0"/>
        <w:jc w:val="left"/>
      </w:pPr>
      <w:r>
        <w:rPr>
          <w:sz w:val="25"/>
        </w:rPr>
        <w:t xml:space="preserve"> </w:t>
      </w:r>
    </w:p>
    <w:p w14:paraId="285CD007" w14:textId="77777777" w:rsidR="000A4F81" w:rsidRDefault="00000000">
      <w:pPr>
        <w:spacing w:line="259" w:lineRule="auto"/>
        <w:ind w:left="0" w:firstLine="0"/>
        <w:jc w:val="left"/>
      </w:pPr>
      <w:r>
        <w:rPr>
          <w:sz w:val="25"/>
        </w:rPr>
        <w:t xml:space="preserve"> </w:t>
      </w:r>
    </w:p>
    <w:p w14:paraId="0BA562D4" w14:textId="77777777" w:rsidR="000A4F81" w:rsidRDefault="00000000">
      <w:pPr>
        <w:spacing w:line="259" w:lineRule="auto"/>
        <w:ind w:left="0" w:firstLine="0"/>
        <w:jc w:val="left"/>
      </w:pPr>
      <w:r>
        <w:rPr>
          <w:sz w:val="25"/>
        </w:rPr>
        <w:t xml:space="preserve"> </w:t>
      </w:r>
    </w:p>
    <w:p w14:paraId="62CD2107" w14:textId="66280FA0" w:rsidR="005B2D61" w:rsidRDefault="00000000" w:rsidP="005B2D61">
      <w:pPr>
        <w:spacing w:line="259" w:lineRule="auto"/>
        <w:ind w:left="0" w:firstLine="0"/>
        <w:jc w:val="left"/>
      </w:pPr>
      <w:r>
        <w:rPr>
          <w:sz w:val="25"/>
        </w:rPr>
        <w:t xml:space="preserve"> </w:t>
      </w:r>
    </w:p>
    <w:p w14:paraId="0ECAE096" w14:textId="1BFFE6E1" w:rsidR="000A4F81" w:rsidRDefault="00000000">
      <w:pPr>
        <w:spacing w:after="46" w:line="259" w:lineRule="auto"/>
        <w:ind w:left="216" w:firstLine="0"/>
        <w:jc w:val="center"/>
      </w:pPr>
      <w:hyperlink r:id="rId5">
        <w:r>
          <w:rPr>
            <w:sz w:val="18"/>
          </w:rPr>
          <w:t xml:space="preserve"> </w:t>
        </w:r>
      </w:hyperlink>
    </w:p>
    <w:p w14:paraId="18169AA2" w14:textId="77777777" w:rsidR="000A4F81" w:rsidRDefault="00000000">
      <w:pPr>
        <w:spacing w:line="259" w:lineRule="auto"/>
        <w:ind w:left="0" w:firstLine="0"/>
        <w:jc w:val="left"/>
      </w:pPr>
      <w:r>
        <w:rPr>
          <w:sz w:val="25"/>
        </w:rPr>
        <w:t xml:space="preserve"> </w:t>
      </w:r>
    </w:p>
    <w:p w14:paraId="3636FEE9" w14:textId="77777777" w:rsidR="000A4F81" w:rsidRDefault="00000000">
      <w:pPr>
        <w:spacing w:line="259" w:lineRule="auto"/>
        <w:ind w:left="30" w:firstLine="0"/>
      </w:pPr>
      <w:r>
        <w:rPr>
          <w:noProof/>
        </w:rPr>
        <w:lastRenderedPageBreak/>
        <w:drawing>
          <wp:inline distT="0" distB="0" distL="0" distR="0" wp14:anchorId="6A31A975" wp14:editId="0E3ED309">
            <wp:extent cx="6817360" cy="8410194"/>
            <wp:effectExtent l="0" t="0" r="0" b="0"/>
            <wp:docPr id="135" name="Picture 135"/>
            <wp:cNvGraphicFramePr/>
            <a:graphic xmlns:a="http://schemas.openxmlformats.org/drawingml/2006/main">
              <a:graphicData uri="http://schemas.openxmlformats.org/drawingml/2006/picture">
                <pic:pic xmlns:pic="http://schemas.openxmlformats.org/drawingml/2006/picture">
                  <pic:nvPicPr>
                    <pic:cNvPr id="135" name="Picture 135"/>
                    <pic:cNvPicPr/>
                  </pic:nvPicPr>
                  <pic:blipFill>
                    <a:blip r:embed="rId6"/>
                    <a:stretch>
                      <a:fillRect/>
                    </a:stretch>
                  </pic:blipFill>
                  <pic:spPr>
                    <a:xfrm>
                      <a:off x="0" y="0"/>
                      <a:ext cx="6817360" cy="8410194"/>
                    </a:xfrm>
                    <a:prstGeom prst="rect">
                      <a:avLst/>
                    </a:prstGeom>
                  </pic:spPr>
                </pic:pic>
              </a:graphicData>
            </a:graphic>
          </wp:inline>
        </w:drawing>
      </w:r>
      <w:r>
        <w:rPr>
          <w:sz w:val="48"/>
        </w:rPr>
        <w:t xml:space="preserve"> </w:t>
      </w:r>
    </w:p>
    <w:sectPr w:rsidR="000A4F81">
      <w:pgSz w:w="12240" w:h="15840"/>
      <w:pgMar w:top="720" w:right="629" w:bottom="117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F81"/>
    <w:rsid w:val="000A4F81"/>
    <w:rsid w:val="005B2D6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8FEA"/>
  <w15:docId w15:val="{D64FE613-DA2F-42CE-BE73-52570F11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right="88"/>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hyperlink" Target="http://www.thebiblewayonline.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Journeys Through The Bible</dc:title>
  <dc:subject/>
  <dc:creator>Randolph Dunn</dc:creator>
  <cp:keywords/>
  <cp:lastModifiedBy>Randolph Dunn</cp:lastModifiedBy>
  <cp:revision>2</cp:revision>
  <dcterms:created xsi:type="dcterms:W3CDTF">2023-04-23T21:09:00Z</dcterms:created>
  <dcterms:modified xsi:type="dcterms:W3CDTF">2023-04-23T21:09:00Z</dcterms:modified>
</cp:coreProperties>
</file>