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E3BB7" w14:textId="77777777" w:rsidR="002E7339" w:rsidRDefault="00000000">
      <w:pPr>
        <w:spacing w:line="259" w:lineRule="auto"/>
        <w:ind w:left="2"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4605A0F0" w14:textId="77777777" w:rsidR="002E7339" w:rsidRDefault="00000000">
      <w:pPr>
        <w:spacing w:after="39" w:line="259" w:lineRule="auto"/>
        <w:ind w:left="49" w:firstLine="0"/>
        <w:jc w:val="center"/>
      </w:pPr>
      <w:r>
        <w:rPr>
          <w:b/>
          <w:sz w:val="18"/>
        </w:rPr>
        <w:t xml:space="preserve"> </w:t>
      </w:r>
    </w:p>
    <w:p w14:paraId="60FBFFA3" w14:textId="77777777" w:rsidR="002E7339" w:rsidRDefault="00000000">
      <w:pPr>
        <w:spacing w:line="259" w:lineRule="auto"/>
        <w:ind w:left="3" w:firstLine="0"/>
        <w:jc w:val="center"/>
      </w:pPr>
      <w:r>
        <w:rPr>
          <w:b/>
          <w:u w:val="single" w:color="000000"/>
        </w:rPr>
        <w:t>DORCAS</w:t>
      </w:r>
      <w:r>
        <w:rPr>
          <w:b/>
        </w:rPr>
        <w:t xml:space="preserve"> </w:t>
      </w:r>
    </w:p>
    <w:p w14:paraId="3E8AF1FF" w14:textId="77777777" w:rsidR="002E7339" w:rsidRDefault="00000000">
      <w:pPr>
        <w:spacing w:after="133" w:line="259" w:lineRule="auto"/>
        <w:ind w:left="49" w:firstLine="0"/>
        <w:jc w:val="center"/>
      </w:pPr>
      <w:r>
        <w:rPr>
          <w:b/>
          <w:sz w:val="18"/>
        </w:rPr>
        <w:t xml:space="preserve"> </w:t>
      </w:r>
    </w:p>
    <w:p w14:paraId="73729F0C" w14:textId="77777777" w:rsidR="002E7339" w:rsidRDefault="00000000">
      <w:pPr>
        <w:spacing w:line="259" w:lineRule="auto"/>
        <w:ind w:left="0" w:right="127" w:firstLine="0"/>
        <w:jc w:val="right"/>
      </w:pPr>
      <w:r>
        <w:rPr>
          <w:noProof/>
        </w:rPr>
        <w:drawing>
          <wp:inline distT="0" distB="0" distL="0" distR="0" wp14:anchorId="6F997AEE" wp14:editId="6E0DEC7A">
            <wp:extent cx="6579235" cy="6381242"/>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4"/>
                    <a:stretch>
                      <a:fillRect/>
                    </a:stretch>
                  </pic:blipFill>
                  <pic:spPr>
                    <a:xfrm>
                      <a:off x="0" y="0"/>
                      <a:ext cx="6579235" cy="6381242"/>
                    </a:xfrm>
                    <a:prstGeom prst="rect">
                      <a:avLst/>
                    </a:prstGeom>
                  </pic:spPr>
                </pic:pic>
              </a:graphicData>
            </a:graphic>
          </wp:inline>
        </w:drawing>
      </w:r>
      <w:r>
        <w:rPr>
          <w:b/>
          <w:sz w:val="36"/>
        </w:rPr>
        <w:t xml:space="preserve"> </w:t>
      </w:r>
    </w:p>
    <w:p w14:paraId="0F4C8048" w14:textId="77777777" w:rsidR="002E7339" w:rsidRDefault="00000000">
      <w:pPr>
        <w:spacing w:after="84" w:line="259" w:lineRule="auto"/>
        <w:ind w:left="44" w:firstLine="0"/>
        <w:jc w:val="center"/>
      </w:pPr>
      <w:r>
        <w:rPr>
          <w:b/>
          <w:sz w:val="16"/>
        </w:rPr>
        <w:t xml:space="preserve"> </w:t>
      </w:r>
    </w:p>
    <w:p w14:paraId="04E1F372" w14:textId="77777777" w:rsidR="002E7339" w:rsidRDefault="00000000">
      <w:pPr>
        <w:spacing w:line="259" w:lineRule="auto"/>
        <w:ind w:left="71" w:firstLine="0"/>
        <w:jc w:val="center"/>
      </w:pPr>
      <w:r>
        <w:rPr>
          <w:b/>
          <w:sz w:val="27"/>
        </w:rPr>
        <w:t xml:space="preserve"> </w:t>
      </w:r>
    </w:p>
    <w:p w14:paraId="6B45131C" w14:textId="77777777" w:rsidR="002E7339" w:rsidRDefault="00000000">
      <w:pPr>
        <w:spacing w:line="259" w:lineRule="auto"/>
        <w:ind w:left="0" w:firstLine="0"/>
        <w:jc w:val="left"/>
      </w:pPr>
      <w:r>
        <w:t xml:space="preserve"> </w:t>
      </w:r>
    </w:p>
    <w:p w14:paraId="53FB09F0" w14:textId="77777777" w:rsidR="002E7339" w:rsidRDefault="00000000">
      <w:pPr>
        <w:spacing w:line="259" w:lineRule="auto"/>
        <w:ind w:left="64" w:firstLine="0"/>
        <w:jc w:val="center"/>
      </w:pPr>
      <w:r>
        <w:rPr>
          <w:b/>
        </w:rPr>
        <w:t xml:space="preserve"> </w:t>
      </w:r>
    </w:p>
    <w:p w14:paraId="60B92443" w14:textId="77777777" w:rsidR="002E7339" w:rsidRDefault="00000000">
      <w:pPr>
        <w:ind w:left="-5"/>
      </w:pPr>
      <w:r>
        <w:t xml:space="preserve">I am a disciple of Christ named Tabitha, but I am called Dorcas.  I live in </w:t>
      </w:r>
      <w:proofErr w:type="spellStart"/>
      <w:r>
        <w:t>Jappa</w:t>
      </w:r>
      <w:proofErr w:type="spellEnd"/>
      <w:r>
        <w:t xml:space="preserve">.  I like to do good works and charitable deeds.  One day, I became sick and died.  The women washed me and laid me in an </w:t>
      </w:r>
      <w:proofErr w:type="spellStart"/>
      <w:r>
        <w:t>up stairs</w:t>
      </w:r>
      <w:proofErr w:type="spellEnd"/>
      <w:r>
        <w:t xml:space="preserve"> room. </w:t>
      </w:r>
    </w:p>
    <w:p w14:paraId="39B103A5" w14:textId="77777777" w:rsidR="002E7339" w:rsidRDefault="00000000">
      <w:pPr>
        <w:spacing w:line="259" w:lineRule="auto"/>
        <w:ind w:left="0" w:firstLine="0"/>
        <w:jc w:val="left"/>
      </w:pPr>
      <w:r>
        <w:t xml:space="preserve"> </w:t>
      </w:r>
    </w:p>
    <w:p w14:paraId="56E59A98" w14:textId="77777777" w:rsidR="002E7339" w:rsidRDefault="00000000">
      <w:pPr>
        <w:ind w:left="-5"/>
      </w:pPr>
      <w:r>
        <w:lastRenderedPageBreak/>
        <w:t xml:space="preserve">Peter was close by in Lydda and when the disciples heard that he was there they sent for him.  Peter came and saw my friends crying.  They showed him the clothes I had made. </w:t>
      </w:r>
    </w:p>
    <w:p w14:paraId="4168A843" w14:textId="77777777" w:rsidR="002E7339" w:rsidRDefault="00000000">
      <w:pPr>
        <w:spacing w:line="259" w:lineRule="auto"/>
        <w:ind w:left="0" w:firstLine="0"/>
        <w:jc w:val="left"/>
      </w:pPr>
      <w:r>
        <w:t xml:space="preserve"> </w:t>
      </w:r>
    </w:p>
    <w:p w14:paraId="670BF385" w14:textId="77777777" w:rsidR="002E7339" w:rsidRDefault="00000000">
      <w:pPr>
        <w:ind w:left="-5"/>
      </w:pPr>
      <w:r>
        <w:t xml:space="preserve">Peter sent the women out of the room, and he knelt beside my body and prayed.  He said to me “Tabitha, get up.”  I opened my eyes, saw Peter, and sat up.  Peter took my hand.   He lifted me up, and he presented me alive to all the good people.  I could hear everyone saying, “Look, he raised her from the dead!” and “I can’t believe what I’m seeing.”  “This is a real miracle!” </w:t>
      </w:r>
    </w:p>
    <w:p w14:paraId="508A25B5" w14:textId="77777777" w:rsidR="002E7339" w:rsidRDefault="00000000">
      <w:pPr>
        <w:spacing w:line="259" w:lineRule="auto"/>
        <w:ind w:left="0" w:firstLine="0"/>
        <w:jc w:val="left"/>
      </w:pPr>
      <w:r>
        <w:t xml:space="preserve"> </w:t>
      </w:r>
    </w:p>
    <w:p w14:paraId="5ED57C46" w14:textId="77777777" w:rsidR="002E7339" w:rsidRDefault="00000000">
      <w:pPr>
        <w:ind w:left="-5"/>
      </w:pPr>
      <w:r>
        <w:t xml:space="preserve">Everybody found out about this, and many people believed in Jesus because of my being raised from the dead.  Peter stayed in Joppa with his friend, Simon, the tanner. </w:t>
      </w:r>
    </w:p>
    <w:p w14:paraId="3F0D7C5F" w14:textId="77777777" w:rsidR="002E7339" w:rsidRDefault="00000000">
      <w:pPr>
        <w:spacing w:line="259" w:lineRule="auto"/>
        <w:ind w:left="0" w:firstLine="0"/>
        <w:jc w:val="left"/>
      </w:pPr>
      <w:r>
        <w:t xml:space="preserve"> </w:t>
      </w:r>
    </w:p>
    <w:p w14:paraId="0369146B" w14:textId="77777777" w:rsidR="002E7339" w:rsidRDefault="00000000">
      <w:pPr>
        <w:ind w:left="-5"/>
      </w:pPr>
      <w:r>
        <w:t xml:space="preserve">This story is from the book of Acts.  (Prepare a few questions to ask the boys and girls about your character.)  </w:t>
      </w:r>
    </w:p>
    <w:p w14:paraId="7141006B" w14:textId="77777777" w:rsidR="002E7339" w:rsidRDefault="00000000">
      <w:pPr>
        <w:spacing w:after="182" w:line="259" w:lineRule="auto"/>
        <w:ind w:left="64" w:firstLine="0"/>
        <w:jc w:val="center"/>
      </w:pPr>
      <w:r>
        <w:t xml:space="preserve"> </w:t>
      </w:r>
    </w:p>
    <w:p w14:paraId="65BA07DF" w14:textId="77777777" w:rsidR="002E7339" w:rsidRDefault="00000000">
      <w:pPr>
        <w:spacing w:line="259" w:lineRule="auto"/>
        <w:ind w:left="-5"/>
        <w:jc w:val="left"/>
      </w:pPr>
      <w:r>
        <w:rPr>
          <w:b/>
        </w:rPr>
        <w:t>Scripture reading</w:t>
      </w:r>
      <w:r>
        <w:t>: Acts 9:36-42</w:t>
      </w:r>
      <w:r>
        <w:rPr>
          <w:sz w:val="48"/>
        </w:rPr>
        <w:t xml:space="preserve"> </w:t>
      </w:r>
    </w:p>
    <w:p w14:paraId="2CCCF1B8" w14:textId="77777777" w:rsidR="002E7339" w:rsidRDefault="00000000">
      <w:pPr>
        <w:spacing w:line="259" w:lineRule="auto"/>
        <w:ind w:left="64" w:firstLine="0"/>
        <w:jc w:val="center"/>
      </w:pPr>
      <w:r>
        <w:t xml:space="preserve"> </w:t>
      </w:r>
    </w:p>
    <w:p w14:paraId="4D61F569" w14:textId="77777777" w:rsidR="002E7339" w:rsidRDefault="00000000">
      <w:pPr>
        <w:spacing w:line="259" w:lineRule="auto"/>
        <w:ind w:left="-5"/>
        <w:jc w:val="left"/>
      </w:pPr>
      <w:r>
        <w:rPr>
          <w:b/>
        </w:rPr>
        <w:t xml:space="preserve">Memory Verse: </w:t>
      </w:r>
      <w:r>
        <w:t xml:space="preserve">Psalms 100:2 </w:t>
      </w:r>
    </w:p>
    <w:p w14:paraId="4210A79E" w14:textId="77777777" w:rsidR="002E7339" w:rsidRDefault="00000000">
      <w:pPr>
        <w:ind w:left="-5"/>
      </w:pPr>
      <w:r>
        <w:t xml:space="preserve">Serve the LORD with gladness; </w:t>
      </w:r>
    </w:p>
    <w:p w14:paraId="13FB3683" w14:textId="77777777" w:rsidR="002E7339" w:rsidRDefault="00000000">
      <w:pPr>
        <w:spacing w:after="212"/>
        <w:ind w:left="-5"/>
      </w:pPr>
      <w:r>
        <w:t xml:space="preserve">Come before His presence with singing.  </w:t>
      </w:r>
    </w:p>
    <w:p w14:paraId="2766F876" w14:textId="77777777" w:rsidR="002E7339" w:rsidRDefault="00000000">
      <w:pPr>
        <w:spacing w:line="259" w:lineRule="auto"/>
        <w:ind w:left="0" w:firstLine="0"/>
        <w:jc w:val="left"/>
      </w:pPr>
      <w:r>
        <w:rPr>
          <w:sz w:val="48"/>
        </w:rPr>
        <w:t xml:space="preserve"> </w:t>
      </w:r>
    </w:p>
    <w:p w14:paraId="34569B8A" w14:textId="77777777" w:rsidR="002E7339" w:rsidRDefault="00000000">
      <w:pPr>
        <w:spacing w:line="259" w:lineRule="auto"/>
        <w:ind w:left="124" w:firstLine="0"/>
        <w:jc w:val="center"/>
      </w:pPr>
      <w:r>
        <w:rPr>
          <w:sz w:val="48"/>
        </w:rPr>
        <w:t xml:space="preserve"> </w:t>
      </w:r>
    </w:p>
    <w:p w14:paraId="7999BA59" w14:textId="77777777" w:rsidR="002E7339" w:rsidRDefault="00000000">
      <w:pPr>
        <w:spacing w:line="259" w:lineRule="auto"/>
        <w:ind w:left="124" w:firstLine="0"/>
        <w:jc w:val="center"/>
      </w:pPr>
      <w:r>
        <w:rPr>
          <w:sz w:val="48"/>
        </w:rPr>
        <w:t xml:space="preserve"> </w:t>
      </w:r>
    </w:p>
    <w:p w14:paraId="198ED189" w14:textId="77777777" w:rsidR="002E7339" w:rsidRDefault="00000000">
      <w:pPr>
        <w:spacing w:line="259" w:lineRule="auto"/>
        <w:ind w:left="124" w:firstLine="0"/>
        <w:jc w:val="center"/>
      </w:pPr>
      <w:r>
        <w:rPr>
          <w:sz w:val="48"/>
        </w:rPr>
        <w:t xml:space="preserve"> </w:t>
      </w:r>
    </w:p>
    <w:p w14:paraId="17092926" w14:textId="77777777" w:rsidR="002E7339" w:rsidRDefault="00000000">
      <w:pPr>
        <w:spacing w:line="259" w:lineRule="auto"/>
        <w:ind w:left="124" w:firstLine="0"/>
        <w:jc w:val="center"/>
      </w:pPr>
      <w:r>
        <w:rPr>
          <w:sz w:val="48"/>
        </w:rPr>
        <w:t xml:space="preserve"> </w:t>
      </w:r>
    </w:p>
    <w:p w14:paraId="557C4901" w14:textId="77777777" w:rsidR="002E7339" w:rsidRDefault="00000000">
      <w:pPr>
        <w:spacing w:line="259" w:lineRule="auto"/>
        <w:ind w:left="124" w:firstLine="0"/>
        <w:jc w:val="center"/>
      </w:pPr>
      <w:r>
        <w:rPr>
          <w:sz w:val="48"/>
        </w:rPr>
        <w:t xml:space="preserve"> </w:t>
      </w:r>
    </w:p>
    <w:p w14:paraId="1C09A007" w14:textId="77777777" w:rsidR="002E7339" w:rsidRDefault="00000000">
      <w:pPr>
        <w:spacing w:line="259" w:lineRule="auto"/>
        <w:ind w:left="124" w:firstLine="0"/>
        <w:jc w:val="center"/>
      </w:pPr>
      <w:r>
        <w:rPr>
          <w:sz w:val="48"/>
        </w:rPr>
        <w:t xml:space="preserve"> </w:t>
      </w:r>
    </w:p>
    <w:p w14:paraId="384CFF44" w14:textId="77777777" w:rsidR="002E7339" w:rsidRDefault="00000000">
      <w:pPr>
        <w:spacing w:line="259" w:lineRule="auto"/>
        <w:ind w:left="124" w:firstLine="0"/>
        <w:jc w:val="center"/>
      </w:pPr>
      <w:r>
        <w:rPr>
          <w:sz w:val="48"/>
        </w:rPr>
        <w:t xml:space="preserve"> </w:t>
      </w:r>
    </w:p>
    <w:p w14:paraId="7D383014" w14:textId="2F4F7906" w:rsidR="002E7339" w:rsidRDefault="002E7339">
      <w:pPr>
        <w:spacing w:line="259" w:lineRule="auto"/>
        <w:ind w:left="308" w:firstLine="0"/>
        <w:jc w:val="center"/>
      </w:pPr>
    </w:p>
    <w:sectPr w:rsidR="002E7339">
      <w:pgSz w:w="12240" w:h="15840"/>
      <w:pgMar w:top="748" w:right="722" w:bottom="109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339"/>
    <w:rsid w:val="002E7339"/>
    <w:rsid w:val="00FC2B5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FDE0"/>
  <w15:docId w15:val="{6ACDD84A-C940-42DF-A69F-29AF5A5F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2023-04-23T21:09:00Z</dcterms:created>
  <dcterms:modified xsi:type="dcterms:W3CDTF">2023-04-23T21:09:00Z</dcterms:modified>
</cp:coreProperties>
</file>