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89CEF" w14:textId="658D389B" w:rsidR="002C08DE" w:rsidRDefault="00521690" w:rsidP="00521690">
      <w:pPr>
        <w:ind w:left="450" w:firstLine="180"/>
      </w:pPr>
      <w:r>
        <w:rPr>
          <w:noProof/>
        </w:rPr>
        <w:drawing>
          <wp:inline distT="0" distB="0" distL="0" distR="0" wp14:anchorId="75C18D56" wp14:editId="13D531DC">
            <wp:extent cx="617855" cy="499838"/>
            <wp:effectExtent l="0" t="0" r="0" b="0"/>
            <wp:docPr id="20498565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85650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140" cy="51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D46CB" w14:textId="3229839C" w:rsidR="00521690" w:rsidRPr="00521690" w:rsidRDefault="00521690" w:rsidP="00521690">
      <w:pPr>
        <w:spacing w:after="0" w:line="240" w:lineRule="auto"/>
        <w:rPr>
          <w:szCs w:val="22"/>
        </w:rPr>
      </w:pPr>
      <w:r w:rsidRPr="00521690">
        <w:rPr>
          <w:szCs w:val="22"/>
        </w:rPr>
        <w:t xml:space="preserve">International </w:t>
      </w:r>
      <w:r w:rsidR="00CC5518">
        <w:rPr>
          <w:szCs w:val="22"/>
        </w:rPr>
        <w:t>B</w:t>
      </w:r>
      <w:r w:rsidRPr="00521690">
        <w:rPr>
          <w:szCs w:val="22"/>
        </w:rPr>
        <w:t>ible Knowledge Institute</w:t>
      </w:r>
    </w:p>
    <w:p w14:paraId="647C5FE1" w14:textId="77777777" w:rsidR="00521690" w:rsidRPr="00521690" w:rsidRDefault="00521690" w:rsidP="00521690">
      <w:pPr>
        <w:spacing w:after="0" w:line="240" w:lineRule="auto"/>
        <w:rPr>
          <w:szCs w:val="22"/>
        </w:rPr>
      </w:pPr>
      <w:r w:rsidRPr="00521690">
        <w:rPr>
          <w:szCs w:val="22"/>
        </w:rPr>
        <w:t>Randolph Dunn, President</w:t>
      </w:r>
    </w:p>
    <w:p w14:paraId="2593CD78" w14:textId="0F7A5E32" w:rsidR="00521690" w:rsidRPr="00521690" w:rsidRDefault="00521690" w:rsidP="00521690">
      <w:pPr>
        <w:spacing w:after="0" w:line="240" w:lineRule="auto"/>
        <w:rPr>
          <w:szCs w:val="22"/>
        </w:rPr>
      </w:pPr>
      <w:r w:rsidRPr="00521690">
        <w:rPr>
          <w:szCs w:val="22"/>
        </w:rPr>
        <w:t>615-708-1387</w:t>
      </w:r>
    </w:p>
    <w:p w14:paraId="01C6F09E" w14:textId="001666FA" w:rsidR="00521690" w:rsidRPr="00521690" w:rsidRDefault="00521690" w:rsidP="00521690">
      <w:pPr>
        <w:spacing w:after="0" w:line="240" w:lineRule="auto"/>
        <w:rPr>
          <w:szCs w:val="22"/>
        </w:rPr>
      </w:pPr>
      <w:r w:rsidRPr="00521690">
        <w:rPr>
          <w:szCs w:val="22"/>
        </w:rPr>
        <w:t>wrandolphdunn@gmail.com</w:t>
      </w:r>
    </w:p>
    <w:sectPr w:rsidR="00521690" w:rsidRPr="00521690" w:rsidSect="00C40F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90"/>
    <w:rsid w:val="002C08DE"/>
    <w:rsid w:val="00521690"/>
    <w:rsid w:val="009D3541"/>
    <w:rsid w:val="00C3285E"/>
    <w:rsid w:val="00C40F79"/>
    <w:rsid w:val="00C64D40"/>
    <w:rsid w:val="00CC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B9F27"/>
  <w15:chartTrackingRefBased/>
  <w15:docId w15:val="{5426AF6A-ED59-459C-89E4-3B3CF511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</dc:creator>
  <cp:keywords/>
  <dc:description/>
  <cp:lastModifiedBy>Randolph</cp:lastModifiedBy>
  <cp:revision>2</cp:revision>
  <cp:lastPrinted>2023-07-22T00:37:00Z</cp:lastPrinted>
  <dcterms:created xsi:type="dcterms:W3CDTF">2023-07-22T00:07:00Z</dcterms:created>
  <dcterms:modified xsi:type="dcterms:W3CDTF">2023-07-22T00:37:00Z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d7a52be3-940c-41fe-8632-65d1f3a2bb60</vt:lpwstr>
  </property>
</Properties>
</file>