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71F5" w14:textId="77777777" w:rsidR="00671015" w:rsidRPr="0095577F" w:rsidRDefault="00671015" w:rsidP="00671015">
      <w:pPr>
        <w:spacing w:line="240" w:lineRule="auto"/>
        <w:jc w:val="center"/>
        <w:rPr>
          <w:rFonts w:cstheme="minorHAnsi"/>
          <w:sz w:val="36"/>
          <w:szCs w:val="36"/>
        </w:rPr>
      </w:pPr>
      <w:bookmarkStart w:id="0" w:name="_Hlk138361796"/>
      <w:bookmarkStart w:id="1" w:name="_Hlk138422302"/>
      <w:bookmarkStart w:id="2" w:name="_Hlk138330552"/>
      <w:bookmarkStart w:id="3" w:name="_Hlk138422113"/>
      <w:r w:rsidRPr="0095577F">
        <w:rPr>
          <w:rFonts w:cstheme="minorHAnsi"/>
          <w:sz w:val="36"/>
          <w:szCs w:val="36"/>
        </w:rPr>
        <w:t>One Another In Christ</w:t>
      </w:r>
    </w:p>
    <w:p w14:paraId="2A52AC02" w14:textId="77777777" w:rsidR="00671015" w:rsidRPr="0095577F" w:rsidRDefault="00671015" w:rsidP="00671015">
      <w:pPr>
        <w:spacing w:line="240" w:lineRule="auto"/>
        <w:ind w:firstLine="90"/>
        <w:rPr>
          <w:rFonts w:cstheme="minorHAnsi"/>
          <w:sz w:val="24"/>
          <w:szCs w:val="24"/>
        </w:rPr>
      </w:pPr>
      <w:r w:rsidRPr="0095577F">
        <w:rPr>
          <w:rFonts w:cstheme="minorHAnsi"/>
          <w:sz w:val="24"/>
          <w:szCs w:val="24"/>
        </w:rPr>
        <w:t>Introduction</w:t>
      </w:r>
    </w:p>
    <w:p w14:paraId="409D8F16"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 xml:space="preserve">Those saved by obedience to Christ’s Gospel </w:t>
      </w:r>
    </w:p>
    <w:p w14:paraId="778707F8"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1249B227" w14:textId="77777777" w:rsidR="00671015" w:rsidRPr="0095577F" w:rsidRDefault="00671015" w:rsidP="00671015">
      <w:pPr>
        <w:pStyle w:val="ListParagraph"/>
        <w:numPr>
          <w:ilvl w:val="0"/>
          <w:numId w:val="14"/>
        </w:numPr>
        <w:spacing w:after="0" w:line="240" w:lineRule="auto"/>
        <w:ind w:left="270" w:hanging="270"/>
        <w:rPr>
          <w:rFonts w:cstheme="minorHAnsi"/>
          <w:b/>
          <w:bCs/>
          <w:sz w:val="24"/>
          <w:szCs w:val="24"/>
        </w:rPr>
      </w:pPr>
      <w:r w:rsidRPr="0095577F">
        <w:rPr>
          <w:rFonts w:cstheme="minorHAnsi"/>
          <w:sz w:val="24"/>
          <w:szCs w:val="24"/>
        </w:rPr>
        <w:t>Understood and put their trust in what they heard was true.</w:t>
      </w:r>
    </w:p>
    <w:p w14:paraId="30443BCA" w14:textId="77777777" w:rsidR="00671015" w:rsidRPr="0095577F" w:rsidRDefault="00671015" w:rsidP="00671015">
      <w:pPr>
        <w:pStyle w:val="ListParagraph"/>
        <w:numPr>
          <w:ilvl w:val="0"/>
          <w:numId w:val="14"/>
        </w:numPr>
        <w:tabs>
          <w:tab w:val="num" w:pos="360"/>
        </w:tabs>
        <w:spacing w:after="0" w:line="240" w:lineRule="auto"/>
        <w:ind w:left="360"/>
        <w:rPr>
          <w:rFonts w:cstheme="minorHAnsi"/>
          <w:b/>
          <w:bCs/>
          <w:sz w:val="24"/>
          <w:szCs w:val="24"/>
        </w:rPr>
      </w:pPr>
      <w:r w:rsidRPr="0095577F">
        <w:rPr>
          <w:rFonts w:cstheme="minorHAnsi"/>
          <w:sz w:val="24"/>
          <w:szCs w:val="24"/>
        </w:rPr>
        <w:t>Changed from a sinful life of self to a life of obedience.</w:t>
      </w:r>
    </w:p>
    <w:p w14:paraId="44B68202"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Not being ashamed, acknowledged their belief that Jesus is God, the Christ, who is the only way unto salvation.</w:t>
      </w:r>
    </w:p>
    <w:p w14:paraId="28A66776"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Died by putting to death their worldly life of sin as Christ died for our sins.</w:t>
      </w:r>
    </w:p>
    <w:p w14:paraId="12DBE074"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Sought God to have mercy and forgive them of all their sins.</w:t>
      </w:r>
    </w:p>
    <w:p w14:paraId="183E79AA"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Were buried by immersion in the grave of water, representing the burial of Christ.</w:t>
      </w:r>
    </w:p>
    <w:p w14:paraId="2FCE391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Rose from the water grave as Christ rose from His grave.</w:t>
      </w:r>
    </w:p>
    <w:p w14:paraId="1570E20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Received the Holy Spirit as a guarantee, a deposit. </w:t>
      </w:r>
    </w:p>
    <w:p w14:paraId="269BE2A3"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Added by God to Christ’s Body becoming a new Christian </w:t>
      </w:r>
    </w:p>
    <w:p w14:paraId="4552549E"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Continue to live in Jesus’ and the apostle’s teaching</w:t>
      </w:r>
    </w:p>
    <w:p w14:paraId="0284FD3B" w14:textId="77777777" w:rsidR="00671015" w:rsidRPr="0095577F" w:rsidRDefault="00671015" w:rsidP="00671015">
      <w:pPr>
        <w:tabs>
          <w:tab w:val="num" w:pos="360"/>
        </w:tabs>
        <w:spacing w:line="240" w:lineRule="auto"/>
        <w:ind w:left="360" w:hanging="360"/>
        <w:rPr>
          <w:rFonts w:cstheme="minorHAnsi"/>
          <w:b/>
          <w:bCs/>
          <w:sz w:val="24"/>
          <w:szCs w:val="24"/>
        </w:rPr>
      </w:pPr>
    </w:p>
    <w:p w14:paraId="42F36D04"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 xml:space="preserve">All those added to Christ’s Church are to be one and to function as a body united in Christ and His teachings. </w:t>
      </w:r>
    </w:p>
    <w:p w14:paraId="4E7432FB" w14:textId="556D3B43" w:rsidR="00671015" w:rsidRPr="0095577F" w:rsidRDefault="00671015" w:rsidP="00671015">
      <w:pPr>
        <w:tabs>
          <w:tab w:val="num" w:pos="360"/>
        </w:tabs>
        <w:spacing w:line="240" w:lineRule="auto"/>
        <w:ind w:left="360" w:hanging="360"/>
        <w:rPr>
          <w:rFonts w:cstheme="minorHAnsi"/>
          <w:b/>
          <w:bCs/>
          <w:sz w:val="24"/>
          <w:szCs w:val="24"/>
        </w:rPr>
      </w:pPr>
    </w:p>
    <w:p w14:paraId="5AD4A165" w14:textId="77777777" w:rsidR="00671015" w:rsidRPr="0095577F" w:rsidRDefault="00671015" w:rsidP="00671015">
      <w:pPr>
        <w:tabs>
          <w:tab w:val="num" w:pos="360"/>
        </w:tabs>
        <w:spacing w:line="240" w:lineRule="auto"/>
        <w:ind w:left="360" w:hanging="360"/>
        <w:rPr>
          <w:rFonts w:cstheme="minorHAnsi"/>
          <w:b/>
          <w:bCs/>
          <w:sz w:val="24"/>
          <w:szCs w:val="24"/>
        </w:rPr>
      </w:pPr>
    </w:p>
    <w:p w14:paraId="2A409435"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lastRenderedPageBreak/>
        <w:t>Accept One Another</w:t>
      </w:r>
    </w:p>
    <w:p w14:paraId="0A827A0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whispers where you can overhear: "Can you believe it? She's been fighting again. Surely, he deserves better than this."</w:t>
      </w:r>
    </w:p>
    <w:p w14:paraId="4A90A1BB"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story is a parable of too many local churches. There is nothing uglier than a brawling bride. Jesus Christ deserves better than that, particularly from His bride. Family feud is no game when it comes to the bride or the Body of Christ.</w:t>
      </w:r>
    </w:p>
    <w:p w14:paraId="29996371" w14:textId="77777777" w:rsidR="00671015" w:rsidRPr="0095577F" w:rsidRDefault="00671015" w:rsidP="00671015">
      <w:pPr>
        <w:spacing w:line="240" w:lineRule="auto"/>
        <w:rPr>
          <w:rFonts w:cstheme="minorHAnsi"/>
          <w:b/>
          <w:sz w:val="24"/>
          <w:szCs w:val="24"/>
        </w:rPr>
      </w:pPr>
      <w:r w:rsidRPr="0095577F">
        <w:rPr>
          <w:rFonts w:cstheme="minorHAnsi"/>
          <w:sz w:val="24"/>
          <w:szCs w:val="24"/>
        </w:rPr>
        <w:t>"Accept one another." (Romans 15:7) If your congregation is going to be a healthy and growing body of believers, you've got to learn how to accept one another. That concept is rooted deeply in the very mind of our Lord.</w:t>
      </w:r>
    </w:p>
    <w:p w14:paraId="7C88BE17" w14:textId="77777777" w:rsidR="00671015" w:rsidRPr="0095577F" w:rsidRDefault="00671015" w:rsidP="00671015">
      <w:pPr>
        <w:spacing w:line="240" w:lineRule="auto"/>
        <w:rPr>
          <w:rFonts w:cstheme="minorHAnsi"/>
          <w:b/>
          <w:sz w:val="24"/>
          <w:szCs w:val="24"/>
        </w:rPr>
      </w:pPr>
      <w:r w:rsidRPr="0095577F">
        <w:rPr>
          <w:rFonts w:cstheme="minorHAnsi"/>
          <w:sz w:val="24"/>
          <w:szCs w:val="24"/>
        </w:rPr>
        <w:t>If you knew you were going to die, this time tomorrow, what would you do today? There might be all kinds of answers, but wouldn't you focus on priorities? Don't you think you would spend your time doing the most important things?</w:t>
      </w:r>
    </w:p>
    <w:p w14:paraId="24F1629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w:t>
      </w:r>
      <w:r w:rsidRPr="0095577F">
        <w:rPr>
          <w:rFonts w:cstheme="minorHAnsi"/>
          <w:sz w:val="24"/>
          <w:szCs w:val="24"/>
        </w:rPr>
        <w:lastRenderedPageBreak/>
        <w:t>sent me and have loved them even as you have loved me.'" (John 17:21-23)</w:t>
      </w:r>
    </w:p>
    <w:p w14:paraId="5B609DA9"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5D2656C3"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22DB65BC"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first century church in Rome was not like the Jerusalem church. The church in Rome was not as homogenous as the one in Jerusalem. No, this church in Rome was a hybrid fellowship of Gentiles and Jews which led to problems. </w:t>
      </w:r>
    </w:p>
    <w:p w14:paraId="55DAB08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1. </w:t>
      </w:r>
      <w:r w:rsidRPr="0095577F">
        <w:rPr>
          <w:rFonts w:cstheme="minorHAnsi"/>
          <w:sz w:val="24"/>
          <w:szCs w:val="24"/>
          <w:u w:val="single"/>
        </w:rPr>
        <w:t>Tension over different ideas people of different cultures brought to the Body</w:t>
      </w:r>
      <w:r w:rsidRPr="0095577F">
        <w:rPr>
          <w:rFonts w:cstheme="minorHAnsi"/>
          <w:sz w:val="24"/>
          <w:szCs w:val="24"/>
        </w:rPr>
        <w:t xml:space="preserve">. Any time you have a diverse group of </w:t>
      </w:r>
      <w:r w:rsidRPr="0095577F">
        <w:rPr>
          <w:rFonts w:cstheme="minorHAnsi"/>
          <w:sz w:val="24"/>
          <w:szCs w:val="24"/>
        </w:rPr>
        <w:lastRenderedPageBreak/>
        <w:t>people, you're going to have diverse opinions, and that will create tension. Most of the time throughout history, just as was the case of Rome, it's not so much matters of doctrine as it usually is matters of opinion.</w:t>
      </w:r>
    </w:p>
    <w:p w14:paraId="41B396C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1ABC7F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They're not arguing about the divinity of Christ like they were in </w:t>
      </w:r>
      <w:proofErr w:type="spellStart"/>
      <w:r w:rsidRPr="0095577F">
        <w:rPr>
          <w:rFonts w:cstheme="minorHAnsi"/>
          <w:sz w:val="24"/>
          <w:szCs w:val="24"/>
        </w:rPr>
        <w:t>Colosse</w:t>
      </w:r>
      <w:proofErr w:type="spellEnd"/>
      <w:r w:rsidRPr="0095577F">
        <w:rPr>
          <w:rFonts w:cstheme="minorHAnsi"/>
          <w:sz w:val="24"/>
          <w:szCs w:val="24"/>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56239570"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following shows how trivial some of these ideas were. "Accept him whose faith is weak without passing judgment on disputable matters. </w:t>
      </w:r>
    </w:p>
    <w:p w14:paraId="2E28DECD" w14:textId="77777777" w:rsidR="00671015" w:rsidRPr="0095577F" w:rsidRDefault="00671015" w:rsidP="00671015">
      <w:pPr>
        <w:tabs>
          <w:tab w:val="left" w:pos="360"/>
        </w:tabs>
        <w:spacing w:line="240" w:lineRule="auto"/>
        <w:ind w:left="270" w:hanging="180"/>
        <w:rPr>
          <w:rFonts w:cstheme="minorHAnsi"/>
          <w:b/>
          <w:sz w:val="24"/>
          <w:szCs w:val="24"/>
        </w:rPr>
      </w:pPr>
      <w:r w:rsidRPr="0095577F">
        <w:rPr>
          <w:rFonts w:cstheme="minorHAnsi"/>
          <w:sz w:val="24"/>
          <w:szCs w:val="24"/>
        </w:rPr>
        <w:t xml:space="preserve">a. One man's faith allows him to eat everything, but another man, </w:t>
      </w:r>
      <w:proofErr w:type="gramStart"/>
      <w:r w:rsidRPr="0095577F">
        <w:rPr>
          <w:rFonts w:cstheme="minorHAnsi"/>
          <w:sz w:val="24"/>
          <w:szCs w:val="24"/>
        </w:rPr>
        <w:t>whose  faith</w:t>
      </w:r>
      <w:proofErr w:type="gramEnd"/>
      <w:r w:rsidRPr="0095577F">
        <w:rPr>
          <w:rFonts w:cstheme="minorHAnsi"/>
          <w:sz w:val="24"/>
          <w:szCs w:val="24"/>
        </w:rPr>
        <w:t xml:space="preserve">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p>
    <w:p w14:paraId="70F834A3" w14:textId="77777777" w:rsidR="00671015" w:rsidRPr="0095577F" w:rsidRDefault="00671015" w:rsidP="00671015">
      <w:pPr>
        <w:tabs>
          <w:tab w:val="left" w:pos="360"/>
        </w:tabs>
        <w:spacing w:line="240" w:lineRule="auto"/>
        <w:ind w:left="360" w:hanging="270"/>
        <w:rPr>
          <w:rFonts w:cstheme="minorHAnsi"/>
          <w:b/>
          <w:sz w:val="24"/>
          <w:szCs w:val="24"/>
        </w:rPr>
      </w:pPr>
      <w:r w:rsidRPr="0095577F">
        <w:rPr>
          <w:rFonts w:cstheme="minorHAnsi"/>
          <w:sz w:val="24"/>
          <w:szCs w:val="24"/>
        </w:rPr>
        <w:lastRenderedPageBreak/>
        <w:t>b.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7D084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Do you see the two issues they're disagreeing about?</w:t>
      </w:r>
    </w:p>
    <w:p w14:paraId="42818F1E" w14:textId="77777777" w:rsidR="00671015" w:rsidRPr="0095577F" w:rsidRDefault="00671015" w:rsidP="00671015">
      <w:pPr>
        <w:tabs>
          <w:tab w:val="left" w:pos="90"/>
        </w:tabs>
        <w:spacing w:line="240" w:lineRule="auto"/>
        <w:ind w:left="270" w:hanging="180"/>
        <w:rPr>
          <w:rFonts w:cstheme="minorHAnsi"/>
          <w:b/>
          <w:sz w:val="24"/>
          <w:szCs w:val="24"/>
        </w:rPr>
      </w:pPr>
      <w:r w:rsidRPr="0095577F">
        <w:rPr>
          <w:rFonts w:cstheme="minorHAnsi"/>
          <w:sz w:val="24"/>
          <w:szCs w:val="24"/>
        </w:rPr>
        <w:t>a. Should we eat meat? Apparently, the context indicates the meat might have been sacrificed to idols. Should we just not touch any meat then and go ahead and eat vegetables?</w:t>
      </w:r>
    </w:p>
    <w:p w14:paraId="7F5C5B2B" w14:textId="77777777" w:rsidR="00671015" w:rsidRPr="0095577F" w:rsidRDefault="00671015" w:rsidP="00671015">
      <w:pPr>
        <w:spacing w:line="240" w:lineRule="auto"/>
        <w:ind w:left="270" w:hanging="180"/>
        <w:rPr>
          <w:rFonts w:cstheme="minorHAnsi"/>
          <w:b/>
          <w:sz w:val="24"/>
          <w:szCs w:val="24"/>
        </w:rPr>
      </w:pPr>
      <w:proofErr w:type="spellStart"/>
      <w:proofErr w:type="gramStart"/>
      <w:r w:rsidRPr="0095577F">
        <w:rPr>
          <w:rFonts w:cstheme="minorHAnsi"/>
          <w:sz w:val="24"/>
          <w:szCs w:val="24"/>
        </w:rPr>
        <w:t>b.Can</w:t>
      </w:r>
      <w:proofErr w:type="spellEnd"/>
      <w:proofErr w:type="gramEnd"/>
      <w:r w:rsidRPr="0095577F">
        <w:rPr>
          <w:rFonts w:cstheme="minorHAnsi"/>
          <w:sz w:val="24"/>
          <w:szCs w:val="24"/>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68E2C2BE" w14:textId="5DC89BD8"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issues are not very important. What is important is the unity that Jesus prayed for could be destroyed by the Roman Christians if they </w:t>
      </w:r>
      <w:r w:rsidR="009D1145">
        <w:rPr>
          <w:rFonts w:cstheme="minorHAnsi"/>
          <w:sz w:val="24"/>
          <w:szCs w:val="24"/>
        </w:rPr>
        <w:t>didn’t</w:t>
      </w:r>
      <w:r w:rsidRPr="0095577F">
        <w:rPr>
          <w:rFonts w:cstheme="minorHAnsi"/>
          <w:sz w:val="24"/>
          <w:szCs w:val="24"/>
        </w:rPr>
        <w:t xml:space="preserve"> learn to live together in peace. </w:t>
      </w:r>
      <w:proofErr w:type="gramStart"/>
      <w:r w:rsidRPr="0095577F">
        <w:rPr>
          <w:rFonts w:cstheme="minorHAnsi"/>
          <w:sz w:val="24"/>
          <w:szCs w:val="24"/>
        </w:rPr>
        <w:t>So</w:t>
      </w:r>
      <w:proofErr w:type="gramEnd"/>
      <w:r w:rsidRPr="0095577F">
        <w:rPr>
          <w:rFonts w:cstheme="minorHAnsi"/>
          <w:sz w:val="24"/>
          <w:szCs w:val="24"/>
        </w:rPr>
        <w:t xml:space="preserve"> after they understand the problem Paul gives them the principles to live by. These are the same principles he wants us to live by. "</w:t>
      </w:r>
      <w:proofErr w:type="gramStart"/>
      <w:r w:rsidRPr="0095577F">
        <w:rPr>
          <w:rFonts w:cstheme="minorHAnsi"/>
          <w:sz w:val="24"/>
          <w:szCs w:val="24"/>
        </w:rPr>
        <w:t>Therefore</w:t>
      </w:r>
      <w:proofErr w:type="gramEnd"/>
      <w:r w:rsidRPr="0095577F">
        <w:rPr>
          <w:rFonts w:cstheme="minorHAnsi"/>
          <w:sz w:val="24"/>
          <w:szCs w:val="24"/>
        </w:rPr>
        <w:t xml:space="preserve"> let us stop passing judgment on one another. Instead, make up your mind not to put any stumbling block or obstacle in your brother's way." (Romans 14:13) "Let us therefore make every effort" (I've underlined that in my Bible) "</w:t>
      </w:r>
      <w:r w:rsidRPr="0095577F">
        <w:rPr>
          <w:rFonts w:cstheme="minorHAnsi"/>
          <w:sz w:val="24"/>
          <w:szCs w:val="24"/>
          <w:u w:val="single"/>
        </w:rPr>
        <w:t>make every effort to do what leads to peace and to mutual edification.</w:t>
      </w:r>
      <w:r w:rsidRPr="0095577F">
        <w:rPr>
          <w:rFonts w:cstheme="minorHAnsi"/>
          <w:sz w:val="24"/>
          <w:szCs w:val="24"/>
        </w:rPr>
        <w:t>" (Romans 14:19)</w:t>
      </w:r>
    </w:p>
    <w:p w14:paraId="5E55E80F"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That's easier said than done because the devil is going to keep things stirred up. He'll use weapons like competition, jealousy, suspicion, and distrust. He's going to make it </w:t>
      </w:r>
      <w:r w:rsidRPr="0095577F">
        <w:rPr>
          <w:rFonts w:cstheme="minorHAnsi"/>
          <w:sz w:val="24"/>
          <w:szCs w:val="24"/>
        </w:rPr>
        <w:lastRenderedPageBreak/>
        <w:t>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20B47D0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2. </w:t>
      </w:r>
      <w:r w:rsidRPr="0095577F">
        <w:rPr>
          <w:rFonts w:cstheme="minorHAnsi"/>
          <w:sz w:val="24"/>
          <w:szCs w:val="24"/>
          <w:u w:val="single"/>
        </w:rPr>
        <w:t>B</w:t>
      </w:r>
      <w:r w:rsidRPr="0095577F">
        <w:rPr>
          <w:rFonts w:cstheme="minorHAnsi"/>
          <w:iCs/>
          <w:sz w:val="24"/>
          <w:szCs w:val="24"/>
          <w:u w:val="single"/>
        </w:rPr>
        <w:t>e of the same mind or heart.</w:t>
      </w:r>
      <w:r w:rsidRPr="0095577F">
        <w:rPr>
          <w:rFonts w:cstheme="minorHAnsi"/>
          <w:sz w:val="24"/>
          <w:szCs w:val="24"/>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72CB5B4" w14:textId="77777777" w:rsidR="00671015" w:rsidRPr="0095577F" w:rsidRDefault="00671015" w:rsidP="00671015">
      <w:pPr>
        <w:spacing w:line="240" w:lineRule="auto"/>
        <w:rPr>
          <w:rFonts w:cstheme="minorHAnsi"/>
          <w:b/>
          <w:sz w:val="24"/>
          <w:szCs w:val="24"/>
        </w:rPr>
      </w:pPr>
      <w:r w:rsidRPr="0095577F">
        <w:rPr>
          <w:rFonts w:cstheme="minorHAnsi"/>
          <w:sz w:val="24"/>
          <w:szCs w:val="24"/>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19439D86" w14:textId="77777777" w:rsidR="00671015" w:rsidRPr="0095577F" w:rsidRDefault="00671015" w:rsidP="00671015">
      <w:pPr>
        <w:spacing w:line="240" w:lineRule="auto"/>
        <w:rPr>
          <w:rFonts w:cstheme="minorHAnsi"/>
          <w:b/>
          <w:sz w:val="24"/>
          <w:szCs w:val="24"/>
        </w:rPr>
      </w:pPr>
      <w:r w:rsidRPr="0095577F">
        <w:rPr>
          <w:rFonts w:cstheme="minorHAnsi"/>
          <w:sz w:val="24"/>
          <w:szCs w:val="24"/>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51FEDD11"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3973C8A4" w14:textId="77777777" w:rsidR="00671015" w:rsidRPr="0095577F" w:rsidRDefault="00671015" w:rsidP="00671015">
      <w:pPr>
        <w:spacing w:line="240" w:lineRule="auto"/>
        <w:rPr>
          <w:rFonts w:cstheme="minorHAnsi"/>
          <w:b/>
          <w:sz w:val="24"/>
          <w:szCs w:val="24"/>
        </w:rPr>
      </w:pPr>
      <w:r w:rsidRPr="0095577F">
        <w:rPr>
          <w:rFonts w:cstheme="minorHAnsi"/>
          <w:sz w:val="24"/>
          <w:szCs w:val="24"/>
        </w:rPr>
        <w:t>But, what does it mean to be of the same mind with one another? It means to have the same selfless sacrificing mind of Christ that puts others ahead of self even to the point of death. That's the command.</w:t>
      </w:r>
    </w:p>
    <w:p w14:paraId="29E511E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Unity is the result of two people putting each other's interest ahead of their own, and that's the only way it will ever happen. “You be of the same mind” doesn't mean 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53EC619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2E69EC07"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30908529"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There are a lot of things, not everything, but a lot of things in this world where you can be different and you can be all wrong. That's important to learn. Romans 15:7 says, "Accept one another, then, just as Christ accepted you." </w:t>
      </w:r>
    </w:p>
    <w:p w14:paraId="33514DB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Three practices:</w:t>
      </w:r>
    </w:p>
    <w:p w14:paraId="511F1476"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Use God's standards to bind the body</w:t>
      </w:r>
      <w:r w:rsidRPr="0095577F">
        <w:rPr>
          <w:rFonts w:cstheme="minorHAnsi"/>
          <w:i/>
          <w:iCs/>
          <w:sz w:val="24"/>
          <w:szCs w:val="24"/>
        </w:rPr>
        <w:t>.</w:t>
      </w:r>
      <w:r w:rsidRPr="0095577F">
        <w:rPr>
          <w:rFonts w:cstheme="minorHAnsi"/>
          <w:sz w:val="24"/>
          <w:szCs w:val="24"/>
        </w:rPr>
        <w:t xml:space="preserve"> </w:t>
      </w:r>
    </w:p>
    <w:p w14:paraId="3060C870"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 xml:space="preserve">I want to be clear on this because I know I've emphasized the acceptance because that's the nature of our command. Someone might incorrectly assume that I'm promoting kind of a laissez-faire (deliberate abstention from direction), a let everything go attitude that never challenges sin, never challenges false teaching—WRONG! ABSOLUTELY, UNEQUIVOCALLY WRONG! A major function of God’s Word is to protect us by letting us know those things are neither </w:t>
      </w:r>
      <w:proofErr w:type="gramStart"/>
      <w:r w:rsidRPr="0095577F">
        <w:rPr>
          <w:rFonts w:cstheme="minorHAnsi"/>
          <w:sz w:val="24"/>
          <w:szCs w:val="24"/>
        </w:rPr>
        <w:t>opinions</w:t>
      </w:r>
      <w:proofErr w:type="gramEnd"/>
      <w:r w:rsidRPr="0095577F">
        <w:rPr>
          <w:rFonts w:cstheme="minorHAnsi"/>
          <w:sz w:val="24"/>
          <w:szCs w:val="24"/>
        </w:rPr>
        <w:t xml:space="preserve">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0BF634CD" w14:textId="77777777" w:rsidR="00671015" w:rsidRPr="0095577F" w:rsidRDefault="00671015" w:rsidP="00671015">
      <w:pPr>
        <w:spacing w:before="160" w:line="240" w:lineRule="auto"/>
        <w:ind w:left="270"/>
        <w:rPr>
          <w:rFonts w:cstheme="minorHAnsi"/>
          <w:b/>
          <w:sz w:val="24"/>
          <w:szCs w:val="24"/>
        </w:rPr>
      </w:pPr>
      <w:r w:rsidRPr="0095577F">
        <w:rPr>
          <w:rFonts w:cstheme="minorHAnsi"/>
          <w:sz w:val="24"/>
          <w:szCs w:val="24"/>
        </w:rPr>
        <w:t xml:space="preserve">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w:t>
      </w:r>
      <w:proofErr w:type="gramStart"/>
      <w:r w:rsidRPr="0095577F">
        <w:rPr>
          <w:rFonts w:cstheme="minorHAnsi"/>
          <w:sz w:val="24"/>
          <w:szCs w:val="24"/>
        </w:rPr>
        <w:t>have</w:t>
      </w:r>
      <w:proofErr w:type="gramEnd"/>
      <w:r w:rsidRPr="0095577F">
        <w:rPr>
          <w:rFonts w:cstheme="minorHAnsi"/>
          <w:sz w:val="24"/>
          <w:szCs w:val="24"/>
        </w:rPr>
        <w:t xml:space="preserve"> that tablecloth over the table?" Someone replied "I don't know. Why don't we take it off?" There wasn’t any argument about the elements of the bread or </w:t>
      </w:r>
      <w:r w:rsidRPr="0095577F">
        <w:rPr>
          <w:rFonts w:cstheme="minorHAnsi"/>
          <w:sz w:val="24"/>
          <w:szCs w:val="24"/>
        </w:rPr>
        <w:lastRenderedPageBreak/>
        <w:t>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7F545437"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612FC793" w14:textId="77777777" w:rsidR="00671015" w:rsidRPr="0095577F" w:rsidRDefault="00671015" w:rsidP="00671015">
      <w:pPr>
        <w:spacing w:before="200" w:line="240" w:lineRule="auto"/>
        <w:ind w:left="270" w:hanging="270"/>
        <w:rPr>
          <w:rFonts w:cstheme="minorHAnsi"/>
          <w:b/>
          <w:sz w:val="24"/>
          <w:szCs w:val="24"/>
        </w:rPr>
      </w:pPr>
      <w:r w:rsidRPr="0095577F">
        <w:rPr>
          <w:rFonts w:cstheme="minorHAnsi"/>
          <w:i/>
          <w:iCs/>
          <w:sz w:val="24"/>
          <w:szCs w:val="24"/>
        </w:rPr>
        <w:t xml:space="preserve">2.  </w:t>
      </w:r>
      <w:r w:rsidRPr="0095577F">
        <w:rPr>
          <w:rFonts w:cstheme="minorHAnsi"/>
          <w:iCs/>
          <w:sz w:val="24"/>
          <w:szCs w:val="24"/>
          <w:u w:val="single"/>
        </w:rPr>
        <w:t>Your greatest right is your right to forego your rights.</w:t>
      </w:r>
      <w:r w:rsidRPr="0095577F">
        <w:rPr>
          <w:rFonts w:cstheme="minorHAnsi"/>
          <w:sz w:val="24"/>
          <w:szCs w:val="24"/>
        </w:rPr>
        <w:t xml:space="preserve"> Jesus Christ called us to be free. "Then you will know the truth, and the truth will set you free.'" (John 8:32) But if you have opinions and they're distinctly opinions that 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01084D84"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 xml:space="preserve">"We who are strong ought to bear with the failings of the weak and not to please ourselves." (Romans 15:1) The number one thing that brings disunity in any church is selfishness. I want it my way no matter what!  Paul says, "Don't let that characterize you." The truly mature </w:t>
      </w:r>
      <w:r w:rsidRPr="0095577F">
        <w:rPr>
          <w:rFonts w:cstheme="minorHAnsi"/>
          <w:sz w:val="24"/>
          <w:szCs w:val="24"/>
        </w:rPr>
        <w:lastRenderedPageBreak/>
        <w:t>Christian realizes he or she has the option, in fact the privilege, of giving up his rights, for the rights of others.</w:t>
      </w:r>
    </w:p>
    <w:p w14:paraId="36925EC7" w14:textId="77777777" w:rsidR="00671015" w:rsidRPr="0095577F"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rPr>
      </w:pPr>
      <w:r w:rsidRPr="0095577F">
        <w:rPr>
          <w:rFonts w:cstheme="minorHAnsi"/>
          <w:iCs/>
          <w:sz w:val="24"/>
          <w:szCs w:val="24"/>
          <w:u w:val="single"/>
        </w:rPr>
        <w:t>The key to unity is discipleship</w:t>
      </w:r>
      <w:r w:rsidRPr="0095577F">
        <w:rPr>
          <w:rFonts w:cstheme="minorHAnsi"/>
          <w:i/>
          <w:iCs/>
          <w:sz w:val="24"/>
          <w:szCs w:val="24"/>
        </w:rPr>
        <w:t>.</w:t>
      </w:r>
      <w:r w:rsidRPr="0095577F">
        <w:rPr>
          <w:rFonts w:cstheme="minorHAnsi"/>
          <w:sz w:val="24"/>
          <w:szCs w:val="24"/>
        </w:rPr>
        <w:t xml:space="preserve"> </w:t>
      </w:r>
    </w:p>
    <w:p w14:paraId="284AB703"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555BAE4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w:t>
      </w:r>
      <w:proofErr w:type="spellStart"/>
      <w:r w:rsidRPr="0095577F">
        <w:rPr>
          <w:rFonts w:cstheme="minorHAnsi"/>
          <w:sz w:val="24"/>
          <w:szCs w:val="24"/>
        </w:rPr>
        <w:t>self daily</w:t>
      </w:r>
      <w:proofErr w:type="spellEnd"/>
      <w:r w:rsidRPr="0095577F">
        <w:rPr>
          <w:rFonts w:cstheme="minorHAnsi"/>
          <w:sz w:val="24"/>
          <w:szCs w:val="24"/>
        </w:rPr>
        <w:t xml:space="preserve"> will let Him live in us more each day. Discipleship really is the key to unity.</w:t>
      </w:r>
    </w:p>
    <w:p w14:paraId="393AB35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If you're not united with Jesus, you can't be united with everybody else. But if you are in Christ, then you can have the mind of Christ, and that will allow you to be of one mind then with all the other believers in God's church, wherever it may assemble. There is only one way to be united with Christ, you must die to sinful self and be buried with Him for Him to raise you to the new life and add you to His Body, His church. Amazing Grace #1309, Steve Flatt, April 13, 1997</w:t>
      </w:r>
    </w:p>
    <w:p w14:paraId="1BFFC623" w14:textId="77777777" w:rsidR="00671015" w:rsidRPr="0095577F" w:rsidRDefault="00671015" w:rsidP="00671015">
      <w:pPr>
        <w:spacing w:line="280" w:lineRule="auto"/>
        <w:jc w:val="center"/>
        <w:rPr>
          <w:rFonts w:cstheme="minorHAnsi"/>
          <w:sz w:val="24"/>
          <w:szCs w:val="24"/>
        </w:rPr>
      </w:pPr>
    </w:p>
    <w:p w14:paraId="3E60EDE7"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t>Encouraging One Another</w:t>
      </w:r>
    </w:p>
    <w:p w14:paraId="279391C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Encouraging one another is so important whether you're talking about a family, a person, a ministry or a church. The </w:t>
      </w:r>
      <w:r w:rsidRPr="0095577F">
        <w:rPr>
          <w:rFonts w:cstheme="minorHAnsi"/>
          <w:sz w:val="24"/>
          <w:szCs w:val="24"/>
        </w:rPr>
        <w:lastRenderedPageBreak/>
        <w:t>real question is what role are we playing, building up or tearing down?</w:t>
      </w:r>
    </w:p>
    <w:p w14:paraId="634D725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Our launching pad today is 1 Thessalonians 5:11. It's a launching pad because it's just one of several verses in the New Testament where we're commanded to encourage one another. Paul wrote to that church stating, "Therefore encourage one another and build each other up, just as in fact you are now doing."</w:t>
      </w:r>
    </w:p>
    <w:p w14:paraId="2D2839A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Biblical encouragement can be examined by five questions. </w:t>
      </w:r>
    </w:p>
    <w:p w14:paraId="7B39023A"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What are we talking about when we talk about encouragement?</w:t>
      </w:r>
    </w:p>
    <w:p w14:paraId="5517523F"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7ABB195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95577F">
        <w:rPr>
          <w:rFonts w:cstheme="minorHAnsi"/>
          <w:i/>
          <w:sz w:val="24"/>
          <w:szCs w:val="24"/>
        </w:rPr>
        <w:t>paracollatos</w:t>
      </w:r>
      <w:proofErr w:type="spellEnd"/>
      <w:r w:rsidRPr="0095577F">
        <w:rPr>
          <w:rFonts w:cstheme="minorHAnsi"/>
          <w:i/>
          <w:sz w:val="24"/>
          <w:szCs w:val="24"/>
        </w:rPr>
        <w:t xml:space="preserve">, </w:t>
      </w:r>
      <w:r w:rsidRPr="0095577F">
        <w:rPr>
          <w:rFonts w:cstheme="minorHAnsi"/>
          <w:sz w:val="24"/>
          <w:szCs w:val="24"/>
        </w:rPr>
        <w:t xml:space="preserve">the verb form of the noun, </w:t>
      </w:r>
      <w:r w:rsidRPr="0095577F">
        <w:rPr>
          <w:rFonts w:cstheme="minorHAnsi"/>
          <w:i/>
          <w:sz w:val="24"/>
          <w:szCs w:val="24"/>
        </w:rPr>
        <w:t>paraclete</w:t>
      </w:r>
      <w:r w:rsidRPr="0095577F">
        <w:rPr>
          <w:rFonts w:cstheme="minorHAnsi"/>
          <w:sz w:val="24"/>
          <w:szCs w:val="24"/>
        </w:rPr>
        <w:t xml:space="preserve">. </w:t>
      </w:r>
      <w:r w:rsidRPr="0095577F">
        <w:rPr>
          <w:rFonts w:cstheme="minorHAnsi"/>
          <w:i/>
          <w:sz w:val="24"/>
          <w:szCs w:val="24"/>
        </w:rPr>
        <w:t>Paraclete</w:t>
      </w:r>
      <w:r w:rsidRPr="0095577F">
        <w:rPr>
          <w:rFonts w:cstheme="minorHAnsi"/>
          <w:sz w:val="24"/>
          <w:szCs w:val="24"/>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76C92D39" w14:textId="77777777" w:rsidR="00671015" w:rsidRPr="0095577F" w:rsidRDefault="00671015" w:rsidP="00671015">
      <w:pPr>
        <w:spacing w:line="240" w:lineRule="auto"/>
        <w:rPr>
          <w:rFonts w:cstheme="minorHAnsi"/>
          <w:b/>
          <w:sz w:val="24"/>
          <w:szCs w:val="24"/>
        </w:rPr>
      </w:pPr>
      <w:proofErr w:type="spellStart"/>
      <w:r w:rsidRPr="0095577F">
        <w:rPr>
          <w:rFonts w:cstheme="minorHAnsi"/>
          <w:i/>
          <w:sz w:val="24"/>
          <w:szCs w:val="24"/>
        </w:rPr>
        <w:t>Paracollatos</w:t>
      </w:r>
      <w:proofErr w:type="spellEnd"/>
      <w:r w:rsidRPr="0095577F">
        <w:rPr>
          <w:rFonts w:cstheme="minorHAnsi"/>
          <w:sz w:val="24"/>
          <w:szCs w:val="24"/>
        </w:rPr>
        <w:t xml:space="preserve"> is used 109 times in the New Testament. Most of the time it's translated encourage, sometimes exhort, sometimes comfort, but put all together you get the biblical </w:t>
      </w:r>
      <w:r w:rsidRPr="0095577F">
        <w:rPr>
          <w:rFonts w:cstheme="minorHAnsi"/>
          <w:sz w:val="24"/>
          <w:szCs w:val="24"/>
        </w:rPr>
        <w:lastRenderedPageBreak/>
        <w:t>idea of encouragement. One man's definition says, "Encouragement is the expression to help someone become a better Christian when life is rough." That's what encouragement is; that's putting courage in the heart.</w:t>
      </w:r>
    </w:p>
    <w:p w14:paraId="1ED8CA2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Focus more on affirmation than appreciation. That may seem like a subtle difference to you, but it's really pretty major. Appreciation is usually for what somebody has done, </w:t>
      </w:r>
      <w:proofErr w:type="gramStart"/>
      <w:r w:rsidRPr="0095577F">
        <w:rPr>
          <w:rFonts w:cstheme="minorHAnsi"/>
          <w:sz w:val="24"/>
          <w:szCs w:val="24"/>
        </w:rPr>
        <w:t>it’s</w:t>
      </w:r>
      <w:proofErr w:type="gramEnd"/>
      <w:r w:rsidRPr="0095577F">
        <w:rPr>
          <w:rFonts w:cstheme="minorHAnsi"/>
          <w:sz w:val="24"/>
          <w:szCs w:val="24"/>
        </w:rPr>
        <w:t xml:space="preserve"> performance based. I appreciate you for what you did, your accomplishments. There’s nothing wrong with appreciation, but affirmation is more valuable. I appreciate you rather than something you've done for me. When we affirm, we encourage.</w:t>
      </w:r>
    </w:p>
    <w:p w14:paraId="7DCF5FE0"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Who is responsible for the ministry of encouragement</w:t>
      </w:r>
      <w:r w:rsidRPr="0095577F">
        <w:rPr>
          <w:rFonts w:cstheme="minorHAnsi"/>
          <w:i/>
          <w:iCs/>
          <w:sz w:val="24"/>
          <w:szCs w:val="24"/>
        </w:rPr>
        <w:t>?</w:t>
      </w:r>
    </w:p>
    <w:p w14:paraId="273D5B71"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Preachers</w:t>
      </w:r>
      <w:r w:rsidRPr="0095577F">
        <w:rPr>
          <w:rFonts w:cstheme="minorHAnsi"/>
          <w:sz w:val="24"/>
          <w:szCs w:val="24"/>
        </w:rPr>
        <w:t xml:space="preserve">—"We sent Timothy, who is our brother and God's fellow worker in spreading the gospel of Christ, to strengthen and encourage you in the faith." (1 Thessalonians 3:2)  </w:t>
      </w:r>
    </w:p>
    <w:p w14:paraId="5EA7D30B"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Teachers</w:t>
      </w:r>
      <w:r w:rsidRPr="0095577F">
        <w:rPr>
          <w:rFonts w:cstheme="minorHAnsi"/>
          <w:sz w:val="24"/>
          <w:szCs w:val="24"/>
        </w:rPr>
        <w:t xml:space="preserve">—Those who were teaching went everywhere encouraging the brethren. (Acts 15) You see encouragement is a vital part of preaching and teaching. I try never to construct a lesson by God's guidance without including in </w:t>
      </w:r>
      <w:proofErr w:type="gramStart"/>
      <w:r w:rsidRPr="0095577F">
        <w:rPr>
          <w:rFonts w:cstheme="minorHAnsi"/>
          <w:sz w:val="24"/>
          <w:szCs w:val="24"/>
        </w:rPr>
        <w:t>it</w:t>
      </w:r>
      <w:proofErr w:type="gramEnd"/>
      <w:r w:rsidRPr="0095577F">
        <w:rPr>
          <w:rFonts w:cstheme="minorHAnsi"/>
          <w:sz w:val="24"/>
          <w:szCs w:val="24"/>
        </w:rPr>
        <w:t xml:space="preserve"> elements of encouragement even if it's a lesson that may sting because it may rebuke us for our sin. But at the same time, we need to be built up to have the courage to live the way God wants us to live. </w:t>
      </w:r>
    </w:p>
    <w:p w14:paraId="40D8B7B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Elders, pastors, overseers and bishops</w:t>
      </w:r>
      <w:r w:rsidRPr="0095577F">
        <w:rPr>
          <w:rFonts w:cstheme="minorHAnsi"/>
          <w:sz w:val="24"/>
          <w:szCs w:val="24"/>
        </w:rPr>
        <w:t xml:space="preserve">—Titus 1 is a chapter that lists a </w:t>
      </w:r>
      <w:proofErr w:type="gramStart"/>
      <w:r w:rsidRPr="0095577F">
        <w:rPr>
          <w:rFonts w:cstheme="minorHAnsi"/>
          <w:sz w:val="24"/>
          <w:szCs w:val="24"/>
        </w:rPr>
        <w:t>criteria</w:t>
      </w:r>
      <w:proofErr w:type="gramEnd"/>
      <w:r w:rsidRPr="0095577F">
        <w:rPr>
          <w:rFonts w:cstheme="minorHAnsi"/>
          <w:sz w:val="24"/>
          <w:szCs w:val="24"/>
        </w:rPr>
        <w:t xml:space="preserve">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w:t>
      </w:r>
      <w:r w:rsidRPr="0095577F">
        <w:rPr>
          <w:rFonts w:cstheme="minorHAnsi"/>
          <w:sz w:val="24"/>
          <w:szCs w:val="24"/>
        </w:rPr>
        <w:lastRenderedPageBreak/>
        <w:t>that churches that have leaders whose members do not respect them are discouraged churches. The converse of that is true; churches that have leadership they do respect are inevitably encouraged churches. It is incumbent upon elders to be encouragers.</w:t>
      </w:r>
    </w:p>
    <w:p w14:paraId="134AED6D" w14:textId="77777777" w:rsidR="009D1145" w:rsidRPr="009D1145"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Those who are gifted to encourage</w:t>
      </w:r>
      <w:r w:rsidRPr="0095577F">
        <w:rPr>
          <w:rFonts w:cstheme="minorHAnsi"/>
          <w:i/>
          <w:iCs/>
          <w:sz w:val="24"/>
          <w:szCs w:val="24"/>
        </w:rPr>
        <w:t>.</w:t>
      </w:r>
      <w:r w:rsidRPr="0095577F">
        <w:rPr>
          <w:rFonts w:cstheme="minorHAnsi"/>
          <w:sz w:val="24"/>
          <w:szCs w:val="24"/>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Barnabas but that was not his real name. His real name was Joseph of Cyprus, but they named him Barnabas which means son of encouragement.</w:t>
      </w:r>
    </w:p>
    <w:p w14:paraId="0292E838" w14:textId="740F8AC0" w:rsidR="00671015" w:rsidRPr="0095577F" w:rsidRDefault="00671015" w:rsidP="009D1145">
      <w:pPr>
        <w:widowControl w:val="0"/>
        <w:autoSpaceDE w:val="0"/>
        <w:autoSpaceDN w:val="0"/>
        <w:adjustRightInd w:val="0"/>
        <w:spacing w:after="0" w:line="240" w:lineRule="auto"/>
        <w:ind w:left="360"/>
        <w:jc w:val="both"/>
        <w:rPr>
          <w:rFonts w:cstheme="minorHAnsi"/>
          <w:b/>
          <w:sz w:val="24"/>
          <w:szCs w:val="24"/>
        </w:rPr>
      </w:pPr>
      <w:r w:rsidRPr="0095577F">
        <w:rPr>
          <w:rFonts w:cstheme="minorHAnsi"/>
          <w:sz w:val="24"/>
          <w:szCs w:val="24"/>
        </w:rPr>
        <w:t xml:space="preserve"> </w:t>
      </w:r>
    </w:p>
    <w:p w14:paraId="2419A166" w14:textId="77777777" w:rsidR="00671015" w:rsidRPr="0095577F" w:rsidRDefault="00671015" w:rsidP="00671015">
      <w:pPr>
        <w:tabs>
          <w:tab w:val="num" w:pos="360"/>
        </w:tabs>
        <w:spacing w:line="240" w:lineRule="auto"/>
        <w:ind w:left="360"/>
        <w:rPr>
          <w:rFonts w:cstheme="minorHAnsi"/>
          <w:b/>
          <w:sz w:val="24"/>
          <w:szCs w:val="24"/>
        </w:rPr>
      </w:pPr>
      <w:r w:rsidRPr="0095577F">
        <w:rPr>
          <w:rFonts w:cstheme="minorHAnsi"/>
          <w:sz w:val="24"/>
          <w:szCs w:val="24"/>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95577F">
        <w:rPr>
          <w:rFonts w:cstheme="minorHAnsi"/>
          <w:sz w:val="24"/>
          <w:szCs w:val="24"/>
        </w:rPr>
        <w:t>na</w:t>
      </w:r>
      <w:proofErr w:type="spellEnd"/>
      <w:r w:rsidRPr="0095577F">
        <w:rPr>
          <w:rFonts w:cstheme="minorHAnsi"/>
          <w:sz w:val="24"/>
          <w:szCs w:val="24"/>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01E922F7"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w:t>
      </w:r>
      <w:r w:rsidRPr="0095577F">
        <w:rPr>
          <w:rFonts w:cstheme="minorHAnsi"/>
          <w:iCs/>
          <w:sz w:val="24"/>
          <w:szCs w:val="24"/>
          <w:u w:val="single"/>
        </w:rPr>
        <w:t>he entire body ultimately has the responsibility.</w:t>
      </w:r>
      <w:r w:rsidRPr="0095577F">
        <w:rPr>
          <w:rFonts w:cstheme="minorHAnsi"/>
          <w:sz w:val="24"/>
          <w:szCs w:val="24"/>
        </w:rPr>
        <w:t xml:space="preserve">  Sure, not everyone is as gifted as some, but each of us has the responsibility to encourage. "Therefore encourage one another and build each other up." (1 Thessalonians 5:11) </w:t>
      </w:r>
      <w:r w:rsidRPr="0095577F">
        <w:rPr>
          <w:rFonts w:cstheme="minorHAnsi"/>
          <w:sz w:val="24"/>
          <w:szCs w:val="24"/>
        </w:rPr>
        <w:lastRenderedPageBreak/>
        <w:t xml:space="preserve">That's not addressed to preachers, that's addressed to the entire body. Some parts are better at it than others. But as with our physical bodies all the members of the body come to help that body part in need. The same thing here—the entire spiritual body encourages those members in need. Frankly, it's not healthy for an entire church to be dependent upon a few members to do all the encouraging. You need many, many, many people building up what a few are constantly trying to tear down. </w:t>
      </w:r>
      <w:proofErr w:type="gramStart"/>
      <w:r w:rsidRPr="0095577F">
        <w:rPr>
          <w:rFonts w:cstheme="minorHAnsi"/>
          <w:sz w:val="24"/>
          <w:szCs w:val="24"/>
        </w:rPr>
        <w:t>So</w:t>
      </w:r>
      <w:proofErr w:type="gramEnd"/>
      <w:r w:rsidRPr="0095577F">
        <w:rPr>
          <w:rFonts w:cstheme="minorHAnsi"/>
          <w:sz w:val="24"/>
          <w:szCs w:val="24"/>
        </w:rPr>
        <w:t xml:space="preserve"> we're all in this ministry of encouragement.</w:t>
      </w:r>
    </w:p>
    <w:p w14:paraId="67EF1746"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When do we encourage?</w:t>
      </w:r>
    </w:p>
    <w:p w14:paraId="5A5CC574"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Encourage when assemblies together.</w:t>
      </w:r>
      <w:r w:rsidRPr="0095577F">
        <w:rPr>
          <w:rFonts w:cstheme="minorHAnsi"/>
          <w:sz w:val="24"/>
          <w:szCs w:val="24"/>
        </w:rPr>
        <w:t xml:space="preserve"> "And let us consider how we may spur one another on toward love and good deeds. Let us not give up meeting together, as some are in the habit of doing, but let us encourage one another—and all the more as you see the Day approaching." (Hebrews 10:24-25</w:t>
      </w:r>
      <w:proofErr w:type="gramStart"/>
      <w:r w:rsidRPr="0095577F">
        <w:rPr>
          <w:rFonts w:cstheme="minorHAnsi"/>
          <w:sz w:val="24"/>
          <w:szCs w:val="24"/>
        </w:rPr>
        <w:t>)  That</w:t>
      </w:r>
      <w:proofErr w:type="gramEnd"/>
      <w:r w:rsidRPr="0095577F">
        <w:rPr>
          <w:rFonts w:cstheme="minorHAnsi"/>
          <w:sz w:val="24"/>
          <w:szCs w:val="24"/>
        </w:rPr>
        <w:t xml:space="preserve"> says very clearly that the primary reason Christians assemble is to encourage.</w:t>
      </w:r>
    </w:p>
    <w:p w14:paraId="340FC8A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5C90D25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w:t>
      </w:r>
      <w:r w:rsidRPr="0095577F">
        <w:rPr>
          <w:rFonts w:cstheme="minorHAnsi"/>
          <w:sz w:val="24"/>
          <w:szCs w:val="24"/>
        </w:rPr>
        <w:lastRenderedPageBreak/>
        <w:t>can do almost any part of what you do at church—you can give at home.  So—what is it that you can do when assembled together that you can't do at home?</w:t>
      </w:r>
      <w:r w:rsidRPr="0095577F">
        <w:rPr>
          <w:rFonts w:cstheme="minorHAnsi"/>
          <w:i/>
          <w:iCs/>
          <w:sz w:val="24"/>
          <w:szCs w:val="24"/>
        </w:rPr>
        <w:t xml:space="preserve"> </w:t>
      </w:r>
      <w:r w:rsidRPr="0095577F">
        <w:rPr>
          <w:rFonts w:cstheme="minorHAnsi"/>
          <w:iCs/>
          <w:sz w:val="24"/>
          <w:szCs w:val="24"/>
          <w:u w:val="single"/>
        </w:rPr>
        <w:t>You can encourage each other.</w:t>
      </w:r>
      <w:r w:rsidRPr="0095577F">
        <w:rPr>
          <w:rFonts w:cstheme="minorHAnsi"/>
          <w:sz w:val="24"/>
          <w:szCs w:val="24"/>
        </w:rPr>
        <w:t xml:space="preserve"> You can't do that at home. You can't do that isolated from other Christians.</w:t>
      </w:r>
    </w:p>
    <w:p w14:paraId="3AE2CF4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2A3728BE"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Encourage at every opportunity.</w:t>
      </w:r>
      <w:r w:rsidRPr="0095577F">
        <w:rPr>
          <w:rFonts w:cstheme="minorHAnsi"/>
          <w:sz w:val="24"/>
          <w:szCs w:val="24"/>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2122D9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lastRenderedPageBreak/>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50F3E4C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379D73CD"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rPr>
        <w:t>Why encourage?</w:t>
      </w:r>
      <w:r w:rsidRPr="0095577F">
        <w:rPr>
          <w:rFonts w:cstheme="minorHAnsi"/>
          <w:sz w:val="24"/>
          <w:szCs w:val="24"/>
        </w:rPr>
        <w:t xml:space="preserve">  </w:t>
      </w:r>
    </w:p>
    <w:p w14:paraId="2E70457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We're talking about really getting into people's lives and building each other up. Why do we do it? </w:t>
      </w:r>
    </w:p>
    <w:p w14:paraId="24256602"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w:t>
      </w:r>
      <w:r w:rsidRPr="0095577F">
        <w:rPr>
          <w:rFonts w:cstheme="minorHAnsi"/>
          <w:iCs/>
          <w:sz w:val="24"/>
          <w:szCs w:val="24"/>
          <w:u w:val="single"/>
        </w:rPr>
        <w:t>e need to encourage one another because of the deceitfulness of sin</w:t>
      </w:r>
      <w:r w:rsidRPr="0095577F">
        <w:rPr>
          <w:rFonts w:cstheme="minorHAnsi"/>
          <w:i/>
          <w:iCs/>
          <w:sz w:val="24"/>
          <w:szCs w:val="24"/>
        </w:rPr>
        <w:t>.</w:t>
      </w:r>
      <w:r w:rsidRPr="0095577F">
        <w:rPr>
          <w:rFonts w:cstheme="minorHAnsi"/>
          <w:sz w:val="24"/>
          <w:szCs w:val="24"/>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w:t>
      </w:r>
      <w:r w:rsidRPr="0095577F">
        <w:rPr>
          <w:rFonts w:cstheme="minorHAnsi"/>
          <w:sz w:val="24"/>
          <w:szCs w:val="24"/>
        </w:rPr>
        <w:lastRenderedPageBreak/>
        <w:t>circulation, then he will get spiritual gangrene, and he will die.</w:t>
      </w:r>
    </w:p>
    <w:p w14:paraId="49C71FA9"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16746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We make a grave mistake when we assume that everybody's spiritual health can be taken for granted. Nobody's spiritual health can be. That's why we need to encourage one another to help overcome the deceitfulness of sin.</w:t>
      </w:r>
    </w:p>
    <w:p w14:paraId="337D783A"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The reality of trials and troubles.</w:t>
      </w:r>
      <w:r w:rsidRPr="0095577F">
        <w:rPr>
          <w:rFonts w:cstheme="minorHAnsi"/>
          <w:sz w:val="24"/>
          <w:szCs w:val="24"/>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6F7A220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Not very many of us have our lives as neatly ordered as our apparel. There are people who desperately need encouragement. But they'll only take off the veneer, </w:t>
      </w:r>
      <w:r w:rsidRPr="0095577F">
        <w:rPr>
          <w:rFonts w:cstheme="minorHAnsi"/>
          <w:sz w:val="24"/>
          <w:szCs w:val="24"/>
        </w:rPr>
        <w:lastRenderedPageBreak/>
        <w:t>open up and let you know they need encouraging if they really sense that the ministry of encouragement is taken seriously. We need to encourage brothers and sisters because Satan is trying to pick us off one by one.</w:t>
      </w:r>
    </w:p>
    <w:p w14:paraId="3B7797DE" w14:textId="77777777" w:rsidR="00671015" w:rsidRPr="0095577F" w:rsidRDefault="00671015" w:rsidP="00671015">
      <w:pPr>
        <w:spacing w:line="240" w:lineRule="auto"/>
        <w:rPr>
          <w:rFonts w:cstheme="minorHAnsi"/>
          <w:b/>
          <w:sz w:val="24"/>
          <w:szCs w:val="24"/>
        </w:rPr>
      </w:pPr>
      <w:r w:rsidRPr="0095577F">
        <w:rPr>
          <w:rFonts w:cstheme="minorHAnsi"/>
          <w:sz w:val="24"/>
          <w:szCs w:val="24"/>
        </w:rPr>
        <w:t>5. How do we encourage?</w:t>
      </w:r>
    </w:p>
    <w:p w14:paraId="760A0446"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not simply by little trite expressions or flattery. How do you really encourage one another as long as it's called today?</w:t>
      </w:r>
    </w:p>
    <w:p w14:paraId="7952EF75"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We remind each other of God's promise.</w:t>
      </w:r>
      <w:r w:rsidRPr="0095577F">
        <w:rPr>
          <w:rFonts w:cstheme="minorHAnsi"/>
          <w:sz w:val="24"/>
          <w:szCs w:val="24"/>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w:t>
      </w:r>
      <w:proofErr w:type="gramStart"/>
      <w:r w:rsidRPr="0095577F">
        <w:rPr>
          <w:rFonts w:cstheme="minorHAnsi"/>
          <w:sz w:val="24"/>
          <w:szCs w:val="24"/>
        </w:rPr>
        <w:t>So</w:t>
      </w:r>
      <w:proofErr w:type="gramEnd"/>
      <w:r w:rsidRPr="0095577F">
        <w:rPr>
          <w:rFonts w:cstheme="minorHAnsi"/>
          <w:sz w:val="24"/>
          <w:szCs w:val="24"/>
        </w:rPr>
        <w:t xml:space="preserve"> in 1 Thessalonians 4:13-18 Paul states these magnificent promises about the coming of Jesus. He said, “Don’t worry about the dead; they are the ones who will rise first. Therefore, encourage one another with these words." See, whenever we gather, if someone 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on.</w:t>
      </w:r>
    </w:p>
    <w:p w14:paraId="7DB9496C" w14:textId="77777777" w:rsidR="00671015" w:rsidRPr="0095577F" w:rsidRDefault="00671015" w:rsidP="00671015">
      <w:pPr>
        <w:spacing w:line="240" w:lineRule="auto"/>
        <w:ind w:left="360" w:hanging="360"/>
        <w:rPr>
          <w:rFonts w:cstheme="minorHAnsi"/>
          <w:b/>
          <w:sz w:val="24"/>
          <w:szCs w:val="24"/>
        </w:rPr>
      </w:pPr>
      <w:r w:rsidRPr="0095577F">
        <w:rPr>
          <w:rFonts w:cstheme="minorHAnsi"/>
          <w:iCs/>
          <w:sz w:val="24"/>
          <w:szCs w:val="24"/>
        </w:rPr>
        <w:t xml:space="preserve">b. </w:t>
      </w:r>
      <w:r w:rsidRPr="0095577F">
        <w:rPr>
          <w:rFonts w:cstheme="minorHAnsi"/>
          <w:iCs/>
          <w:sz w:val="24"/>
          <w:szCs w:val="24"/>
          <w:u w:val="single"/>
        </w:rPr>
        <w:t>Granting genuine forgiveness</w:t>
      </w:r>
      <w:r w:rsidRPr="0095577F">
        <w:rPr>
          <w:rFonts w:cstheme="minorHAnsi"/>
          <w:i/>
          <w:iCs/>
          <w:sz w:val="24"/>
          <w:szCs w:val="24"/>
        </w:rPr>
        <w:t xml:space="preserve">. </w:t>
      </w:r>
      <w:r w:rsidRPr="0095577F">
        <w:rPr>
          <w:rFonts w:cstheme="minorHAnsi"/>
          <w:sz w:val="24"/>
          <w:szCs w:val="24"/>
        </w:rPr>
        <w:t xml:space="preserve">Paul, when writing to the church in Corinth, said there was a brother who was in some really deliberate and awful sin but he repented and some of them were holding him at arm's length. </w:t>
      </w:r>
      <w:r w:rsidRPr="0095577F">
        <w:rPr>
          <w:rFonts w:cstheme="minorHAnsi"/>
          <w:sz w:val="24"/>
          <w:szCs w:val="24"/>
        </w:rPr>
        <w:lastRenderedPageBreak/>
        <w:t xml:space="preserve">"Now instead, you ought to forgive and comfort him, so that he will not be overwhelmed by excessive sorrow." (2 Corinthians 2:7) The word comfort is that same Greek word, </w:t>
      </w:r>
      <w:proofErr w:type="spellStart"/>
      <w:r w:rsidRPr="0095577F">
        <w:rPr>
          <w:rFonts w:cstheme="minorHAnsi"/>
          <w:i/>
          <w:sz w:val="24"/>
          <w:szCs w:val="24"/>
        </w:rPr>
        <w:t>paracollatos</w:t>
      </w:r>
      <w:proofErr w:type="spellEnd"/>
      <w:r w:rsidRPr="0095577F">
        <w:rPr>
          <w:rFonts w:cstheme="minorHAnsi"/>
          <w:sz w:val="24"/>
          <w:szCs w:val="24"/>
        </w:rPr>
        <w:t xml:space="preserve"> that could just as easily be rendered encourage. See, forgiveness has to be visibly extended in order to be received.</w:t>
      </w:r>
    </w:p>
    <w:p w14:paraId="4842A00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3F03219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762D466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Sometimes and in some places, people repent of their sins, but they're made to feel like second-class Christians. You know that's not right. If you do that to someone else, you're not only not encouraging them, you're discouraging them. </w:t>
      </w:r>
    </w:p>
    <w:p w14:paraId="41F3748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95577F">
        <w:rPr>
          <w:rFonts w:cstheme="minorHAnsi"/>
          <w:sz w:val="24"/>
          <w:szCs w:val="24"/>
        </w:rPr>
        <w:t>Jephtah</w:t>
      </w:r>
      <w:proofErr w:type="spellEnd"/>
      <w:r w:rsidRPr="0095577F">
        <w:rPr>
          <w:rFonts w:cstheme="minorHAnsi"/>
          <w:sz w:val="24"/>
          <w:szCs w:val="24"/>
        </w:rPr>
        <w:t>, and many others, but it includes all those that are living, too. Let's cheer one another on in that rank.</w:t>
      </w:r>
    </w:p>
    <w:p w14:paraId="33CA2A0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Several years ago, Peter </w:t>
      </w:r>
      <w:proofErr w:type="spellStart"/>
      <w:r w:rsidRPr="0095577F">
        <w:rPr>
          <w:rFonts w:cstheme="minorHAnsi"/>
          <w:sz w:val="24"/>
          <w:szCs w:val="24"/>
        </w:rPr>
        <w:t>Uberoth</w:t>
      </w:r>
      <w:proofErr w:type="spellEnd"/>
      <w:r w:rsidRPr="0095577F">
        <w:rPr>
          <w:rFonts w:cstheme="minorHAnsi"/>
          <w:sz w:val="24"/>
          <w:szCs w:val="24"/>
        </w:rPr>
        <w:t xml:space="preserve"> was in town. Do you remember the name, Peter </w:t>
      </w:r>
      <w:proofErr w:type="spellStart"/>
      <w:r w:rsidRPr="0095577F">
        <w:rPr>
          <w:rFonts w:cstheme="minorHAnsi"/>
          <w:sz w:val="24"/>
          <w:szCs w:val="24"/>
        </w:rPr>
        <w:t>Uberoth</w:t>
      </w:r>
      <w:proofErr w:type="spellEnd"/>
      <w:r w:rsidRPr="0095577F">
        <w:rPr>
          <w:rFonts w:cstheme="minorHAnsi"/>
          <w:sz w:val="24"/>
          <w:szCs w:val="24"/>
        </w:rPr>
        <w:t xml:space="preserve">? He was major league's baseball commissioner for a while, and he also headed up the 1984 Olympics that were held in Los Angeles. When he was speaking in Nashville, </w:t>
      </w:r>
      <w:proofErr w:type="spellStart"/>
      <w:r w:rsidRPr="0095577F">
        <w:rPr>
          <w:rFonts w:cstheme="minorHAnsi"/>
          <w:sz w:val="24"/>
          <w:szCs w:val="24"/>
        </w:rPr>
        <w:t>Uberoth</w:t>
      </w:r>
      <w:proofErr w:type="spellEnd"/>
      <w:r w:rsidRPr="0095577F">
        <w:rPr>
          <w:rFonts w:cstheme="minorHAnsi"/>
          <w:sz w:val="24"/>
          <w:szCs w:val="24"/>
        </w:rPr>
        <w:t xml:space="preserve"> asked, "Do you want me to tell you about the greatest athlete I've ever seen?" Now when you think about a man who has had as much exposure in sports as </w:t>
      </w:r>
      <w:proofErr w:type="spellStart"/>
      <w:r w:rsidRPr="0095577F">
        <w:rPr>
          <w:rFonts w:cstheme="minorHAnsi"/>
          <w:sz w:val="24"/>
          <w:szCs w:val="24"/>
        </w:rPr>
        <w:t>Uberoth</w:t>
      </w:r>
      <w:proofErr w:type="spellEnd"/>
      <w:r w:rsidRPr="0095577F">
        <w:rPr>
          <w:rFonts w:cstheme="minorHAnsi"/>
          <w:sz w:val="24"/>
          <w:szCs w:val="24"/>
        </w:rPr>
        <w:t xml:space="preserve">, and he says that, every ear perked up. He said in the '84 Olympics, they had a 20,000 kilometers torch run </w:t>
      </w:r>
      <w:proofErr w:type="spellStart"/>
      <w:r w:rsidRPr="0095577F">
        <w:rPr>
          <w:rFonts w:cstheme="minorHAnsi"/>
          <w:sz w:val="24"/>
          <w:szCs w:val="24"/>
        </w:rPr>
        <w:t>serpetining</w:t>
      </w:r>
      <w:proofErr w:type="spellEnd"/>
      <w:r w:rsidRPr="0095577F">
        <w:rPr>
          <w:rFonts w:cstheme="minorHAnsi"/>
          <w:sz w:val="24"/>
          <w:szCs w:val="24"/>
        </w:rP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p>
    <w:p w14:paraId="6DBBE161" w14:textId="77777777" w:rsidR="00671015" w:rsidRPr="0095577F" w:rsidRDefault="00671015" w:rsidP="00671015">
      <w:pPr>
        <w:spacing w:line="240" w:lineRule="auto"/>
        <w:ind w:left="360"/>
        <w:rPr>
          <w:rFonts w:cstheme="minorHAnsi"/>
          <w:b/>
          <w:sz w:val="24"/>
          <w:szCs w:val="24"/>
        </w:rPr>
      </w:pPr>
      <w:proofErr w:type="spellStart"/>
      <w:r w:rsidRPr="0095577F">
        <w:rPr>
          <w:rFonts w:cstheme="minorHAnsi"/>
          <w:sz w:val="24"/>
          <w:szCs w:val="24"/>
        </w:rPr>
        <w:t>Uberoth</w:t>
      </w:r>
      <w:proofErr w:type="spellEnd"/>
      <w:r w:rsidRPr="0095577F">
        <w:rPr>
          <w:rFonts w:cstheme="minorHAnsi"/>
          <w:sz w:val="24"/>
          <w:szCs w:val="24"/>
        </w:rPr>
        <w:t xml:space="preserve"> said, near the end, everybody was getting discouraged. It looked like costs might go over,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95577F">
        <w:rPr>
          <w:rFonts w:cstheme="minorHAnsi"/>
          <w:sz w:val="24"/>
          <w:szCs w:val="24"/>
        </w:rPr>
        <w:t>Uberoth</w:t>
      </w:r>
      <w:proofErr w:type="spellEnd"/>
      <w:r w:rsidRPr="0095577F">
        <w:rPr>
          <w:rFonts w:cstheme="minorHAnsi"/>
          <w:sz w:val="24"/>
          <w:szCs w:val="24"/>
        </w:rPr>
        <w:t xml:space="preserve"> said we were in the office about 10:00 o’clock, late one night, and in comes a </w:t>
      </w:r>
      <w:r w:rsidRPr="0095577F">
        <w:rPr>
          <w:rFonts w:cstheme="minorHAnsi"/>
          <w:sz w:val="24"/>
          <w:szCs w:val="24"/>
        </w:rPr>
        <w:lastRenderedPageBreak/>
        <w:t>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5BC229F7" w14:textId="77777777" w:rsidR="00671015" w:rsidRPr="0095577F" w:rsidRDefault="00671015" w:rsidP="00671015">
      <w:pPr>
        <w:spacing w:line="240" w:lineRule="auto"/>
        <w:rPr>
          <w:rFonts w:cstheme="minorHAnsi"/>
          <w:b/>
          <w:sz w:val="24"/>
          <w:szCs w:val="24"/>
        </w:rPr>
      </w:pPr>
    </w:p>
    <w:p w14:paraId="42D0DF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622BFA03"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95577F">
        <w:rPr>
          <w:rFonts w:cstheme="minorHAnsi"/>
          <w:sz w:val="24"/>
          <w:szCs w:val="24"/>
        </w:rPr>
        <w:t>Uberoth</w:t>
      </w:r>
      <w:proofErr w:type="spellEnd"/>
      <w:r w:rsidRPr="0095577F">
        <w:rPr>
          <w:rFonts w:cstheme="minorHAnsi"/>
          <w:sz w:val="24"/>
          <w:szCs w:val="24"/>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raising the $3,000 for her </w:t>
      </w:r>
      <w:r w:rsidRPr="0095577F">
        <w:rPr>
          <w:rFonts w:cstheme="minorHAnsi"/>
          <w:sz w:val="24"/>
          <w:szCs w:val="24"/>
        </w:rPr>
        <w:lastRenderedPageBreak/>
        <w:t>half 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4C2340A5" w14:textId="77777777" w:rsidR="00671015" w:rsidRPr="0095577F" w:rsidRDefault="00671015" w:rsidP="00671015">
      <w:pPr>
        <w:spacing w:after="240" w:line="240" w:lineRule="auto"/>
        <w:ind w:left="360"/>
        <w:rPr>
          <w:rFonts w:cstheme="minorHAnsi"/>
          <w:b/>
          <w:sz w:val="24"/>
          <w:szCs w:val="24"/>
        </w:rPr>
      </w:pPr>
      <w:r w:rsidRPr="0095577F">
        <w:rPr>
          <w:rFonts w:cstheme="minorHAnsi"/>
          <w:sz w:val="24"/>
          <w:szCs w:val="24"/>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95577F">
        <w:rPr>
          <w:rFonts w:cstheme="minorHAnsi"/>
          <w:iCs/>
          <w:sz w:val="24"/>
          <w:szCs w:val="24"/>
        </w:rPr>
        <w:t>off</w:t>
      </w:r>
      <w:r w:rsidRPr="0095577F">
        <w:rPr>
          <w:rFonts w:cstheme="minorHAnsi"/>
          <w:sz w:val="24"/>
          <w:szCs w:val="24"/>
        </w:rPr>
        <w:t xml:space="preserve"> like a shot.</w:t>
      </w:r>
    </w:p>
    <w:p w14:paraId="7F73E7E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1C95AE8B" w14:textId="77777777" w:rsidR="00671015" w:rsidRPr="0095577F" w:rsidRDefault="00671015" w:rsidP="00671015">
      <w:pPr>
        <w:tabs>
          <w:tab w:val="left" w:pos="8980"/>
        </w:tabs>
        <w:spacing w:line="240" w:lineRule="auto"/>
        <w:ind w:left="360" w:right="-20"/>
        <w:rPr>
          <w:rFonts w:cstheme="minorHAnsi"/>
          <w:b/>
          <w:sz w:val="24"/>
          <w:szCs w:val="24"/>
        </w:rPr>
      </w:pPr>
    </w:p>
    <w:p w14:paraId="3555C192" w14:textId="77777777" w:rsidR="00671015" w:rsidRPr="0095577F" w:rsidRDefault="00671015" w:rsidP="00671015">
      <w:pPr>
        <w:tabs>
          <w:tab w:val="left" w:pos="8980"/>
        </w:tabs>
        <w:spacing w:line="240" w:lineRule="auto"/>
        <w:ind w:left="360" w:right="-20"/>
        <w:rPr>
          <w:rFonts w:cstheme="minorHAnsi"/>
          <w:sz w:val="24"/>
          <w:szCs w:val="24"/>
        </w:rPr>
      </w:pPr>
      <w:r w:rsidRPr="0095577F">
        <w:rPr>
          <w:rFonts w:cstheme="minorHAnsi"/>
          <w:sz w:val="24"/>
          <w:szCs w:val="24"/>
        </w:rPr>
        <w:t>See that's really what life is all about. We run as hard as we can carrying the torch of Jesus Christ. Sometimes we want to quit and drop it; sometimes we don't want to go on. But we're here to say to one another, run Steve run. Run Mary run. Don't give up. Amazing Grace #1310, Steve Flatt, April 27, 1997</w:t>
      </w:r>
    </w:p>
    <w:p w14:paraId="35EFC4EC" w14:textId="77777777" w:rsidR="00671015" w:rsidRPr="0095577F" w:rsidRDefault="00671015" w:rsidP="00671015">
      <w:pPr>
        <w:tabs>
          <w:tab w:val="left" w:pos="8640"/>
        </w:tabs>
        <w:spacing w:line="240" w:lineRule="auto"/>
        <w:jc w:val="center"/>
        <w:rPr>
          <w:rFonts w:cstheme="minorHAnsi"/>
          <w:sz w:val="24"/>
          <w:szCs w:val="24"/>
        </w:rPr>
      </w:pPr>
    </w:p>
    <w:p w14:paraId="4A626521" w14:textId="77777777" w:rsidR="00671015" w:rsidRPr="0095577F" w:rsidRDefault="00671015" w:rsidP="00671015">
      <w:pPr>
        <w:tabs>
          <w:tab w:val="left" w:pos="8640"/>
        </w:tabs>
        <w:spacing w:line="240" w:lineRule="auto"/>
        <w:jc w:val="center"/>
        <w:rPr>
          <w:rFonts w:cstheme="minorHAnsi"/>
          <w:sz w:val="24"/>
          <w:szCs w:val="24"/>
        </w:rPr>
      </w:pPr>
    </w:p>
    <w:p w14:paraId="3BCE8332"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lastRenderedPageBreak/>
        <w:t>Bear One Another's Burdens</w:t>
      </w:r>
    </w:p>
    <w:p w14:paraId="7C8BF7B1"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Years </w:t>
      </w:r>
      <w:proofErr w:type="gramStart"/>
      <w:r w:rsidRPr="0095577F">
        <w:rPr>
          <w:rFonts w:cstheme="minorHAnsi"/>
          <w:sz w:val="24"/>
          <w:szCs w:val="24"/>
        </w:rPr>
        <w:t>ago</w:t>
      </w:r>
      <w:proofErr w:type="gramEnd"/>
      <w:r w:rsidRPr="0095577F">
        <w:rPr>
          <w:rFonts w:cstheme="minorHAnsi"/>
          <w:sz w:val="24"/>
          <w:szCs w:val="24"/>
        </w:rPr>
        <w:t xml:space="preserve">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w:t>
      </w:r>
      <w:proofErr w:type="gramStart"/>
      <w:r w:rsidRPr="0095577F">
        <w:rPr>
          <w:rFonts w:cstheme="minorHAnsi"/>
          <w:sz w:val="24"/>
          <w:szCs w:val="24"/>
        </w:rPr>
        <w:t>Again</w:t>
      </w:r>
      <w:proofErr w:type="gramEnd"/>
      <w:r w:rsidRPr="0095577F">
        <w:rPr>
          <w:rFonts w:cstheme="minorHAnsi"/>
          <w:sz w:val="24"/>
          <w:szCs w:val="24"/>
        </w:rPr>
        <w:t xml:space="preserve"> there were two doors. One said, "Officers," and the other one said, "</w:t>
      </w:r>
      <w:proofErr w:type="gramStart"/>
      <w:r w:rsidRPr="0095577F">
        <w:rPr>
          <w:rFonts w:cstheme="minorHAnsi"/>
          <w:sz w:val="24"/>
          <w:szCs w:val="24"/>
        </w:rPr>
        <w:t>Non-Officers</w:t>
      </w:r>
      <w:proofErr w:type="gramEnd"/>
      <w:r w:rsidRPr="0095577F">
        <w:rPr>
          <w:rFonts w:cstheme="minorHAnsi"/>
          <w:sz w:val="24"/>
          <w:szCs w:val="24"/>
        </w:rPr>
        <w:t xml:space="preserve">." Being an enlisted man, he took the non-officers door. Again, there was a long hall. He walked all the way to the end where he came to two more doors. The left one said, "Party Members," and the right one said, "Non-Party Members." Not being </w:t>
      </w:r>
      <w:proofErr w:type="gramStart"/>
      <w:r w:rsidRPr="0095577F">
        <w:rPr>
          <w:rFonts w:cstheme="minorHAnsi"/>
          <w:sz w:val="24"/>
          <w:szCs w:val="24"/>
        </w:rPr>
        <w:t>a party member</w:t>
      </w:r>
      <w:proofErr w:type="gramEnd"/>
      <w:r w:rsidRPr="0095577F">
        <w:rPr>
          <w:rFonts w:cstheme="minorHAnsi"/>
          <w:sz w:val="24"/>
          <w:szCs w:val="24"/>
        </w:rPr>
        <w:t xml:space="preserve">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20AA3C09"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3DCDED20"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"Bear one another's burdens and so fulfill the law of Christ." (KJV) "Carry each other's burdens and, in that way, you fulfill the law of Christ." (NIV) (Galatians 6:2) </w:t>
      </w:r>
    </w:p>
    <w:p w14:paraId="200EC5E2"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What are the burdens that we need to bear for one another? The Greek word rendered burden is </w:t>
      </w:r>
      <w:proofErr w:type="spellStart"/>
      <w:r w:rsidRPr="0095577F">
        <w:rPr>
          <w:rFonts w:cstheme="minorHAnsi"/>
          <w:i/>
          <w:sz w:val="24"/>
          <w:szCs w:val="24"/>
        </w:rPr>
        <w:t>bareos</w:t>
      </w:r>
      <w:proofErr w:type="spellEnd"/>
      <w:r w:rsidRPr="0095577F">
        <w:rPr>
          <w:rFonts w:cstheme="minorHAnsi"/>
          <w:sz w:val="24"/>
          <w:szCs w:val="24"/>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71CA4019" w14:textId="77777777" w:rsidR="00671015" w:rsidRPr="0095577F" w:rsidRDefault="00671015" w:rsidP="00671015">
      <w:pPr>
        <w:spacing w:line="240" w:lineRule="auto"/>
        <w:rPr>
          <w:rFonts w:cstheme="minorHAnsi"/>
          <w:b/>
          <w:sz w:val="24"/>
          <w:szCs w:val="24"/>
        </w:rPr>
      </w:pPr>
      <w:r w:rsidRPr="0095577F">
        <w:rPr>
          <w:rFonts w:cstheme="minorHAnsi"/>
          <w:sz w:val="24"/>
          <w:szCs w:val="24"/>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7709E67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p>
    <w:p w14:paraId="51DBEFF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I read a story this week about the white ants in Africa. It has become one of the major building nemeses on the entire continent. Folks will pick out a spot of ground, and they'll </w:t>
      </w:r>
      <w:r w:rsidRPr="0095577F">
        <w:rPr>
          <w:rFonts w:cstheme="minorHAnsi"/>
          <w:sz w:val="24"/>
          <w:szCs w:val="24"/>
        </w:rPr>
        <w:lastRenderedPageBreak/>
        <w:t>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7D92F87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That's the way it is in many lives, including some of you. You look so good on the outside, but one day the whole life, the whole house just collapses because all that decay was on the inside and nobody knew it.</w:t>
      </w:r>
    </w:p>
    <w:p w14:paraId="0A526CC9"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Burdens may be:</w:t>
      </w:r>
    </w:p>
    <w:p w14:paraId="17240B34" w14:textId="77777777" w:rsidR="00671015" w:rsidRPr="0095577F" w:rsidRDefault="00671015" w:rsidP="00671015">
      <w:pPr>
        <w:spacing w:before="200" w:line="240" w:lineRule="auto"/>
        <w:ind w:left="270" w:hanging="270"/>
        <w:rPr>
          <w:rFonts w:cstheme="minorHAnsi"/>
          <w:b/>
          <w:iCs/>
          <w:sz w:val="24"/>
          <w:szCs w:val="24"/>
        </w:rPr>
      </w:pPr>
      <w:r w:rsidRPr="0095577F">
        <w:rPr>
          <w:rFonts w:cstheme="minorHAnsi"/>
          <w:sz w:val="24"/>
          <w:szCs w:val="24"/>
        </w:rPr>
        <w:t xml:space="preserve">1.  </w:t>
      </w:r>
      <w:r w:rsidRPr="0095577F">
        <w:rPr>
          <w:rFonts w:cstheme="minorHAnsi"/>
          <w:iCs/>
          <w:sz w:val="24"/>
          <w:szCs w:val="24"/>
          <w:u w:val="single"/>
        </w:rPr>
        <w:t>Sin</w:t>
      </w:r>
      <w:r w:rsidRPr="0095577F">
        <w:rPr>
          <w:rFonts w:cstheme="minorHAnsi"/>
          <w:iCs/>
          <w:sz w:val="24"/>
          <w:szCs w:val="24"/>
        </w:rPr>
        <w:t>. The worst burdens are those that are caused by yielding to our desires and sinning.</w:t>
      </w:r>
    </w:p>
    <w:p w14:paraId="5CCE757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E</w:t>
      </w:r>
      <w:r w:rsidRPr="0095577F">
        <w:rPr>
          <w:rFonts w:cstheme="minorHAnsi"/>
          <w:iCs/>
          <w:sz w:val="24"/>
          <w:szCs w:val="24"/>
          <w:u w:val="single"/>
        </w:rPr>
        <w:t>motional</w:t>
      </w:r>
      <w:r w:rsidRPr="0095577F">
        <w:rPr>
          <w:rFonts w:cstheme="minorHAnsi"/>
          <w:iCs/>
          <w:sz w:val="24"/>
          <w:szCs w:val="24"/>
        </w:rPr>
        <w:t>.</w:t>
      </w:r>
      <w:r w:rsidRPr="0095577F">
        <w:rPr>
          <w:rFonts w:cstheme="minorHAnsi"/>
          <w:sz w:val="24"/>
          <w:szCs w:val="24"/>
        </w:rPr>
        <w:t xml:space="preserve"> This is not when we are a perpetrator of sin, but rather when we are the victim of sin. Maybe we have been mistreated, neglected. Maybe it's the result of fear or a grief. Emotional burdens overwhelm us at times.</w:t>
      </w:r>
    </w:p>
    <w:p w14:paraId="777E7E65" w14:textId="77777777" w:rsidR="00671015" w:rsidRPr="0095577F" w:rsidRDefault="00671015" w:rsidP="00671015">
      <w:pPr>
        <w:spacing w:line="240" w:lineRule="auto"/>
        <w:ind w:left="270" w:hanging="270"/>
        <w:rPr>
          <w:rFonts w:cstheme="minorHAnsi"/>
          <w:b/>
          <w:sz w:val="24"/>
          <w:szCs w:val="24"/>
        </w:rPr>
      </w:pPr>
      <w:r w:rsidRPr="0095577F">
        <w:rPr>
          <w:rFonts w:cstheme="minorHAnsi"/>
          <w:iCs/>
          <w:sz w:val="24"/>
          <w:szCs w:val="24"/>
        </w:rPr>
        <w:t xml:space="preserve">3. </w:t>
      </w:r>
      <w:r w:rsidRPr="0095577F">
        <w:rPr>
          <w:rFonts w:cstheme="minorHAnsi"/>
          <w:iCs/>
          <w:sz w:val="24"/>
          <w:szCs w:val="24"/>
          <w:u w:val="single"/>
        </w:rPr>
        <w:t>Physical</w:t>
      </w:r>
      <w:r w:rsidRPr="0095577F">
        <w:rPr>
          <w:rFonts w:cstheme="minorHAnsi"/>
          <w:iCs/>
          <w:sz w:val="24"/>
          <w:szCs w:val="24"/>
        </w:rPr>
        <w:t>. These may be</w:t>
      </w:r>
      <w:r w:rsidRPr="0095577F">
        <w:rPr>
          <w:rFonts w:cstheme="minorHAnsi"/>
          <w:sz w:val="24"/>
          <w:szCs w:val="24"/>
        </w:rPr>
        <w:t xml:space="preserve"> caused by illness or accident, impairment, or sometimes just by advancing age.</w:t>
      </w:r>
    </w:p>
    <w:p w14:paraId="4AC3F329"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4. </w:t>
      </w:r>
      <w:r w:rsidRPr="0095577F">
        <w:rPr>
          <w:rFonts w:cstheme="minorHAnsi"/>
          <w:sz w:val="24"/>
          <w:szCs w:val="24"/>
          <w:u w:val="single"/>
        </w:rPr>
        <w:t>F</w:t>
      </w:r>
      <w:r w:rsidRPr="0095577F">
        <w:rPr>
          <w:rFonts w:cstheme="minorHAnsi"/>
          <w:iCs/>
          <w:sz w:val="24"/>
          <w:szCs w:val="24"/>
          <w:u w:val="single"/>
        </w:rPr>
        <w:t>inancial</w:t>
      </w:r>
      <w:r w:rsidRPr="0095577F">
        <w:rPr>
          <w:rFonts w:cstheme="minorHAnsi"/>
          <w:iCs/>
          <w:sz w:val="24"/>
          <w:szCs w:val="24"/>
        </w:rPr>
        <w:t xml:space="preserve"> - </w:t>
      </w:r>
      <w:r w:rsidRPr="0095577F">
        <w:rPr>
          <w:rFonts w:cstheme="minorHAnsi"/>
          <w:sz w:val="24"/>
          <w:szCs w:val="24"/>
        </w:rPr>
        <w:t xml:space="preserve">A financial calamity brought on by a layoff, a medical emergency, a poor investment strategy, or 101 other factors. </w:t>
      </w:r>
    </w:p>
    <w:p w14:paraId="5A543925"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don't have space to list all the ways and shapes that burdens take their form. But a burden is anything that oppresses the spiritual development of a brother or a sister.</w:t>
      </w:r>
    </w:p>
    <w:p w14:paraId="6C2124B1" w14:textId="77777777" w:rsidR="00671015" w:rsidRPr="0095577F" w:rsidRDefault="00671015" w:rsidP="00671015">
      <w:pPr>
        <w:spacing w:line="240" w:lineRule="auto"/>
        <w:rPr>
          <w:rFonts w:cstheme="minorHAnsi"/>
          <w:sz w:val="24"/>
          <w:szCs w:val="24"/>
        </w:rPr>
      </w:pPr>
      <w:r w:rsidRPr="0095577F">
        <w:rPr>
          <w:rFonts w:cstheme="minorHAnsi"/>
          <w:sz w:val="24"/>
          <w:szCs w:val="24"/>
        </w:rPr>
        <w:t>Our responsibility to brothers and sisters as they face these burdens.</w:t>
      </w:r>
    </w:p>
    <w:p w14:paraId="4E899BDA"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lastRenderedPageBreak/>
        <w:t xml:space="preserve">1. </w:t>
      </w:r>
      <w:r w:rsidRPr="0095577F">
        <w:rPr>
          <w:rFonts w:cstheme="minorHAnsi"/>
          <w:iCs/>
          <w:sz w:val="24"/>
          <w:szCs w:val="24"/>
          <w:u w:val="single"/>
        </w:rPr>
        <w:t>Be humble.</w:t>
      </w:r>
      <w:r w:rsidRPr="0095577F">
        <w:rPr>
          <w:rFonts w:cstheme="minorHAnsi"/>
          <w:sz w:val="24"/>
          <w:szCs w:val="24"/>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102CD649"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95577F">
        <w:rPr>
          <w:rFonts w:cstheme="minorHAnsi"/>
          <w:sz w:val="24"/>
          <w:szCs w:val="24"/>
        </w:rPr>
        <w:t>Maam</w:t>
      </w:r>
      <w:proofErr w:type="spellEnd"/>
      <w:r w:rsidRPr="0095577F">
        <w:rPr>
          <w:rFonts w:cstheme="minorHAnsi"/>
          <w:sz w:val="24"/>
          <w:szCs w:val="24"/>
        </w:rPr>
        <w:t>, can I help you?" She looks up and says, "Not from up there!"</w:t>
      </w:r>
    </w:p>
    <w:p w14:paraId="23256B10"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p>
    <w:p w14:paraId="6D8915A8"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F10CDDC"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lastRenderedPageBreak/>
        <w:t xml:space="preserve">Too many times, we're like the people in a little town in Connecticut. It was a suburb of one of the major cities. Some of the people began to be a little incensed because there were reckless drivers running through their little suburb. </w:t>
      </w:r>
      <w:proofErr w:type="gramStart"/>
      <w:r w:rsidRPr="0095577F">
        <w:rPr>
          <w:rFonts w:cstheme="minorHAnsi"/>
          <w:sz w:val="24"/>
          <w:szCs w:val="24"/>
        </w:rPr>
        <w:t>So</w:t>
      </w:r>
      <w:proofErr w:type="gramEnd"/>
      <w:r w:rsidRPr="0095577F">
        <w:rPr>
          <w:rFonts w:cstheme="minorHAnsi"/>
          <w:sz w:val="24"/>
          <w:szCs w:val="24"/>
        </w:rPr>
        <w:t xml:space="preserve">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02B64645"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Sometimes we can proudly find faults in others that are also our own faults. If I am going to bear another’s burden, whether that burden be spiritual, emotional, physical, or whatever, it starts by being humble, by being full of the spirit.</w:t>
      </w:r>
    </w:p>
    <w:p w14:paraId="25B27446"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Many of you know the name </w:t>
      </w:r>
      <w:proofErr w:type="spellStart"/>
      <w:r w:rsidRPr="0095577F">
        <w:rPr>
          <w:rFonts w:cstheme="minorHAnsi"/>
          <w:sz w:val="24"/>
          <w:szCs w:val="24"/>
        </w:rPr>
        <w:t>Elza</w:t>
      </w:r>
      <w:proofErr w:type="spellEnd"/>
      <w:r w:rsidRPr="0095577F">
        <w:rPr>
          <w:rFonts w:cstheme="minorHAnsi"/>
          <w:sz w:val="24"/>
          <w:szCs w:val="24"/>
        </w:rPr>
        <w:t xml:space="preserve"> </w:t>
      </w:r>
      <w:proofErr w:type="spellStart"/>
      <w:r w:rsidRPr="0095577F">
        <w:rPr>
          <w:rFonts w:cstheme="minorHAnsi"/>
          <w:sz w:val="24"/>
          <w:szCs w:val="24"/>
        </w:rPr>
        <w:t>Huffard</w:t>
      </w:r>
      <w:proofErr w:type="spellEnd"/>
      <w:r w:rsidRPr="0095577F">
        <w:rPr>
          <w:rFonts w:cstheme="minorHAnsi"/>
          <w:sz w:val="24"/>
          <w:szCs w:val="24"/>
        </w:rPr>
        <w:t xml:space="preserve">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spirit of arrogance.</w:t>
      </w:r>
    </w:p>
    <w:p w14:paraId="4A23658B" w14:textId="77777777" w:rsidR="00671015" w:rsidRPr="0095577F" w:rsidRDefault="00671015" w:rsidP="00671015">
      <w:pPr>
        <w:spacing w:line="240" w:lineRule="auto"/>
        <w:ind w:left="270"/>
        <w:rPr>
          <w:rFonts w:cstheme="minorHAnsi"/>
          <w:b/>
          <w:sz w:val="24"/>
          <w:szCs w:val="24"/>
        </w:rPr>
      </w:pPr>
      <w:proofErr w:type="gramStart"/>
      <w:r w:rsidRPr="0095577F">
        <w:rPr>
          <w:rFonts w:cstheme="minorHAnsi"/>
          <w:sz w:val="24"/>
          <w:szCs w:val="24"/>
        </w:rPr>
        <w:t>So</w:t>
      </w:r>
      <w:proofErr w:type="gramEnd"/>
      <w:r w:rsidRPr="0095577F">
        <w:rPr>
          <w:rFonts w:cstheme="minorHAnsi"/>
          <w:sz w:val="24"/>
          <w:szCs w:val="24"/>
        </w:rPr>
        <w:t xml:space="preserve"> what do I do when I bear a burden? I examine my own humility. Am I being humble? Am I spiritual?</w:t>
      </w:r>
    </w:p>
    <w:p w14:paraId="4AFB543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 xml:space="preserve">Be gentle </w:t>
      </w:r>
      <w:r w:rsidRPr="0095577F">
        <w:rPr>
          <w:rFonts w:cstheme="minorHAnsi"/>
          <w:sz w:val="24"/>
          <w:szCs w:val="24"/>
        </w:rPr>
        <w:t>- Galatians 6:1 says, "Be gentle, restore that brother with a spirit of gentleness." That's especially pertinent when the burden that we help bear is related to sin.</w:t>
      </w:r>
    </w:p>
    <w:p w14:paraId="26DBCB0E"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3. </w:t>
      </w:r>
      <w:r w:rsidRPr="0095577F">
        <w:rPr>
          <w:rFonts w:cstheme="minorHAnsi"/>
          <w:sz w:val="24"/>
          <w:szCs w:val="24"/>
          <w:u w:val="single"/>
        </w:rPr>
        <w:t>Bear the burden.</w:t>
      </w:r>
      <w:r w:rsidRPr="0095577F">
        <w:rPr>
          <w:rFonts w:cstheme="minorHAnsi"/>
          <w:sz w:val="24"/>
          <w:szCs w:val="24"/>
        </w:rPr>
        <w:t xml:space="preserve"> That bearing will take on different forms depending upon what the burden is. The sentence construction says, "Carry and keep on carrying the burden." It's the present/perfect tense, it's not just a </w:t>
      </w:r>
      <w:r w:rsidRPr="0095577F">
        <w:rPr>
          <w:rFonts w:cstheme="minorHAnsi"/>
          <w:sz w:val="24"/>
          <w:szCs w:val="24"/>
        </w:rPr>
        <w:lastRenderedPageBreak/>
        <w:t>"give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5909AD94"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6354EA45"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What does that demand?</w:t>
      </w:r>
    </w:p>
    <w:p w14:paraId="4BAC3B4C"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 xml:space="preserve">1.  </w:t>
      </w:r>
      <w:r w:rsidRPr="0095577F">
        <w:rPr>
          <w:rFonts w:cstheme="minorHAnsi"/>
          <w:sz w:val="24"/>
          <w:szCs w:val="24"/>
          <w:u w:val="single"/>
        </w:rPr>
        <w:t>Real dedication to fellowship</w:t>
      </w:r>
      <w:r w:rsidRPr="0095577F">
        <w:rPr>
          <w:rFonts w:cstheme="minorHAnsi"/>
          <w:iCs/>
          <w:sz w:val="24"/>
          <w:szCs w:val="24"/>
        </w:rPr>
        <w:t xml:space="preserve"> </w:t>
      </w:r>
    </w:p>
    <w:p w14:paraId="296BB17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a </w:t>
      </w:r>
      <w:r w:rsidRPr="0095577F">
        <w:rPr>
          <w:rFonts w:cstheme="minorHAnsi"/>
          <w:iCs/>
          <w:sz w:val="24"/>
          <w:szCs w:val="24"/>
        </w:rPr>
        <w:t>Peanuts</w:t>
      </w:r>
      <w:r w:rsidRPr="0095577F">
        <w:rPr>
          <w:rFonts w:cstheme="minorHAnsi"/>
          <w:sz w:val="24"/>
          <w:szCs w:val="24"/>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w:t>
      </w:r>
      <w:r w:rsidRPr="0095577F">
        <w:rPr>
          <w:rFonts w:cstheme="minorHAnsi"/>
          <w:sz w:val="24"/>
          <w:szCs w:val="24"/>
        </w:rPr>
        <w:lastRenderedPageBreak/>
        <w:t>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238420C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his teeth he </w:t>
      </w:r>
      <w:proofErr w:type="gramStart"/>
      <w:r w:rsidRPr="0095577F">
        <w:rPr>
          <w:rFonts w:cstheme="minorHAnsi"/>
          <w:sz w:val="24"/>
          <w:szCs w:val="24"/>
        </w:rPr>
        <w:t>drug</w:t>
      </w:r>
      <w:proofErr w:type="gramEnd"/>
      <w:r w:rsidRPr="0095577F">
        <w:rPr>
          <w:rFonts w:cstheme="minorHAnsi"/>
          <w:sz w:val="24"/>
          <w:szCs w:val="24"/>
        </w:rPr>
        <w:t xml:space="preserve"> it over by the house. When Christine came out and picked up that sack, the heart was beating. Percy, the Chihuahua not only lived, he totally recovered.</w:t>
      </w:r>
    </w:p>
    <w:p w14:paraId="1EEA90D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27C36F6F" w14:textId="77777777" w:rsidR="00671015" w:rsidRPr="0095577F" w:rsidRDefault="00671015" w:rsidP="00671015">
      <w:pPr>
        <w:spacing w:line="240" w:lineRule="auto"/>
        <w:rPr>
          <w:rFonts w:cstheme="minorHAnsi"/>
          <w:b/>
          <w:sz w:val="24"/>
          <w:szCs w:val="24"/>
        </w:rPr>
      </w:pPr>
      <w:r w:rsidRPr="0095577F">
        <w:rPr>
          <w:rFonts w:cstheme="minorHAnsi"/>
          <w:sz w:val="24"/>
          <w:szCs w:val="24"/>
        </w:rPr>
        <w:t>W</w:t>
      </w:r>
      <w:r w:rsidRPr="0095577F">
        <w:rPr>
          <w:rFonts w:cstheme="minorHAnsi"/>
          <w:iCs/>
          <w:sz w:val="24"/>
          <w:szCs w:val="24"/>
        </w:rPr>
        <w:t>e're committed by the same spirit that brought Jesus back to life, just pulling people from the clutches of death as we bear their burdens.</w:t>
      </w:r>
      <w:r w:rsidRPr="0095577F">
        <w:rPr>
          <w:rFonts w:cstheme="minorHAnsi"/>
          <w:sz w:val="24"/>
          <w:szCs w:val="24"/>
        </w:rPr>
        <w:t xml:space="preserve"> Folks, the church is a hospital, but it doesn't matter how organized we are if nobody gets cured. If we're going to bear one another's burdens, there's got to be a real dedication to fellowship.</w:t>
      </w:r>
    </w:p>
    <w:p w14:paraId="0F96BB4F" w14:textId="77777777" w:rsidR="00671015" w:rsidRPr="0095577F" w:rsidRDefault="00671015" w:rsidP="00671015">
      <w:pPr>
        <w:spacing w:line="240" w:lineRule="auto"/>
        <w:rPr>
          <w:rFonts w:cstheme="minorHAnsi"/>
          <w:b/>
          <w:sz w:val="24"/>
          <w:szCs w:val="24"/>
        </w:rPr>
      </w:pPr>
      <w:r w:rsidRPr="0095577F">
        <w:rPr>
          <w:rFonts w:cstheme="minorHAnsi"/>
          <w:iCs/>
          <w:sz w:val="24"/>
          <w:szCs w:val="24"/>
        </w:rPr>
        <w:t xml:space="preserve">2. </w:t>
      </w:r>
      <w:r w:rsidRPr="0095577F">
        <w:rPr>
          <w:rFonts w:cstheme="minorHAnsi"/>
          <w:iCs/>
          <w:sz w:val="24"/>
          <w:szCs w:val="24"/>
          <w:u w:val="single"/>
        </w:rPr>
        <w:t>A new definition of membership in the body.</w:t>
      </w:r>
      <w:r w:rsidRPr="0095577F">
        <w:rPr>
          <w:rFonts w:cstheme="minorHAnsi"/>
          <w:sz w:val="24"/>
          <w:szCs w:val="24"/>
        </w:rPr>
        <w:t xml:space="preserve"> </w:t>
      </w:r>
    </w:p>
    <w:p w14:paraId="249C9234"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are members of the Body of Christ. (Romans 12:4-5 and 1 Corinthians 12) "Therefore we are members of one another." That's what being a body is all about. I think we need to be more like mountain climbers.</w:t>
      </w:r>
    </w:p>
    <w:p w14:paraId="25A199D4"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In 1953, you might remember the name Sir Edmund Hillary.  He led the first team to go all the way to the zenith of Mount Everest. He had a guide with him, a Sherpa guide, whose name was </w:t>
      </w:r>
      <w:proofErr w:type="spellStart"/>
      <w:r w:rsidRPr="0095577F">
        <w:rPr>
          <w:rFonts w:cstheme="minorHAnsi"/>
          <w:sz w:val="24"/>
          <w:szCs w:val="24"/>
        </w:rPr>
        <w:t>Penzick</w:t>
      </w:r>
      <w:proofErr w:type="spellEnd"/>
      <w:r w:rsidRPr="0095577F">
        <w:rPr>
          <w:rFonts w:cstheme="minorHAnsi"/>
          <w:sz w:val="24"/>
          <w:szCs w:val="24"/>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95577F">
        <w:rPr>
          <w:rFonts w:cstheme="minorHAnsi"/>
          <w:sz w:val="24"/>
          <w:szCs w:val="24"/>
        </w:rPr>
        <w:t>Penzick</w:t>
      </w:r>
      <w:proofErr w:type="spellEnd"/>
      <w:r w:rsidRPr="0095577F">
        <w:rPr>
          <w:rFonts w:cstheme="minorHAnsi"/>
          <w:sz w:val="24"/>
          <w:szCs w:val="24"/>
        </w:rPr>
        <w:t xml:space="preserve"> Norgay a hero, and he responded to the press, "No, no, no, I'm not a hero." He said, "Mountain climbers are tied to one another to help each other. That's just who we are."  </w:t>
      </w:r>
    </w:p>
    <w:p w14:paraId="439711B0" w14:textId="77777777" w:rsidR="00671015" w:rsidRPr="0095577F" w:rsidRDefault="00671015" w:rsidP="00671015">
      <w:pPr>
        <w:spacing w:line="240" w:lineRule="auto"/>
        <w:rPr>
          <w:rFonts w:cstheme="minorHAnsi"/>
          <w:b/>
          <w:sz w:val="24"/>
          <w:szCs w:val="24"/>
        </w:rPr>
      </w:pPr>
      <w:r w:rsidRPr="0095577F">
        <w:rPr>
          <w:rFonts w:cstheme="minorHAnsi"/>
          <w:sz w:val="24"/>
          <w:szCs w:val="24"/>
        </w:rPr>
        <w:t>He didn't want praise for that which was natural. He didn't want a claim for that which was expected. Our nature as a body demands that we be committed to mutual help.</w:t>
      </w:r>
    </w:p>
    <w:p w14:paraId="158E653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questions are. </w:t>
      </w:r>
    </w:p>
    <w:p w14:paraId="12CD54AF"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 xml:space="preserve">Who is your line tied to? You can't all be tied to every member; that's just not possible, but your line had better be tied to some Christian brother or sister. </w:t>
      </w:r>
    </w:p>
    <w:p w14:paraId="6A367A6A"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Who is going to hold you up when you slip and who will help bear your burdens?</w:t>
      </w:r>
    </w:p>
    <w:p w14:paraId="4703213B" w14:textId="3C8323DF"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Why</w:t>
      </w:r>
      <w:r w:rsidR="009D1145">
        <w:rPr>
          <w:rFonts w:cstheme="minorHAnsi"/>
          <w:iCs/>
          <w:sz w:val="24"/>
          <w:szCs w:val="24"/>
        </w:rPr>
        <w:t xml:space="preserve"> </w:t>
      </w:r>
      <w:proofErr w:type="gramStart"/>
      <w:r w:rsidRPr="0095577F">
        <w:rPr>
          <w:rFonts w:cstheme="minorHAnsi"/>
          <w:iCs/>
          <w:sz w:val="24"/>
          <w:szCs w:val="24"/>
        </w:rPr>
        <w:t>bear</w:t>
      </w:r>
      <w:proofErr w:type="gramEnd"/>
      <w:r w:rsidRPr="0095577F">
        <w:rPr>
          <w:rFonts w:cstheme="minorHAnsi"/>
          <w:iCs/>
          <w:sz w:val="24"/>
          <w:szCs w:val="24"/>
        </w:rPr>
        <w:t xml:space="preserve"> the burden?</w:t>
      </w:r>
    </w:p>
    <w:p w14:paraId="5E1E9D6A"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The answer is simple. It's right there in Galatians 6:2, “because it fulfills the law of Christ.”</w:t>
      </w:r>
      <w:r w:rsidRPr="0095577F">
        <w:rPr>
          <w:rFonts w:cstheme="minorHAnsi"/>
          <w:sz w:val="24"/>
          <w:szCs w:val="24"/>
        </w:rPr>
        <w:t xml:space="preserve"> "Well, what is the law of Christ?" I've looked all the way through the Bible and, in my opinion, Jesus gave that law when said to his apostles before a hostile group "A new command I give you, love one </w:t>
      </w:r>
      <w:r w:rsidRPr="0095577F">
        <w:rPr>
          <w:rFonts w:cstheme="minorHAnsi"/>
          <w:sz w:val="24"/>
          <w:szCs w:val="24"/>
        </w:rPr>
        <w:lastRenderedPageBreak/>
        <w:t>another as I have loved you, so you must love one another." (John 13:34)</w:t>
      </w:r>
    </w:p>
    <w:p w14:paraId="5789C233"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sidRPr="0095577F">
        <w:rPr>
          <w:rFonts w:cstheme="minorHAnsi"/>
          <w:sz w:val="24"/>
          <w:szCs w:val="24"/>
          <w:u w:val="single"/>
        </w:rPr>
        <w:t>I have loved you</w:t>
      </w:r>
      <w:r w:rsidRPr="0095577F">
        <w:rPr>
          <w:rFonts w:cstheme="minorHAnsi"/>
          <w:sz w:val="24"/>
          <w:szCs w:val="24"/>
        </w:rPr>
        <w:t>." That's how much I want you to love one another.</w:t>
      </w:r>
    </w:p>
    <w:p w14:paraId="5AEBFE6F"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 Amazing Grace #1313, Steve </w:t>
      </w:r>
      <w:proofErr w:type="gramStart"/>
      <w:r w:rsidRPr="0095577F">
        <w:rPr>
          <w:rFonts w:cstheme="minorHAnsi"/>
          <w:sz w:val="24"/>
          <w:szCs w:val="24"/>
        </w:rPr>
        <w:t>Flatt,  May</w:t>
      </w:r>
      <w:proofErr w:type="gramEnd"/>
      <w:r w:rsidRPr="0095577F">
        <w:rPr>
          <w:rFonts w:cstheme="minorHAnsi"/>
          <w:sz w:val="24"/>
          <w:szCs w:val="24"/>
        </w:rPr>
        <w:t xml:space="preserve"> 25, 1997</w:t>
      </w:r>
    </w:p>
    <w:p w14:paraId="2A8CD559" w14:textId="77777777" w:rsidR="00671015" w:rsidRPr="0095577F" w:rsidRDefault="00671015" w:rsidP="00671015">
      <w:pPr>
        <w:spacing w:line="240" w:lineRule="auto"/>
        <w:rPr>
          <w:rFonts w:cstheme="minorHAnsi"/>
          <w:sz w:val="24"/>
          <w:szCs w:val="24"/>
        </w:rPr>
      </w:pPr>
    </w:p>
    <w:p w14:paraId="77E175D2"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t>Admonish One Another</w:t>
      </w:r>
    </w:p>
    <w:p w14:paraId="1F71E5DD"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6F8C0A67"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For example, the umbrella command is to "love one another." Right? Then we look at things like "accept one another," "encourage one another," and "forgive one </w:t>
      </w:r>
      <w:r w:rsidRPr="0095577F">
        <w:rPr>
          <w:rFonts w:cstheme="minorHAnsi"/>
          <w:sz w:val="24"/>
          <w:szCs w:val="24"/>
        </w:rPr>
        <w:lastRenderedPageBreak/>
        <w:t>another." This lesson may be the most difficult one to apply. How do you really love those members of the body who are not living as they should? What do we do for those kinds of folks?</w:t>
      </w:r>
    </w:p>
    <w:p w14:paraId="6A77F751"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1757DFD4"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"I myself am also persuaded of you my brethren that you also are full of goodness, filled with knowledge, able also to admonish one another." (Romans 15:14–KJV) Now admonish is not a word we use </w:t>
      </w:r>
      <w:proofErr w:type="spellStart"/>
      <w:r w:rsidRPr="0095577F">
        <w:rPr>
          <w:rFonts w:cstheme="minorHAnsi"/>
          <w:sz w:val="24"/>
          <w:szCs w:val="24"/>
        </w:rPr>
        <w:t>everyday</w:t>
      </w:r>
      <w:proofErr w:type="spellEnd"/>
      <w:r w:rsidRPr="0095577F">
        <w:rPr>
          <w:rFonts w:cstheme="minorHAnsi"/>
          <w:sz w:val="24"/>
          <w:szCs w:val="24"/>
        </w:rPr>
        <w:t>. One of the most common synonyms for admonishing one another is instructing one another. That's the way it's rendered in the NIV.</w:t>
      </w:r>
    </w:p>
    <w:p w14:paraId="2132961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2CB4D489" w14:textId="77777777" w:rsidR="00671015" w:rsidRPr="0095577F" w:rsidRDefault="00671015" w:rsidP="00671015">
      <w:pPr>
        <w:pStyle w:val="ListParagraph"/>
        <w:widowControl w:val="0"/>
        <w:numPr>
          <w:ilvl w:val="0"/>
          <w:numId w:val="12"/>
        </w:numPr>
        <w:tabs>
          <w:tab w:val="left" w:pos="18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 xml:space="preserve"> Counsel, to warn, or to correct</w:t>
      </w:r>
      <w:r w:rsidRPr="0095577F">
        <w:rPr>
          <w:rFonts w:cstheme="minorHAnsi"/>
          <w:sz w:val="24"/>
          <w:szCs w:val="24"/>
        </w:rPr>
        <w:t xml:space="preserve">. </w:t>
      </w:r>
    </w:p>
    <w:p w14:paraId="304A5FFD"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Certainly, there is a place in the body for instruction and teaching. There is also a place in the Body of Christ for correction. That is not the same as negative teaching. There is a place in the body for positive instruction and there is a place in the body for positive correction. Admonishment is not about being negative at all. It's not about </w:t>
      </w:r>
      <w:r w:rsidRPr="0095577F">
        <w:rPr>
          <w:rFonts w:cstheme="minorHAnsi"/>
          <w:sz w:val="24"/>
          <w:szCs w:val="24"/>
        </w:rPr>
        <w:lastRenderedPageBreak/>
        <w:t>condemnation. It's not about judgmentalism; rather, it is a positive warning and guidance that is based on God's truth.</w:t>
      </w:r>
    </w:p>
    <w:p w14:paraId="30514D0B"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2. </w:t>
      </w:r>
      <w:r w:rsidRPr="0095577F">
        <w:rPr>
          <w:rFonts w:cstheme="minorHAnsi"/>
          <w:sz w:val="24"/>
          <w:szCs w:val="24"/>
          <w:u w:val="single"/>
        </w:rPr>
        <w:t>Admonishment from love and concern and not haughtiness</w:t>
      </w:r>
      <w:r w:rsidRPr="0095577F">
        <w:rPr>
          <w:rFonts w:cstheme="minorHAnsi"/>
          <w:sz w:val="24"/>
          <w:szCs w:val="24"/>
        </w:rPr>
        <w:t xml:space="preserve">. </w:t>
      </w:r>
    </w:p>
    <w:p w14:paraId="3A057A8F" w14:textId="77777777" w:rsidR="00671015" w:rsidRPr="0095577F" w:rsidRDefault="00671015" w:rsidP="00671015">
      <w:pPr>
        <w:spacing w:line="240" w:lineRule="auto"/>
        <w:rPr>
          <w:rFonts w:cstheme="minorHAnsi"/>
          <w:sz w:val="24"/>
          <w:szCs w:val="24"/>
        </w:rPr>
      </w:pPr>
      <w:r w:rsidRPr="0095577F">
        <w:rPr>
          <w:rFonts w:cstheme="minorHAnsi"/>
          <w:sz w:val="24"/>
          <w:szCs w:val="24"/>
        </w:rPr>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7F3B9870" w14:textId="77777777" w:rsidR="00671015" w:rsidRPr="0095577F" w:rsidRDefault="00671015" w:rsidP="00671015">
      <w:pPr>
        <w:spacing w:line="240" w:lineRule="auto"/>
        <w:rPr>
          <w:rFonts w:cstheme="minorHAnsi"/>
          <w:sz w:val="24"/>
          <w:szCs w:val="24"/>
        </w:rPr>
      </w:pPr>
      <w:r w:rsidRPr="0095577F">
        <w:rPr>
          <w:rFonts w:cstheme="minorHAnsi"/>
          <w:sz w:val="24"/>
          <w:szCs w:val="24"/>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2C53EE6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w:t>
      </w:r>
      <w:proofErr w:type="gramStart"/>
      <w:r w:rsidRPr="0095577F">
        <w:rPr>
          <w:rFonts w:cstheme="minorHAnsi"/>
          <w:sz w:val="24"/>
          <w:szCs w:val="24"/>
        </w:rPr>
        <w:t>parents</w:t>
      </w:r>
      <w:proofErr w:type="gramEnd"/>
      <w:r w:rsidRPr="0095577F">
        <w:rPr>
          <w:rFonts w:cstheme="minorHAnsi"/>
          <w:sz w:val="24"/>
          <w:szCs w:val="24"/>
        </w:rPr>
        <w:t xml:space="preserve"> also know that admonishing and re-directing of our children stems out of our great love for them. That's the way it is to be among Christians.</w:t>
      </w:r>
    </w:p>
    <w:p w14:paraId="2AECFC7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The apostle Paul practiced what he preached, didn't he? If you've read your New Testament at all, you know that Paul </w:t>
      </w:r>
      <w:r w:rsidRPr="0095577F">
        <w:rPr>
          <w:rFonts w:cstheme="minorHAnsi"/>
          <w:sz w:val="24"/>
          <w:szCs w:val="24"/>
        </w:rPr>
        <w:lastRenderedPageBreak/>
        <w:t xml:space="preserve">was not afraid to confront anybody, anywhere and at any time about sin in their lives. In Galatians 2:11, he confronted the </w:t>
      </w:r>
      <w:proofErr w:type="gramStart"/>
      <w:r w:rsidRPr="0095577F">
        <w:rPr>
          <w:rFonts w:cstheme="minorHAnsi"/>
          <w:sz w:val="24"/>
          <w:szCs w:val="24"/>
        </w:rPr>
        <w:t>apostle</w:t>
      </w:r>
      <w:proofErr w:type="gramEnd"/>
      <w:r w:rsidRPr="0095577F">
        <w:rPr>
          <w:rFonts w:cstheme="minorHAnsi"/>
          <w:sz w:val="24"/>
          <w:szCs w:val="24"/>
        </w:rPr>
        <w:t xml:space="preserv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609D68E5"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rPr>
      </w:pPr>
      <w:r w:rsidRPr="0095577F">
        <w:rPr>
          <w:rFonts w:cstheme="minorHAnsi"/>
          <w:sz w:val="24"/>
          <w:szCs w:val="24"/>
          <w:u w:val="single"/>
        </w:rPr>
        <w:t>Who is responsible for being an admonisher?</w:t>
      </w:r>
      <w:r w:rsidRPr="0095577F">
        <w:rPr>
          <w:rFonts w:cstheme="minorHAnsi"/>
          <w:sz w:val="24"/>
          <w:szCs w:val="24"/>
        </w:rPr>
        <w:t xml:space="preserve"> </w:t>
      </w:r>
    </w:p>
    <w:p w14:paraId="11CDFDF9" w14:textId="77777777" w:rsidR="00671015" w:rsidRPr="0095577F" w:rsidRDefault="00671015" w:rsidP="00671015">
      <w:pPr>
        <w:pStyle w:val="ListParagraph"/>
        <w:spacing w:before="200" w:line="240" w:lineRule="auto"/>
        <w:ind w:left="360"/>
        <w:rPr>
          <w:rFonts w:cstheme="minorHAnsi"/>
          <w:sz w:val="24"/>
          <w:szCs w:val="24"/>
        </w:rPr>
      </w:pPr>
      <w:r w:rsidRPr="0095577F">
        <w:rPr>
          <w:rFonts w:cstheme="minorHAnsi"/>
          <w:sz w:val="24"/>
          <w:szCs w:val="24"/>
        </w:rPr>
        <w:t xml:space="preserve">Whose </w:t>
      </w:r>
      <w:proofErr w:type="gramStart"/>
      <w:r w:rsidRPr="0095577F">
        <w:rPr>
          <w:rFonts w:cstheme="minorHAnsi"/>
          <w:sz w:val="24"/>
          <w:szCs w:val="24"/>
        </w:rPr>
        <w:t>ministry</w:t>
      </w:r>
      <w:proofErr w:type="gramEnd"/>
      <w:r w:rsidRPr="0095577F">
        <w:rPr>
          <w:rFonts w:cstheme="minorHAnsi"/>
          <w:sz w:val="24"/>
          <w:szCs w:val="24"/>
        </w:rPr>
        <w:t xml:space="preserve">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2694F8B3"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3C15AA31"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lastRenderedPageBreak/>
        <w:t>Whose responsibility is it to admonish?</w:t>
      </w:r>
      <w:r w:rsidRPr="0095577F">
        <w:rPr>
          <w:rFonts w:cstheme="minorHAnsi"/>
          <w:sz w:val="24"/>
          <w:szCs w:val="24"/>
        </w:rPr>
        <w:t xml:space="preserve"> </w:t>
      </w:r>
    </w:p>
    <w:p w14:paraId="262EF85D" w14:textId="77777777" w:rsidR="00671015" w:rsidRPr="0095577F" w:rsidRDefault="00671015" w:rsidP="00671015">
      <w:pPr>
        <w:pStyle w:val="ListParagraph"/>
        <w:spacing w:line="240" w:lineRule="auto"/>
        <w:ind w:left="360"/>
        <w:rPr>
          <w:rFonts w:cstheme="minorHAnsi"/>
          <w:sz w:val="24"/>
          <w:szCs w:val="24"/>
        </w:rPr>
      </w:pPr>
      <w:r w:rsidRPr="0095577F">
        <w:rPr>
          <w:rFonts w:cstheme="minorHAnsi"/>
          <w:sz w:val="24"/>
          <w:szCs w:val="24"/>
        </w:rPr>
        <w:t xml:space="preserve">Yes, the leaders, but also the members of the body; "And we urge you, brothers," </w:t>
      </w:r>
      <w:proofErr w:type="gramStart"/>
      <w:r w:rsidRPr="0095577F">
        <w:rPr>
          <w:rFonts w:cstheme="minorHAnsi"/>
          <w:sz w:val="24"/>
          <w:szCs w:val="24"/>
        </w:rPr>
        <w:t>now  Paul</w:t>
      </w:r>
      <w:proofErr w:type="gramEnd"/>
      <w:r w:rsidRPr="0095577F">
        <w:rPr>
          <w:rFonts w:cstheme="minorHAnsi"/>
          <w:sz w:val="24"/>
          <w:szCs w:val="24"/>
        </w:rPr>
        <w:t xml:space="preserve"> is addressing it to the entire church at Thessalonica, "we urge you, brothers, warn those who are idle, encourage the timid, help the weak, be patient with everyone." (1 Thessalonians 5:14) Again, that word, warn, is the Greek word for admonish. </w:t>
      </w:r>
      <w:proofErr w:type="gramStart"/>
      <w:r w:rsidRPr="0095577F">
        <w:rPr>
          <w:rFonts w:cstheme="minorHAnsi"/>
          <w:sz w:val="24"/>
          <w:szCs w:val="24"/>
        </w:rPr>
        <w:t>So</w:t>
      </w:r>
      <w:proofErr w:type="gramEnd"/>
      <w:r w:rsidRPr="0095577F">
        <w:rPr>
          <w:rFonts w:cstheme="minorHAnsi"/>
          <w:sz w:val="24"/>
          <w:szCs w:val="24"/>
        </w:rPr>
        <w:t xml:space="preserve">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72FAC41A"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941FBC1" w14:textId="77777777" w:rsidR="00671015" w:rsidRPr="0095577F" w:rsidRDefault="00671015" w:rsidP="00671015">
      <w:pPr>
        <w:spacing w:line="240" w:lineRule="auto"/>
        <w:ind w:left="270" w:hanging="270"/>
        <w:rPr>
          <w:rFonts w:cstheme="minorHAnsi"/>
          <w:b/>
          <w:bCs/>
          <w:sz w:val="24"/>
          <w:szCs w:val="24"/>
        </w:rPr>
      </w:pPr>
      <w:r w:rsidRPr="0095577F">
        <w:rPr>
          <w:rFonts w:cstheme="minorHAnsi"/>
          <w:sz w:val="24"/>
          <w:szCs w:val="24"/>
        </w:rPr>
        <w:t xml:space="preserve">C. </w:t>
      </w:r>
      <w:r w:rsidRPr="0095577F">
        <w:rPr>
          <w:rFonts w:cstheme="minorHAnsi"/>
          <w:sz w:val="24"/>
          <w:szCs w:val="24"/>
          <w:u w:val="single"/>
        </w:rPr>
        <w:t>What does it take to be an admonisher</w:t>
      </w:r>
      <w:r w:rsidRPr="0095577F">
        <w:rPr>
          <w:rFonts w:cstheme="minorHAnsi"/>
          <w:sz w:val="24"/>
          <w:szCs w:val="24"/>
        </w:rPr>
        <w:t xml:space="preserve">? If it's going to be a ministry that we do—how do we do it? </w:t>
      </w:r>
    </w:p>
    <w:p w14:paraId="1363DA9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lastRenderedPageBreak/>
        <w:t xml:space="preserve">a) </w:t>
      </w:r>
      <w:r w:rsidRPr="0095577F">
        <w:rPr>
          <w:rFonts w:cstheme="minorHAnsi"/>
          <w:i/>
          <w:sz w:val="24"/>
          <w:szCs w:val="24"/>
        </w:rPr>
        <w:t>Be full of goodness</w:t>
      </w:r>
      <w:r w:rsidRPr="0095577F">
        <w:rPr>
          <w:rFonts w:cstheme="minorHAnsi"/>
          <w:sz w:val="24"/>
          <w:szCs w:val="24"/>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78C533D5" w14:textId="77777777" w:rsidR="00671015" w:rsidRPr="0095577F" w:rsidRDefault="00671015" w:rsidP="009D1145">
      <w:pPr>
        <w:spacing w:line="240" w:lineRule="auto"/>
        <w:ind w:left="450"/>
        <w:rPr>
          <w:rFonts w:cstheme="minorHAnsi"/>
          <w:sz w:val="24"/>
          <w:szCs w:val="24"/>
        </w:rPr>
      </w:pPr>
      <w:r w:rsidRPr="0095577F">
        <w:rPr>
          <w:rFonts w:cstheme="minorHAnsi"/>
          <w:sz w:val="24"/>
          <w:szCs w:val="24"/>
        </w:rPr>
        <w:t xml:space="preserve">I don't know about you, but I don't respond very well when somebody storms in and attempts to set me straight. How about you? </w:t>
      </w:r>
      <w:proofErr w:type="gramStart"/>
      <w:r w:rsidRPr="0095577F">
        <w:rPr>
          <w:rFonts w:cstheme="minorHAnsi"/>
          <w:sz w:val="24"/>
          <w:szCs w:val="24"/>
        </w:rPr>
        <w:t>But,</w:t>
      </w:r>
      <w:proofErr w:type="gramEnd"/>
      <w:r w:rsidRPr="0095577F">
        <w:rPr>
          <w:rFonts w:cstheme="minorHAnsi"/>
          <w:sz w:val="24"/>
          <w:szCs w:val="24"/>
        </w:rPr>
        <w:t xml:space="preserve"> I listen and respond when someone in humility comes with their eyes filled with tears to talk to me about a misunderstanding, or maybe just an area where I'm wrong.</w:t>
      </w:r>
    </w:p>
    <w:p w14:paraId="40626AF0" w14:textId="77777777" w:rsidR="00671015" w:rsidRPr="0095577F" w:rsidRDefault="00671015" w:rsidP="009D1145">
      <w:pPr>
        <w:spacing w:line="240" w:lineRule="auto"/>
        <w:ind w:left="450"/>
        <w:rPr>
          <w:rFonts w:cstheme="minorHAnsi"/>
          <w:sz w:val="24"/>
          <w:szCs w:val="24"/>
        </w:rPr>
      </w:pPr>
      <w:r w:rsidRPr="0095577F">
        <w:rPr>
          <w:rFonts w:cstheme="minorHAnsi"/>
          <w:sz w:val="24"/>
          <w:szCs w:val="24"/>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1AAD5D12"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b) </w:t>
      </w:r>
      <w:r w:rsidRPr="0095577F">
        <w:rPr>
          <w:rFonts w:cstheme="minorHAnsi"/>
          <w:i/>
          <w:sz w:val="24"/>
          <w:szCs w:val="24"/>
        </w:rPr>
        <w:t>Be filled with knowledge.</w:t>
      </w:r>
      <w:r w:rsidRPr="0095577F">
        <w:rPr>
          <w:rFonts w:cstheme="minorHAnsi"/>
          <w:sz w:val="24"/>
          <w:szCs w:val="24"/>
        </w:rPr>
        <w:t xml:space="preserve"> Again, in Romans 15:14, after he says be full of goodness, he says, "Be complete or be filled with knowledge." Now Paul is not speaking there about random 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07D833E4"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lastRenderedPageBreak/>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0C4B55B9"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1244DE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D. </w:t>
      </w:r>
      <w:r w:rsidRPr="0095577F">
        <w:rPr>
          <w:rFonts w:cstheme="minorHAnsi"/>
          <w:sz w:val="24"/>
          <w:szCs w:val="24"/>
          <w:u w:val="single"/>
        </w:rPr>
        <w:t>How do we do it?</w:t>
      </w:r>
      <w:r w:rsidRPr="0095577F">
        <w:rPr>
          <w:rFonts w:cstheme="minorHAnsi"/>
          <w:sz w:val="24"/>
          <w:szCs w:val="24"/>
        </w:rPr>
        <w:t xml:space="preserve"> How should we admonish one another? </w:t>
      </w:r>
    </w:p>
    <w:p w14:paraId="28CDA3DC" w14:textId="77777777" w:rsidR="00671015" w:rsidRPr="0095577F" w:rsidRDefault="00671015" w:rsidP="00671015">
      <w:pPr>
        <w:spacing w:line="240" w:lineRule="auto"/>
        <w:ind w:left="450" w:hanging="270"/>
        <w:rPr>
          <w:rFonts w:cstheme="minorHAnsi"/>
          <w:sz w:val="24"/>
          <w:szCs w:val="24"/>
        </w:rPr>
      </w:pPr>
      <w:r w:rsidRPr="0095577F">
        <w:rPr>
          <w:rFonts w:cstheme="minorHAnsi"/>
          <w:iCs/>
          <w:sz w:val="24"/>
          <w:szCs w:val="24"/>
        </w:rPr>
        <w:t>a.</w:t>
      </w:r>
      <w:r w:rsidRPr="0095577F">
        <w:rPr>
          <w:rFonts w:cstheme="minorHAnsi"/>
          <w:i/>
          <w:iCs/>
          <w:sz w:val="24"/>
          <w:szCs w:val="24"/>
        </w:rPr>
        <w:t xml:space="preserve">  Admonish violations of Scripture, and let's let that be the parameter.</w:t>
      </w:r>
      <w:r w:rsidRPr="0095577F">
        <w:rPr>
          <w:rFonts w:cstheme="minorHAnsi"/>
          <w:sz w:val="24"/>
          <w:szCs w:val="24"/>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w:t>
      </w:r>
      <w:r w:rsidRPr="0095577F">
        <w:rPr>
          <w:rFonts w:cstheme="minorHAnsi"/>
          <w:sz w:val="24"/>
          <w:szCs w:val="24"/>
        </w:rPr>
        <w:lastRenderedPageBreak/>
        <w:t>another." (Romans 15:14) You may be scratching your head and asking, "Well, what gives? I don't understand."</w:t>
      </w:r>
    </w:p>
    <w:p w14:paraId="7413FBF2"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3DB568A0"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b</w:t>
      </w:r>
      <w:r w:rsidRPr="0095577F">
        <w:rPr>
          <w:rFonts w:cstheme="minorHAnsi"/>
          <w:i/>
          <w:iCs/>
          <w:sz w:val="24"/>
          <w:szCs w:val="24"/>
        </w:rPr>
        <w:t xml:space="preserve">. </w:t>
      </w:r>
      <w:r w:rsidRPr="0095577F">
        <w:rPr>
          <w:rFonts w:cstheme="minorHAnsi"/>
          <w:i/>
          <w:iCs/>
          <w:sz w:val="24"/>
          <w:szCs w:val="24"/>
          <w:u w:val="single"/>
        </w:rPr>
        <w:t>Be sure to examine your own life</w:t>
      </w:r>
      <w:r w:rsidRPr="0095577F">
        <w:rPr>
          <w:rFonts w:cstheme="minorHAnsi"/>
          <w:i/>
          <w:iCs/>
          <w:sz w:val="24"/>
          <w:szCs w:val="24"/>
        </w:rPr>
        <w:t>.</w:t>
      </w:r>
      <w:r w:rsidRPr="0095577F">
        <w:rPr>
          <w:rFonts w:cstheme="minorHAnsi"/>
          <w:sz w:val="24"/>
          <w:szCs w:val="24"/>
        </w:rPr>
        <w:t xml:space="preserve"> </w:t>
      </w:r>
    </w:p>
    <w:p w14:paraId="737BA9BF"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Mount "Why do you try to get the speck out of your brother's eye before you look at that giant beam sticking out of your own eye." (Matthew 7:3</w:t>
      </w:r>
      <w:proofErr w:type="gramStart"/>
      <w:r w:rsidRPr="0095577F">
        <w:rPr>
          <w:rFonts w:cstheme="minorHAnsi"/>
          <w:sz w:val="24"/>
          <w:szCs w:val="24"/>
        </w:rPr>
        <w:t>)  You</w:t>
      </w:r>
      <w:proofErr w:type="gramEnd"/>
      <w:r w:rsidRPr="0095577F">
        <w:rPr>
          <w:rFonts w:cstheme="minorHAnsi"/>
          <w:sz w:val="24"/>
          <w:szCs w:val="24"/>
        </w:rPr>
        <w:t xml:space="preserve"> cannot be an admonisher until you first examine your own walk with God and be sensitive to it.</w:t>
      </w:r>
    </w:p>
    <w:p w14:paraId="6A2C0C9B" w14:textId="77777777" w:rsidR="00671015" w:rsidRPr="0095577F" w:rsidRDefault="00671015" w:rsidP="00671015">
      <w:pPr>
        <w:spacing w:line="240" w:lineRule="auto"/>
        <w:ind w:left="450" w:hanging="180"/>
        <w:rPr>
          <w:rFonts w:cstheme="minorHAnsi"/>
          <w:b/>
          <w:bCs/>
          <w:sz w:val="24"/>
          <w:szCs w:val="24"/>
        </w:rPr>
      </w:pPr>
    </w:p>
    <w:p w14:paraId="36EC78D7"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28E4A47A"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c</w:t>
      </w:r>
      <w:r w:rsidRPr="0095577F">
        <w:rPr>
          <w:rFonts w:cstheme="minorHAnsi"/>
          <w:i/>
          <w:iCs/>
          <w:sz w:val="24"/>
          <w:szCs w:val="24"/>
        </w:rPr>
        <w:t>.</w:t>
      </w:r>
      <w:r w:rsidRPr="0095577F">
        <w:rPr>
          <w:rFonts w:cstheme="minorHAnsi"/>
          <w:i/>
          <w:iCs/>
          <w:sz w:val="24"/>
          <w:szCs w:val="24"/>
          <w:u w:val="single"/>
        </w:rPr>
        <w:t xml:space="preserve"> Confront the individual, personally.</w:t>
      </w:r>
      <w:r w:rsidRPr="0095577F">
        <w:rPr>
          <w:rFonts w:cstheme="minorHAnsi"/>
          <w:sz w:val="24"/>
          <w:szCs w:val="24"/>
        </w:rPr>
        <w:t xml:space="preserve"> </w:t>
      </w:r>
    </w:p>
    <w:p w14:paraId="6686A40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Now this is hard. Confront the individual personally. Public admonition is not to be used to avoid personal confrontation. Neither does sending a letter or e-mail. The Bible teaches that public admonition is the last step in correcting a person.</w:t>
      </w:r>
    </w:p>
    <w:p w14:paraId="564F73DD"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411CBE8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w:t>
      </w:r>
      <w:proofErr w:type="gramStart"/>
      <w:r w:rsidRPr="0095577F">
        <w:rPr>
          <w:rFonts w:cstheme="minorHAnsi"/>
          <w:sz w:val="24"/>
          <w:szCs w:val="24"/>
        </w:rPr>
        <w:t>Christians)  says</w:t>
      </w:r>
      <w:proofErr w:type="gramEnd"/>
      <w:r w:rsidRPr="0095577F">
        <w:rPr>
          <w:rFonts w:cstheme="minorHAnsi"/>
          <w:sz w:val="24"/>
          <w:szCs w:val="24"/>
        </w:rPr>
        <w:t xml:space="preserve">, "We've got a brother in trouble. He is deliberately spitting in the face of God. How about every one of you getting in touch with him this week and next week?" You talk about positive peer pressure, you talk about those </w:t>
      </w:r>
      <w:r w:rsidRPr="0095577F">
        <w:rPr>
          <w:rFonts w:cstheme="minorHAnsi"/>
          <w:sz w:val="24"/>
          <w:szCs w:val="24"/>
        </w:rPr>
        <w:lastRenderedPageBreak/>
        <w:t>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06C60156"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d.</w:t>
      </w:r>
      <w:r w:rsidRPr="0095577F">
        <w:rPr>
          <w:rFonts w:cstheme="minorHAnsi"/>
          <w:i/>
          <w:iCs/>
          <w:sz w:val="24"/>
          <w:szCs w:val="24"/>
        </w:rPr>
        <w:t xml:space="preserve"> </w:t>
      </w:r>
      <w:r w:rsidRPr="0095577F">
        <w:rPr>
          <w:rFonts w:cstheme="minorHAnsi"/>
          <w:i/>
          <w:iCs/>
          <w:sz w:val="24"/>
          <w:szCs w:val="24"/>
          <w:u w:val="single"/>
        </w:rPr>
        <w:t>Direct him or her to Jesus.</w:t>
      </w:r>
      <w:r w:rsidRPr="0095577F">
        <w:rPr>
          <w:rFonts w:cstheme="minorHAnsi"/>
          <w:sz w:val="24"/>
          <w:szCs w:val="24"/>
        </w:rPr>
        <w:t xml:space="preserve"> </w:t>
      </w:r>
    </w:p>
    <w:p w14:paraId="752DEDDF" w14:textId="77777777" w:rsidR="00671015" w:rsidRPr="0095577F" w:rsidRDefault="00671015" w:rsidP="00671015">
      <w:pPr>
        <w:spacing w:line="240" w:lineRule="auto"/>
        <w:ind w:left="450"/>
        <w:rPr>
          <w:rFonts w:cstheme="minorHAnsi"/>
          <w:b/>
          <w:bCs/>
          <w:sz w:val="24"/>
          <w:szCs w:val="24"/>
        </w:rPr>
      </w:pPr>
      <w:r w:rsidRPr="0095577F">
        <w:rPr>
          <w:rFonts w:cstheme="minorHAnsi"/>
          <w:sz w:val="24"/>
          <w:szCs w:val="24"/>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95577F">
        <w:rPr>
          <w:rFonts w:cstheme="minorHAnsi"/>
          <w:sz w:val="24"/>
          <w:szCs w:val="24"/>
        </w:rPr>
        <w:t>tow</w:t>
      </w:r>
      <w:proofErr w:type="spellEnd"/>
      <w:r w:rsidRPr="0095577F">
        <w:rPr>
          <w:rFonts w:cstheme="minorHAnsi"/>
          <w:sz w:val="24"/>
          <w:szCs w:val="24"/>
        </w:rPr>
        <w:t xml:space="preserve"> the line to my expectations. Admonishment is simply encouraging one another to be like Jesus, helping steer us when we begin to get off course, steering us back to that goal of being Christ-like.</w:t>
      </w:r>
    </w:p>
    <w:p w14:paraId="18AB7CE0"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r w:rsidRPr="0095577F">
        <w:rPr>
          <w:rFonts w:cstheme="minorHAnsi"/>
          <w:i/>
          <w:iCs/>
          <w:sz w:val="24"/>
          <w:szCs w:val="24"/>
          <w:u w:val="single"/>
        </w:rPr>
        <w:t>Encourage the one who responds</w:t>
      </w:r>
      <w:r w:rsidRPr="0095577F">
        <w:rPr>
          <w:rFonts w:cstheme="minorHAnsi"/>
          <w:i/>
          <w:iCs/>
          <w:sz w:val="24"/>
          <w:szCs w:val="24"/>
        </w:rPr>
        <w:t>.</w:t>
      </w:r>
      <w:r w:rsidRPr="0095577F">
        <w:rPr>
          <w:rFonts w:cstheme="minorHAnsi"/>
          <w:sz w:val="24"/>
          <w:szCs w:val="24"/>
        </w:rPr>
        <w:t xml:space="preserve"> </w:t>
      </w:r>
    </w:p>
    <w:p w14:paraId="05E24E75" w14:textId="77777777" w:rsidR="00671015" w:rsidRPr="0095577F" w:rsidRDefault="00671015" w:rsidP="00671015">
      <w:pPr>
        <w:pStyle w:val="ListParagraph"/>
        <w:spacing w:line="240" w:lineRule="auto"/>
        <w:ind w:left="450"/>
        <w:rPr>
          <w:rFonts w:cstheme="minorHAnsi"/>
          <w:sz w:val="24"/>
          <w:szCs w:val="24"/>
        </w:rPr>
      </w:pPr>
      <w:r w:rsidRPr="0095577F">
        <w:rPr>
          <w:rFonts w:cstheme="minorHAnsi"/>
          <w:sz w:val="24"/>
          <w:szCs w:val="24"/>
        </w:rPr>
        <w:t xml:space="preserve">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talked about a moment ago. He responded by repenting. But some of the brothers and sisters were holding it against him, even after he repented. As a </w:t>
      </w:r>
      <w:proofErr w:type="gramStart"/>
      <w:r w:rsidRPr="0095577F">
        <w:rPr>
          <w:rFonts w:cstheme="minorHAnsi"/>
          <w:sz w:val="24"/>
          <w:szCs w:val="24"/>
        </w:rPr>
        <w:t>result</w:t>
      </w:r>
      <w:proofErr w:type="gramEnd"/>
      <w:r w:rsidRPr="0095577F">
        <w:rPr>
          <w:rFonts w:cstheme="minorHAnsi"/>
          <w:sz w:val="24"/>
          <w:szCs w:val="24"/>
        </w:rPr>
        <w:t xml:space="preserve"> Paul said, "Now about that brother, you ought to forgive and comfort him so that he will not be overwhelmed by excessive sorrow." (2 Corinthians 2:7)   Make sure you understand that nobody's role is to be only an admonisher.</w:t>
      </w:r>
    </w:p>
    <w:p w14:paraId="560FBD89"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lastRenderedPageBreak/>
        <w:t>Among the spiritual gifts in Romans 12, it doesn't ever say the gift of admonishment. It's nobody's job just to go around and correct everybody they see. When somebody responds positively to loving correction, then encourage them and embrace them.</w:t>
      </w:r>
    </w:p>
    <w:p w14:paraId="34E7195F"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20C51ADE"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Perhaps this lesson has touched your heart and rekindled in your mind knowledge of where you need some redirection. It may be that your own conscience has been your admonisher. Your own conscience has said to you even today, "I need to make things right. I need to be restored or reconciled to God.  Amazing Grace #1312, Steve Flatt, May 18, 1997</w:t>
      </w:r>
    </w:p>
    <w:p w14:paraId="44A489D2" w14:textId="77777777" w:rsidR="00671015" w:rsidRPr="0095577F" w:rsidRDefault="00671015" w:rsidP="00671015">
      <w:pPr>
        <w:spacing w:line="280" w:lineRule="auto"/>
        <w:ind w:right="72"/>
        <w:jc w:val="center"/>
        <w:rPr>
          <w:rFonts w:cstheme="minorHAnsi"/>
          <w:bCs/>
          <w:sz w:val="24"/>
          <w:szCs w:val="24"/>
        </w:rPr>
      </w:pPr>
    </w:p>
    <w:p w14:paraId="0BC4D400"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Members of One Another</w:t>
      </w:r>
    </w:p>
    <w:p w14:paraId="1905AFE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w:t>
      </w:r>
    </w:p>
    <w:p w14:paraId="0A3A420F" w14:textId="77777777" w:rsidR="00671015" w:rsidRPr="0095577F" w:rsidRDefault="00671015" w:rsidP="00671015">
      <w:pPr>
        <w:spacing w:before="200" w:line="240" w:lineRule="auto"/>
        <w:rPr>
          <w:rFonts w:cstheme="minorHAnsi"/>
          <w:b/>
          <w:bCs/>
          <w:sz w:val="24"/>
          <w:szCs w:val="24"/>
        </w:rPr>
      </w:pPr>
      <w:r w:rsidRPr="0095577F">
        <w:rPr>
          <w:rFonts w:cstheme="minorHAnsi"/>
          <w:sz w:val="24"/>
          <w:szCs w:val="24"/>
        </w:rPr>
        <w:t xml:space="preserve">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w:t>
      </w:r>
      <w:r w:rsidRPr="0095577F">
        <w:rPr>
          <w:rFonts w:cstheme="minorHAnsi"/>
          <w:sz w:val="24"/>
          <w:szCs w:val="24"/>
        </w:rPr>
        <w:lastRenderedPageBreak/>
        <w:t>fundamental to Christianity, and there's nothing like it anywhere else in the world's religions. That's incarnation.</w:t>
      </w:r>
    </w:p>
    <w:p w14:paraId="7804E6B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6F137C80"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another sense Jesus continues. He continues to be lived out in the members of His body, the church. "And He is the head of the body, the church." (Colossians 1:18)</w:t>
      </w:r>
    </w:p>
    <w:p w14:paraId="58FAE35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Bible doesn't say the church is like the body of Christ. It doesn't say the church resembles the body of Christ. It clearly states "the church </w:t>
      </w:r>
      <w:r w:rsidRPr="0095577F">
        <w:rPr>
          <w:rFonts w:cstheme="minorHAnsi"/>
          <w:sz w:val="24"/>
          <w:szCs w:val="24"/>
          <w:u w:val="single"/>
        </w:rPr>
        <w:t>is</w:t>
      </w:r>
      <w:r w:rsidRPr="0095577F">
        <w:rPr>
          <w:rFonts w:cstheme="minorHAnsi"/>
          <w:sz w:val="24"/>
          <w:szCs w:val="24"/>
        </w:rPr>
        <w:t xml:space="preserve"> the body of Christ." Therefore:</w:t>
      </w:r>
    </w:p>
    <w:p w14:paraId="466A6146"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The church is not an organization, it is an organism.</w:t>
      </w:r>
      <w:r w:rsidRPr="0095577F">
        <w:rPr>
          <w:rFonts w:cstheme="minorHAnsi"/>
          <w:sz w:val="24"/>
          <w:szCs w:val="24"/>
        </w:rPr>
        <w:t xml:space="preserve"> </w:t>
      </w:r>
    </w:p>
    <w:p w14:paraId="7A22962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It is essential to understanding </w:t>
      </w:r>
      <w:r w:rsidRPr="0095577F">
        <w:rPr>
          <w:rFonts w:cstheme="minorHAnsi"/>
          <w:sz w:val="24"/>
          <w:szCs w:val="24"/>
          <w:u w:val="single"/>
        </w:rPr>
        <w:t>who</w:t>
      </w:r>
      <w:r w:rsidRPr="0095577F">
        <w:rPr>
          <w:rFonts w:cstheme="minorHAnsi"/>
          <w:sz w:val="24"/>
          <w:szCs w:val="24"/>
        </w:rPr>
        <w:t xml:space="preserve"> the Church is and </w:t>
      </w:r>
      <w:r w:rsidRPr="0095577F">
        <w:rPr>
          <w:rFonts w:cstheme="minorHAnsi"/>
          <w:sz w:val="24"/>
          <w:szCs w:val="24"/>
          <w:u w:val="single"/>
        </w:rPr>
        <w:t>what</w:t>
      </w:r>
      <w:r w:rsidRPr="0095577F">
        <w:rPr>
          <w:rFonts w:cstheme="minorHAnsi"/>
          <w:sz w:val="24"/>
          <w:szCs w:val="24"/>
        </w:rPr>
        <w:t xml:space="preserve"> it does. The church is not an organization; it is an organism. Jesus continues to live, work and move through the members of His body. "</w:t>
      </w:r>
      <w:proofErr w:type="gramStart"/>
      <w:r w:rsidRPr="0095577F">
        <w:rPr>
          <w:rFonts w:cstheme="minorHAnsi"/>
          <w:sz w:val="24"/>
          <w:szCs w:val="24"/>
        </w:rPr>
        <w:t>So</w:t>
      </w:r>
      <w:proofErr w:type="gramEnd"/>
      <w:r w:rsidRPr="0095577F">
        <w:rPr>
          <w:rFonts w:cstheme="minorHAnsi"/>
          <w:sz w:val="24"/>
          <w:szCs w:val="24"/>
        </w:rPr>
        <w:t xml:space="preserve"> we in Christ form one body." (Romans 12:5) We are a contemporary expression of Jesus Christ, Himself.</w:t>
      </w:r>
    </w:p>
    <w:p w14:paraId="1BE6C982"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0005BDE4" w14:textId="77777777" w:rsidR="00671015" w:rsidRPr="0095577F" w:rsidRDefault="00671015" w:rsidP="00671015">
      <w:pPr>
        <w:spacing w:line="240" w:lineRule="auto"/>
        <w:rPr>
          <w:rFonts w:cstheme="minorHAnsi"/>
          <w:sz w:val="24"/>
          <w:szCs w:val="24"/>
        </w:rPr>
      </w:pPr>
      <w:r w:rsidRPr="0095577F">
        <w:rPr>
          <w:rFonts w:cstheme="minorHAnsi"/>
          <w:sz w:val="24"/>
          <w:szCs w:val="24"/>
        </w:rPr>
        <w:t>Parts of the Body of Christ not Church Membership</w:t>
      </w:r>
    </w:p>
    <w:p w14:paraId="7752904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Again, if New Testament Christianity is to be restored, the original concept of what body membership really means </w:t>
      </w:r>
      <w:r w:rsidRPr="0095577F">
        <w:rPr>
          <w:rFonts w:cstheme="minorHAnsi"/>
          <w:sz w:val="24"/>
          <w:szCs w:val="24"/>
        </w:rPr>
        <w:lastRenderedPageBreak/>
        <w:t xml:space="preserve">must be restored. I'm convinced that their proper understanding is based on an understanding of what it means to be as Paul said, "members of one another." That's exactly what Romans 12:5 says,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w:t>
      </w:r>
    </w:p>
    <w:p w14:paraId="35767D7E"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1DB90FEF" w14:textId="77777777" w:rsidR="00671015" w:rsidRPr="0095577F" w:rsidRDefault="00671015" w:rsidP="009D1145">
      <w:pPr>
        <w:spacing w:after="0" w:line="240" w:lineRule="auto"/>
        <w:rPr>
          <w:rFonts w:cstheme="minorHAnsi"/>
          <w:b/>
          <w:sz w:val="24"/>
          <w:szCs w:val="24"/>
        </w:rPr>
      </w:pPr>
      <w:r w:rsidRPr="0095577F">
        <w:rPr>
          <w:rFonts w:cstheme="minorHAnsi"/>
          <w:sz w:val="24"/>
          <w:szCs w:val="24"/>
        </w:rPr>
        <w:t>Let me illustrate the difference. What does it take to be a good member of an organization, “say the Rotary Club, the Kiwanis Club, or the local garden club?” It usually takes three things:</w:t>
      </w:r>
    </w:p>
    <w:p w14:paraId="5FA51066" w14:textId="77777777" w:rsidR="00671015" w:rsidRPr="0095577F" w:rsidRDefault="00671015" w:rsidP="009D1145">
      <w:pPr>
        <w:spacing w:after="0" w:line="240" w:lineRule="auto"/>
        <w:ind w:left="360"/>
        <w:rPr>
          <w:rFonts w:cstheme="minorHAnsi"/>
          <w:b/>
          <w:sz w:val="24"/>
          <w:szCs w:val="24"/>
        </w:rPr>
      </w:pPr>
      <w:r w:rsidRPr="0095577F">
        <w:rPr>
          <w:rFonts w:cstheme="minorHAnsi"/>
          <w:sz w:val="24"/>
          <w:szCs w:val="24"/>
        </w:rPr>
        <w:t xml:space="preserve">a)  attend some of the meetings, not all, but most, </w:t>
      </w:r>
    </w:p>
    <w:p w14:paraId="5A730B52" w14:textId="2F061E9A" w:rsidR="00671015" w:rsidRPr="0095577F" w:rsidRDefault="00671015" w:rsidP="009D1145">
      <w:pPr>
        <w:spacing w:after="0" w:line="240" w:lineRule="auto"/>
        <w:ind w:firstLine="360"/>
        <w:rPr>
          <w:rFonts w:cstheme="minorHAnsi"/>
          <w:b/>
          <w:sz w:val="24"/>
          <w:szCs w:val="24"/>
        </w:rPr>
      </w:pPr>
      <w:r w:rsidRPr="0095577F">
        <w:rPr>
          <w:rFonts w:cstheme="minorHAnsi"/>
          <w:sz w:val="24"/>
          <w:szCs w:val="24"/>
        </w:rPr>
        <w:t xml:space="preserve">b)  keep whatever rules and bylaws the club might have </w:t>
      </w:r>
    </w:p>
    <w:p w14:paraId="0A8622B5" w14:textId="77777777" w:rsidR="00671015" w:rsidRPr="0095577F" w:rsidRDefault="00671015" w:rsidP="009D1145">
      <w:pPr>
        <w:spacing w:after="0" w:line="240" w:lineRule="auto"/>
        <w:ind w:left="720" w:hanging="360"/>
        <w:rPr>
          <w:rFonts w:cstheme="minorHAnsi"/>
          <w:b/>
          <w:sz w:val="24"/>
          <w:szCs w:val="24"/>
        </w:rPr>
      </w:pPr>
      <w:r w:rsidRPr="0095577F">
        <w:rPr>
          <w:rFonts w:cstheme="minorHAnsi"/>
          <w:sz w:val="24"/>
          <w:szCs w:val="24"/>
        </w:rPr>
        <w:t>c)  pay your dues. That's essential, that's how you become a member of good standing in a local club or organization.</w:t>
      </w:r>
    </w:p>
    <w:p w14:paraId="56EE2C08" w14:textId="77777777" w:rsidR="00671015" w:rsidRPr="0095577F" w:rsidRDefault="00671015" w:rsidP="009D1145">
      <w:pPr>
        <w:spacing w:before="200" w:after="0" w:line="240" w:lineRule="auto"/>
        <w:rPr>
          <w:rFonts w:cstheme="minorHAnsi"/>
          <w:b/>
          <w:sz w:val="24"/>
          <w:szCs w:val="24"/>
        </w:rPr>
      </w:pPr>
      <w:r w:rsidRPr="0095577F">
        <w:rPr>
          <w:rFonts w:cstheme="minorHAnsi"/>
          <w:sz w:val="24"/>
          <w:szCs w:val="24"/>
        </w:rPr>
        <w:t>How is one considered a member of good standing in the church? The criteria most often used are:</w:t>
      </w:r>
    </w:p>
    <w:p w14:paraId="0A1C042E" w14:textId="77777777" w:rsidR="00671015" w:rsidRPr="0095577F" w:rsidRDefault="00671015" w:rsidP="009D1145">
      <w:pPr>
        <w:spacing w:after="0" w:line="240" w:lineRule="auto"/>
        <w:ind w:left="360"/>
        <w:rPr>
          <w:rFonts w:cstheme="minorHAnsi"/>
          <w:b/>
          <w:sz w:val="24"/>
          <w:szCs w:val="24"/>
        </w:rPr>
      </w:pPr>
      <w:r w:rsidRPr="0095577F">
        <w:rPr>
          <w:rFonts w:cstheme="minorHAnsi"/>
          <w:sz w:val="24"/>
          <w:szCs w:val="24"/>
        </w:rPr>
        <w:t xml:space="preserve">a)  how often does one attend? </w:t>
      </w:r>
    </w:p>
    <w:p w14:paraId="6FD900F2" w14:textId="77777777" w:rsidR="00671015" w:rsidRPr="0095577F" w:rsidRDefault="00671015" w:rsidP="009D1145">
      <w:pPr>
        <w:spacing w:after="0" w:line="240" w:lineRule="auto"/>
        <w:ind w:left="360"/>
        <w:rPr>
          <w:rFonts w:cstheme="minorHAnsi"/>
          <w:b/>
          <w:sz w:val="24"/>
          <w:szCs w:val="24"/>
        </w:rPr>
      </w:pPr>
      <w:r w:rsidRPr="0095577F">
        <w:rPr>
          <w:rFonts w:cstheme="minorHAnsi"/>
          <w:sz w:val="24"/>
          <w:szCs w:val="24"/>
        </w:rPr>
        <w:t xml:space="preserve">b)  does he live by the standards (keep the rules) </w:t>
      </w:r>
    </w:p>
    <w:p w14:paraId="73063281" w14:textId="77777777" w:rsidR="00671015" w:rsidRPr="0095577F" w:rsidRDefault="00671015" w:rsidP="009D1145">
      <w:pPr>
        <w:spacing w:line="240" w:lineRule="auto"/>
        <w:ind w:left="630" w:hanging="270"/>
        <w:rPr>
          <w:rFonts w:cstheme="minorHAnsi"/>
          <w:b/>
          <w:sz w:val="24"/>
          <w:szCs w:val="24"/>
        </w:rPr>
      </w:pPr>
      <w:r w:rsidRPr="0095577F">
        <w:rPr>
          <w:rFonts w:cstheme="minorHAnsi"/>
          <w:sz w:val="24"/>
          <w:szCs w:val="24"/>
        </w:rPr>
        <w:t>c) does he contribute (give a check) just about every Sunday. If the answer is yes then they're a good member at the So and So church.</w:t>
      </w:r>
    </w:p>
    <w:p w14:paraId="4FCC82F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I believe Scripture challenges that idea. See, you can be a good member of the Rotary Club; you can be a good member of the Kiwanis Club or the garden club without being closely and integrally bound to everybody else in the </w:t>
      </w:r>
      <w:r w:rsidRPr="0095577F">
        <w:rPr>
          <w:rFonts w:cstheme="minorHAnsi"/>
          <w:sz w:val="24"/>
          <w:szCs w:val="24"/>
        </w:rPr>
        <w:lastRenderedPageBreak/>
        <w:t>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00334069"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493AB384" w14:textId="77777777" w:rsidR="00671015" w:rsidRPr="0095577F" w:rsidRDefault="00671015" w:rsidP="00671015">
      <w:pPr>
        <w:spacing w:line="240" w:lineRule="auto"/>
        <w:ind w:left="40"/>
        <w:rPr>
          <w:rFonts w:cstheme="minorHAnsi"/>
          <w:b/>
          <w:sz w:val="24"/>
          <w:szCs w:val="24"/>
        </w:rPr>
      </w:pPr>
      <w:r w:rsidRPr="0095577F">
        <w:rPr>
          <w:rFonts w:cstheme="minorHAnsi"/>
          <w:sz w:val="24"/>
          <w:szCs w:val="24"/>
        </w:rP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317F646A"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body is a unit, though it is made up of many parts; and though all its parts are many, they form one body. </w:t>
      </w:r>
      <w:proofErr w:type="gramStart"/>
      <w:r w:rsidRPr="0095577F">
        <w:rPr>
          <w:rFonts w:cstheme="minorHAnsi"/>
          <w:sz w:val="24"/>
          <w:szCs w:val="24"/>
        </w:rPr>
        <w:t>So</w:t>
      </w:r>
      <w:proofErr w:type="gramEnd"/>
      <w:r w:rsidRPr="0095577F">
        <w:rPr>
          <w:rFonts w:cstheme="minorHAnsi"/>
          <w:sz w:val="24"/>
          <w:szCs w:val="24"/>
        </w:rPr>
        <w:t xml:space="preserve"> it is with Christ. For we are all baptized by one Spirit into one body—whether Jews or Greeks, slave or free—and we were all given the one Spirit to drink.</w:t>
      </w:r>
    </w:p>
    <w:p w14:paraId="3EC4B293"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rsidRPr="0095577F">
        <w:rPr>
          <w:rFonts w:cstheme="minorHAnsi"/>
          <w:sz w:val="24"/>
          <w:szCs w:val="24"/>
        </w:rPr>
        <w:t>fact</w:t>
      </w:r>
      <w:proofErr w:type="gramEnd"/>
      <w:r w:rsidRPr="0095577F">
        <w:rPr>
          <w:rFonts w:cstheme="minorHAnsi"/>
          <w:sz w:val="24"/>
          <w:szCs w:val="24"/>
        </w:rPr>
        <w:t xml:space="preserve"> God has arranged the parts in the body, every one of them, just as He wanted them to be. If they were all one part, where would the body be? As it is, there are many parts, but one body.</w:t>
      </w:r>
    </w:p>
    <w:p w14:paraId="6EFF3DDA"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14:paraId="50F4CBDB"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t>"Now you are the body of Christ, and each one of you is a part of it." (1 Corinthians 12:12-27)</w:t>
      </w:r>
    </w:p>
    <w:p w14:paraId="5A3D6D8B" w14:textId="16FF4A16" w:rsidR="00671015" w:rsidRPr="0095577F" w:rsidRDefault="00671015" w:rsidP="00671015">
      <w:pPr>
        <w:spacing w:line="240" w:lineRule="auto"/>
        <w:rPr>
          <w:rFonts w:cstheme="minorHAnsi"/>
          <w:sz w:val="24"/>
          <w:szCs w:val="24"/>
        </w:rPr>
      </w:pPr>
      <w:r w:rsidRPr="0095577F">
        <w:rPr>
          <w:rFonts w:cstheme="minorHAnsi"/>
          <w:sz w:val="24"/>
          <w:szCs w:val="24"/>
        </w:rPr>
        <w:t xml:space="preserve">Implications of </w:t>
      </w:r>
      <w:r w:rsidR="009D1145">
        <w:rPr>
          <w:rFonts w:cstheme="minorHAnsi"/>
          <w:sz w:val="24"/>
          <w:szCs w:val="24"/>
        </w:rPr>
        <w:t xml:space="preserve">the </w:t>
      </w:r>
      <w:r w:rsidRPr="0095577F">
        <w:rPr>
          <w:rFonts w:cstheme="minorHAnsi"/>
          <w:sz w:val="24"/>
          <w:szCs w:val="24"/>
        </w:rPr>
        <w:t>meaning of body membership.</w:t>
      </w:r>
    </w:p>
    <w:p w14:paraId="01A0574D"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involves dependency.</w:t>
      </w:r>
      <w:r w:rsidRPr="0095577F">
        <w:rPr>
          <w:rFonts w:cstheme="minorHAnsi"/>
          <w:sz w:val="24"/>
          <w:szCs w:val="24"/>
        </w:rPr>
        <w:t xml:space="preserve"> </w:t>
      </w:r>
    </w:p>
    <w:p w14:paraId="7F41C45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The concept of body membership helps us understand that no Christian can function effectively by himself. I am very fond of my hand. I use it to touch, point, grasp, </w:t>
      </w:r>
      <w:r w:rsidRPr="0095577F">
        <w:rPr>
          <w:rFonts w:cstheme="minorHAnsi"/>
          <w:sz w:val="24"/>
          <w:szCs w:val="24"/>
        </w:rPr>
        <w:lastRenderedPageBreak/>
        <w:t>write, and for all kinds of things. It is very useful to me as long as it's attached to my body. But the moment it's no longer attached to my body, it is no longer useful to me. In fact, it will begin to putrefy and decay if detached.</w:t>
      </w:r>
    </w:p>
    <w:p w14:paraId="191728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In exactly the same way Christians outside the Body will decay. You can assemble every Sunday, sit in a pew, even give your money, </w:t>
      </w:r>
      <w:proofErr w:type="gramStart"/>
      <w:r w:rsidRPr="0095577F">
        <w:rPr>
          <w:rFonts w:cstheme="minorHAnsi"/>
          <w:sz w:val="24"/>
          <w:szCs w:val="24"/>
        </w:rPr>
        <w:t>but,</w:t>
      </w:r>
      <w:proofErr w:type="gramEnd"/>
      <w:r w:rsidRPr="0095577F">
        <w:rPr>
          <w:rFonts w:cstheme="minorHAnsi"/>
          <w:sz w:val="24"/>
          <w:szCs w:val="24"/>
        </w:rPr>
        <w:t xml:space="preserve"> that alone will not prevent spiritual decay. You must be integrally connected to the Body to prevent decay. You've got to be connected. You need to have some people that are integrally concerned about you, that know you and check on you regularly.</w:t>
      </w:r>
    </w:p>
    <w:p w14:paraId="1C30039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790685DA"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0A49FFC6"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Have you ever eaten a piece of food that was bad? The food didn't really go bad; what happened is some </w:t>
      </w:r>
      <w:r w:rsidRPr="0095577F">
        <w:rPr>
          <w:rFonts w:cstheme="minorHAnsi"/>
          <w:sz w:val="24"/>
          <w:szCs w:val="24"/>
        </w:rPr>
        <w:lastRenderedPageBreak/>
        <w:t>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The gastric juices said, "Well, if we don't break you down, you leave the body." About midnight we disfellowshipped the bacteria in a very unpleasant way.</w:t>
      </w:r>
    </w:p>
    <w:p w14:paraId="53E600E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39BDA40A"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emphasizes equality</w:t>
      </w:r>
      <w:r w:rsidRPr="0095577F">
        <w:rPr>
          <w:rFonts w:cstheme="minorHAnsi"/>
          <w:iCs/>
          <w:sz w:val="24"/>
          <w:szCs w:val="24"/>
        </w:rPr>
        <w:t>.</w:t>
      </w:r>
      <w:r w:rsidRPr="0095577F">
        <w:rPr>
          <w:rFonts w:cstheme="minorHAnsi"/>
          <w:sz w:val="24"/>
          <w:szCs w:val="24"/>
        </w:rPr>
        <w:t xml:space="preserve">  </w:t>
      </w:r>
    </w:p>
    <w:p w14:paraId="3B4AF2B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12:4-5</w:t>
      </w:r>
      <w:proofErr w:type="gramStart"/>
      <w:r w:rsidRPr="0095577F">
        <w:rPr>
          <w:rFonts w:cstheme="minorHAnsi"/>
          <w:sz w:val="24"/>
          <w:szCs w:val="24"/>
        </w:rPr>
        <w:t>)  The</w:t>
      </w:r>
      <w:proofErr w:type="gramEnd"/>
      <w:r w:rsidRPr="0095577F">
        <w:rPr>
          <w:rFonts w:cstheme="minorHAnsi"/>
          <w:sz w:val="24"/>
          <w:szCs w:val="24"/>
        </w:rPr>
        <w:t xml:space="preserv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454E439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66834A39"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w:t>
      </w:r>
      <w:proofErr w:type="gramStart"/>
      <w:r w:rsidRPr="0095577F">
        <w:rPr>
          <w:rFonts w:cstheme="minorHAnsi"/>
          <w:sz w:val="24"/>
          <w:szCs w:val="24"/>
        </w:rPr>
        <w:t>much needed</w:t>
      </w:r>
      <w:proofErr w:type="gramEnd"/>
      <w:r w:rsidRPr="0095577F">
        <w:rPr>
          <w:rFonts w:cstheme="minorHAnsi"/>
          <w:sz w:val="24"/>
          <w:szCs w:val="24"/>
        </w:rPr>
        <w:t xml:space="preserve"> function. See all the members of the body are important; that's why we care about one another.</w:t>
      </w:r>
    </w:p>
    <w:p w14:paraId="55C35528"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w:t>
      </w:r>
      <w:r w:rsidRPr="0095577F">
        <w:rPr>
          <w:rFonts w:cstheme="minorHAnsi"/>
          <w:sz w:val="24"/>
          <w:szCs w:val="24"/>
        </w:rPr>
        <w:lastRenderedPageBreak/>
        <w:t xml:space="preserve">important people are in that club? It's easy, just look at who is at the head table. Who's going to stand up at that podium, and who's going to speak over and over again? Those are the chief </w:t>
      </w:r>
      <w:proofErr w:type="gramStart"/>
      <w:r w:rsidRPr="0095577F">
        <w:rPr>
          <w:rFonts w:cstheme="minorHAnsi"/>
          <w:sz w:val="24"/>
          <w:szCs w:val="24"/>
        </w:rPr>
        <w:t>Kahunas,</w:t>
      </w:r>
      <w:proofErr w:type="gramEnd"/>
      <w:r w:rsidRPr="0095577F">
        <w:rPr>
          <w:rFonts w:cstheme="minorHAnsi"/>
          <w:sz w:val="24"/>
          <w:szCs w:val="24"/>
        </w:rPr>
        <w:t xml:space="preserve"> those are the ones who are more important. In a club and most organizations, visibility is equal to importance, but a body doesn't think that way. If anything, the less visible parts of the body are more important than the visible parts.</w:t>
      </w:r>
    </w:p>
    <w:p w14:paraId="41A6C150"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Paul said at the end of 1 Corinthians 12, and whenever </w:t>
      </w:r>
      <w:proofErr w:type="gramStart"/>
      <w:r w:rsidRPr="0095577F">
        <w:rPr>
          <w:rFonts w:cstheme="minorHAnsi"/>
          <w:sz w:val="24"/>
          <w:szCs w:val="24"/>
        </w:rPr>
        <w:t>one part</w:t>
      </w:r>
      <w:proofErr w:type="gramEnd"/>
      <w:r w:rsidRPr="0095577F">
        <w:rPr>
          <w:rFonts w:cstheme="minorHAnsi"/>
          <w:sz w:val="24"/>
          <w:szCs w:val="24"/>
        </w:rPr>
        <w:t xml:space="preserve"> hurts, it doesn't matter if it's big, little, visible, or invisible; every part comes to help it.</w:t>
      </w:r>
    </w:p>
    <w:p w14:paraId="3552F57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w:t>
      </w:r>
      <w:proofErr w:type="gramStart"/>
      <w:r w:rsidRPr="0095577F">
        <w:rPr>
          <w:rFonts w:cstheme="minorHAnsi"/>
          <w:sz w:val="24"/>
          <w:szCs w:val="24"/>
        </w:rPr>
        <w:t>Oh</w:t>
      </w:r>
      <w:proofErr w:type="gramEnd"/>
      <w:r w:rsidRPr="0095577F">
        <w:rPr>
          <w:rFonts w:cstheme="minorHAnsi"/>
          <w:sz w:val="24"/>
          <w:szCs w:val="24"/>
        </w:rPr>
        <w:t xml:space="preserve">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7A2747F2"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lastRenderedPageBreak/>
        <w:t>Membership demands unity</w:t>
      </w:r>
      <w:r w:rsidRPr="0095577F">
        <w:rPr>
          <w:rFonts w:cstheme="minorHAnsi"/>
          <w:sz w:val="24"/>
          <w:szCs w:val="24"/>
        </w:rPr>
        <w:t xml:space="preserve">. </w:t>
      </w:r>
    </w:p>
    <w:p w14:paraId="2CC10A1D" w14:textId="5AC9EAAF"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 In 1 Corinthians 12:12 Paul said, “the body is a unit, though it is made up of many parts." The American Standard says, "The body is one, though it has many members." God has deliberately designed your body to love harmony and hate discord.</w:t>
      </w:r>
    </w:p>
    <w:p w14:paraId="1915B6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3F8FC1D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090B9D70"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1DA386BD"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lastRenderedPageBreak/>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2574CB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0CA4CC8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That means occasionally those who would disrupt the unity of the body need to be confronted, gently, lovingly, and in a spirit of peace. But the unity of the spirit in the bond of peace is important enough that Paul said, "You make every effort to keep it."</w:t>
      </w:r>
    </w:p>
    <w:p w14:paraId="294839AE"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summary, we've got to learn to think Biblically about what it means to have membership in a body. How do you do that personally on your level? Look at the conclusion, two thoughts as we close.</w:t>
      </w:r>
    </w:p>
    <w:p w14:paraId="52D996BC"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Assess your own involvement</w:t>
      </w:r>
      <w:r w:rsidRPr="0095577F">
        <w:rPr>
          <w:rFonts w:cstheme="minorHAnsi"/>
          <w:sz w:val="24"/>
          <w:szCs w:val="24"/>
        </w:rPr>
        <w:t xml:space="preserve"> </w:t>
      </w:r>
    </w:p>
    <w:p w14:paraId="007891E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What kind of membership are you holding? Organization or organism? Body or club? Have you substituted something comfortable for something Biblical? How </w:t>
      </w:r>
      <w:r w:rsidRPr="0095577F">
        <w:rPr>
          <w:rFonts w:cstheme="minorHAnsi"/>
          <w:sz w:val="24"/>
          <w:szCs w:val="24"/>
        </w:rPr>
        <w:lastRenderedPageBreak/>
        <w:t xml:space="preserve">healthy would a church be if everybody practiced your form of membership? </w:t>
      </w:r>
    </w:p>
    <w:p w14:paraId="2C82EC9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One of the things I've noted as I looked through Paul's illustration about the church as the body of Christ with hands, feet, a head, ears, and eyes. He even talks about ligaments, but he never says anything about fat. 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35BB3F3D"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Assume initiative</w:t>
      </w:r>
      <w:r w:rsidRPr="0095577F">
        <w:rPr>
          <w:rFonts w:cstheme="minorHAnsi"/>
          <w:iCs/>
          <w:sz w:val="24"/>
          <w:szCs w:val="24"/>
        </w:rPr>
        <w:t>.</w:t>
      </w:r>
      <w:r w:rsidRPr="0095577F">
        <w:rPr>
          <w:rFonts w:cstheme="minorHAnsi"/>
          <w:sz w:val="24"/>
          <w:szCs w:val="24"/>
        </w:rPr>
        <w:t xml:space="preserve"> </w:t>
      </w:r>
    </w:p>
    <w:p w14:paraId="6B75D91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23164C4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p>
    <w:p w14:paraId="27321E02" w14:textId="77777777" w:rsidR="00671015" w:rsidRPr="0095577F" w:rsidRDefault="00671015" w:rsidP="00671015">
      <w:pPr>
        <w:tabs>
          <w:tab w:val="left" w:pos="5940"/>
          <w:tab w:val="left" w:pos="8640"/>
        </w:tabs>
        <w:spacing w:line="240" w:lineRule="auto"/>
        <w:rPr>
          <w:rFonts w:cstheme="minorHAnsi"/>
          <w:b/>
          <w:bCs/>
          <w:sz w:val="24"/>
          <w:szCs w:val="24"/>
        </w:rPr>
      </w:pPr>
      <w:r w:rsidRPr="0095577F">
        <w:rPr>
          <w:rFonts w:cstheme="minorHAnsi"/>
          <w:sz w:val="24"/>
          <w:szCs w:val="24"/>
        </w:rPr>
        <w:lastRenderedPageBreak/>
        <w:t>Maybe you need to come back to the Lord, be restored from spiritual sickness and get His blood pumping through again so you become an active, vital, and dependent part of the body. We want you to be that. Amazing Grace #1308, Steve Flatt, April 6, 1997</w:t>
      </w:r>
    </w:p>
    <w:p w14:paraId="48B5E9F3" w14:textId="77777777" w:rsidR="00671015" w:rsidRDefault="00671015" w:rsidP="00671015">
      <w:pPr>
        <w:tabs>
          <w:tab w:val="left" w:pos="5940"/>
          <w:tab w:val="left" w:pos="8640"/>
        </w:tabs>
        <w:spacing w:line="240" w:lineRule="auto"/>
        <w:rPr>
          <w:rFonts w:cstheme="minorHAnsi"/>
          <w:b/>
          <w:bCs/>
          <w:sz w:val="24"/>
          <w:szCs w:val="24"/>
        </w:rPr>
      </w:pPr>
    </w:p>
    <w:p w14:paraId="6E9ACB68" w14:textId="77777777" w:rsidR="00671015" w:rsidRDefault="00671015" w:rsidP="00671015">
      <w:pPr>
        <w:tabs>
          <w:tab w:val="left" w:pos="5940"/>
          <w:tab w:val="left" w:pos="8640"/>
        </w:tabs>
        <w:spacing w:line="240" w:lineRule="auto"/>
        <w:rPr>
          <w:rFonts w:cstheme="minorHAnsi"/>
          <w:b/>
          <w:bCs/>
          <w:sz w:val="24"/>
          <w:szCs w:val="24"/>
        </w:rPr>
      </w:pPr>
    </w:p>
    <w:p w14:paraId="471DF917" w14:textId="77777777" w:rsidR="00671015" w:rsidRDefault="00671015" w:rsidP="00671015">
      <w:pPr>
        <w:tabs>
          <w:tab w:val="left" w:pos="5940"/>
          <w:tab w:val="left" w:pos="8640"/>
        </w:tabs>
        <w:spacing w:line="240" w:lineRule="auto"/>
        <w:rPr>
          <w:rFonts w:cstheme="minorHAnsi"/>
          <w:b/>
          <w:bCs/>
          <w:sz w:val="24"/>
          <w:szCs w:val="24"/>
        </w:rPr>
      </w:pPr>
    </w:p>
    <w:p w14:paraId="18F614BA" w14:textId="77777777" w:rsidR="00671015" w:rsidRDefault="00671015" w:rsidP="00671015">
      <w:pPr>
        <w:tabs>
          <w:tab w:val="left" w:pos="5940"/>
          <w:tab w:val="left" w:pos="8640"/>
        </w:tabs>
        <w:spacing w:line="240" w:lineRule="auto"/>
        <w:rPr>
          <w:rFonts w:cstheme="minorHAnsi"/>
          <w:b/>
          <w:bCs/>
          <w:sz w:val="24"/>
          <w:szCs w:val="24"/>
        </w:rPr>
      </w:pPr>
    </w:p>
    <w:bookmarkEnd w:id="0"/>
    <w:bookmarkEnd w:id="1"/>
    <w:bookmarkEnd w:id="2"/>
    <w:bookmarkEnd w:id="3"/>
    <w:p w14:paraId="33B3F536" w14:textId="77777777" w:rsidR="00671015" w:rsidRDefault="00671015" w:rsidP="00671015">
      <w:pPr>
        <w:tabs>
          <w:tab w:val="left" w:pos="5940"/>
          <w:tab w:val="left" w:pos="8640"/>
        </w:tabs>
        <w:spacing w:line="240" w:lineRule="auto"/>
        <w:rPr>
          <w:rFonts w:cstheme="minorHAnsi"/>
          <w:b/>
          <w:bCs/>
          <w:sz w:val="24"/>
          <w:szCs w:val="24"/>
        </w:rPr>
      </w:pPr>
    </w:p>
    <w:sectPr w:rsidR="00671015" w:rsidSect="009D1145">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2"/>
  </w:num>
  <w:num w:numId="5">
    <w:abstractNumId w:val="1"/>
  </w:num>
  <w:num w:numId="6">
    <w:abstractNumId w:val="9"/>
  </w:num>
  <w:num w:numId="7">
    <w:abstractNumId w:val="2"/>
  </w:num>
  <w:num w:numId="8">
    <w:abstractNumId w:val="4"/>
  </w:num>
  <w:num w:numId="9">
    <w:abstractNumId w:val="5"/>
  </w:num>
  <w:num w:numId="10">
    <w:abstractNumId w:val="13"/>
  </w:num>
  <w:num w:numId="11">
    <w:abstractNumId w:val="11"/>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715A1"/>
    <w:rsid w:val="00643664"/>
    <w:rsid w:val="00671015"/>
    <w:rsid w:val="00710B05"/>
    <w:rsid w:val="00735D60"/>
    <w:rsid w:val="00882A60"/>
    <w:rsid w:val="008E336B"/>
    <w:rsid w:val="009D1145"/>
    <w:rsid w:val="00B208E3"/>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54</Pages>
  <Words>16059</Words>
  <Characters>71628</Characters>
  <Application>Microsoft Office Word</Application>
  <DocSecurity>0</DocSecurity>
  <Lines>1747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2024-01-12T01:53:00Z</dcterms:created>
  <dcterms:modified xsi:type="dcterms:W3CDTF">2024-01-13T21:44:00Z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