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A11E" w14:textId="37AB74B2" w:rsidR="00DF0648" w:rsidRDefault="002E71C6" w:rsidP="00DF0648">
      <w:pPr>
        <w:autoSpaceDE w:val="0"/>
        <w:autoSpaceDN w:val="0"/>
        <w:adjustRightInd w:val="0"/>
        <w:spacing w:after="0" w:line="240" w:lineRule="auto"/>
        <w:jc w:val="center"/>
        <w:rPr>
          <w:rFonts w:ascii="Times New Roman" w:hAnsi="Times New Roman" w:cs="Times New Roman"/>
          <w:color w:val="000000"/>
          <w:sz w:val="96"/>
          <w:szCs w:val="96"/>
          <w:lang w:bidi="bn-IN"/>
          <w14:ligatures w14:val="standardContextual"/>
        </w:rPr>
      </w:pPr>
      <w:r>
        <w:rPr>
          <w:noProof/>
        </w:rPr>
        <w:drawing>
          <wp:inline distT="0" distB="0" distL="0" distR="0" wp14:anchorId="5033F65A" wp14:editId="33FC25B9">
            <wp:extent cx="4114800" cy="6318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6318250"/>
                    </a:xfrm>
                    <a:prstGeom prst="rect">
                      <a:avLst/>
                    </a:prstGeom>
                    <a:noFill/>
                    <a:ln>
                      <a:noFill/>
                    </a:ln>
                  </pic:spPr>
                </pic:pic>
              </a:graphicData>
            </a:graphic>
          </wp:inline>
        </w:drawing>
      </w:r>
    </w:p>
    <w:p w14:paraId="7BB6CE3D" w14:textId="77777777" w:rsidR="002E71C6" w:rsidRDefault="002E71C6" w:rsidP="00DF0648">
      <w:pPr>
        <w:autoSpaceDE w:val="0"/>
        <w:autoSpaceDN w:val="0"/>
        <w:adjustRightInd w:val="0"/>
        <w:spacing w:after="0" w:line="240" w:lineRule="auto"/>
        <w:jc w:val="center"/>
        <w:rPr>
          <w:rFonts w:ascii="Times New Roman" w:hAnsi="Times New Roman" w:cs="Times New Roman"/>
          <w:color w:val="000000"/>
          <w:sz w:val="24"/>
          <w:szCs w:val="24"/>
          <w:lang w:bidi="bn-IN"/>
          <w14:ligatures w14:val="standardContextual"/>
        </w:rPr>
      </w:pPr>
    </w:p>
    <w:p w14:paraId="47A8A34F" w14:textId="6CCFD1F6" w:rsidR="002E71C6" w:rsidRPr="002E71C6" w:rsidRDefault="002E71C6" w:rsidP="00DF0648">
      <w:pPr>
        <w:autoSpaceDE w:val="0"/>
        <w:autoSpaceDN w:val="0"/>
        <w:adjustRightInd w:val="0"/>
        <w:spacing w:after="0" w:line="240" w:lineRule="auto"/>
        <w:jc w:val="center"/>
        <w:rPr>
          <w:rFonts w:ascii="Times New Roman" w:hAnsi="Times New Roman" w:cs="Times New Roman"/>
          <w:color w:val="000000"/>
          <w:sz w:val="24"/>
          <w:szCs w:val="24"/>
          <w:lang w:bidi="bn-IN"/>
          <w14:ligatures w14:val="standardContextual"/>
        </w:rPr>
      </w:pPr>
      <w:r w:rsidRPr="002E71C6">
        <w:rPr>
          <w:rFonts w:ascii="Times New Roman" w:hAnsi="Times New Roman" w:cs="Times New Roman"/>
          <w:color w:val="000000"/>
          <w:sz w:val="24"/>
          <w:szCs w:val="24"/>
          <w:lang w:bidi="bn-IN"/>
          <w14:ligatures w14:val="standardContextual"/>
        </w:rPr>
        <w:t>Joe M</w:t>
      </w:r>
      <w:r>
        <w:rPr>
          <w:rFonts w:ascii="Times New Roman" w:hAnsi="Times New Roman" w:cs="Times New Roman"/>
          <w:color w:val="000000"/>
          <w:sz w:val="24"/>
          <w:szCs w:val="24"/>
          <w:lang w:bidi="bn-IN"/>
          <w14:ligatures w14:val="standardContextual"/>
        </w:rPr>
        <w:t>c</w:t>
      </w:r>
      <w:r w:rsidRPr="002E71C6">
        <w:rPr>
          <w:rFonts w:ascii="Times New Roman" w:hAnsi="Times New Roman" w:cs="Times New Roman"/>
          <w:color w:val="000000"/>
          <w:sz w:val="24"/>
          <w:szCs w:val="24"/>
          <w:lang w:bidi="bn-IN"/>
          <w14:ligatures w14:val="standardContextual"/>
        </w:rPr>
        <w:t>Kinney</w:t>
      </w:r>
    </w:p>
    <w:p w14:paraId="4228B73E" w14:textId="77777777" w:rsidR="00DF0648" w:rsidRDefault="00DF0648" w:rsidP="00DF0648">
      <w:pPr>
        <w:spacing w:after="0"/>
        <w:jc w:val="center"/>
        <w:rPr>
          <w:rFonts w:ascii="Calibri" w:hAnsi="Calibri" w:cs="Calibri"/>
          <w:color w:val="000000"/>
          <w:sz w:val="23"/>
          <w:szCs w:val="23"/>
          <w:lang w:bidi="bn-IN"/>
          <w14:ligatures w14:val="standardContextual"/>
        </w:rPr>
      </w:pPr>
    </w:p>
    <w:p w14:paraId="57A36A22" w14:textId="1628C60E" w:rsidR="00F64245" w:rsidRPr="000C20D6" w:rsidRDefault="00D83244" w:rsidP="000C20D6">
      <w:pPr>
        <w:pStyle w:val="NoSpacing"/>
        <w:jc w:val="center"/>
        <w:rPr>
          <w:b/>
          <w:bCs/>
        </w:rPr>
      </w:pPr>
      <w:r w:rsidRPr="000C20D6">
        <w:rPr>
          <w:b/>
          <w:bCs/>
        </w:rPr>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46C49696" w:rsidR="000656B3" w:rsidRDefault="000656B3"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D39ACA4" w:rsidR="00FE0BA8" w:rsidRDefault="00FE0BA8" w:rsidP="00674DCB">
      <w:pPr>
        <w:spacing w:after="0"/>
        <w:ind w:left="630"/>
      </w:pPr>
      <w:r>
        <w:t xml:space="preserve">International Bible Knowledge </w:t>
      </w:r>
      <w:r w:rsidR="000C20D6">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04E83F7" w:rsidR="00674DCB" w:rsidRDefault="00674DCB" w:rsidP="00674DCB">
      <w:pPr>
        <w:spacing w:after="0"/>
        <w:ind w:left="630"/>
      </w:pPr>
      <w:r>
        <w:t xml:space="preserve">International Bible Knowledge </w:t>
      </w:r>
      <w:r w:rsidR="000C20D6">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1311" w14:textId="77777777" w:rsidR="0035153A" w:rsidRDefault="0035153A" w:rsidP="0024589D">
      <w:pPr>
        <w:spacing w:after="0" w:line="240" w:lineRule="auto"/>
      </w:pPr>
      <w:r>
        <w:separator/>
      </w:r>
    </w:p>
  </w:endnote>
  <w:endnote w:type="continuationSeparator" w:id="0">
    <w:p w14:paraId="57668C88" w14:textId="77777777" w:rsidR="0035153A" w:rsidRDefault="0035153A"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73B7" w14:textId="77777777" w:rsidR="0035153A" w:rsidRDefault="0035153A" w:rsidP="0024589D">
      <w:pPr>
        <w:spacing w:after="0" w:line="240" w:lineRule="auto"/>
      </w:pPr>
      <w:r>
        <w:separator/>
      </w:r>
    </w:p>
  </w:footnote>
  <w:footnote w:type="continuationSeparator" w:id="0">
    <w:p w14:paraId="67D255E6" w14:textId="77777777" w:rsidR="0035153A" w:rsidRDefault="0035153A"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0C20D6"/>
    <w:rsid w:val="0024589D"/>
    <w:rsid w:val="002E71C6"/>
    <w:rsid w:val="00330B44"/>
    <w:rsid w:val="0035153A"/>
    <w:rsid w:val="003A6F38"/>
    <w:rsid w:val="003F7DB0"/>
    <w:rsid w:val="004249BA"/>
    <w:rsid w:val="00427094"/>
    <w:rsid w:val="004D2ABA"/>
    <w:rsid w:val="00515085"/>
    <w:rsid w:val="005E0B47"/>
    <w:rsid w:val="005F24AB"/>
    <w:rsid w:val="00674DCB"/>
    <w:rsid w:val="006C6646"/>
    <w:rsid w:val="00740C23"/>
    <w:rsid w:val="00822399"/>
    <w:rsid w:val="00875482"/>
    <w:rsid w:val="008A7EE6"/>
    <w:rsid w:val="008F5034"/>
    <w:rsid w:val="00962D5C"/>
    <w:rsid w:val="00A304F6"/>
    <w:rsid w:val="00A651AD"/>
    <w:rsid w:val="00AA6FFD"/>
    <w:rsid w:val="00AF59CD"/>
    <w:rsid w:val="00B07BB9"/>
    <w:rsid w:val="00B16980"/>
    <w:rsid w:val="00C647C5"/>
    <w:rsid w:val="00CA1C7C"/>
    <w:rsid w:val="00CA6544"/>
    <w:rsid w:val="00D01E67"/>
    <w:rsid w:val="00D83244"/>
    <w:rsid w:val="00DF0648"/>
    <w:rsid w:val="00E22BBA"/>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346</Words>
  <Characters>2089</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2024-01-10T21:38:00Z</dcterms:created>
  <dcterms:modified xsi:type="dcterms:W3CDTF">2024-01-15T02:26:00Z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