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0B1" w:rsidRPr="009A60B1" w:rsidRDefault="009A60B1" w:rsidP="009A60B1">
      <w:pPr>
        <w:spacing w:after="0" w:line="240" w:lineRule="auto"/>
        <w:ind w:left="1080" w:hanging="360"/>
        <w:rPr>
          <w:rFonts w:eastAsiaTheme="minorEastAsia" w:cstheme="minorHAnsi"/>
          <w:sz w:val="18"/>
          <w:szCs w:val="18"/>
        </w:rPr>
      </w:pPr>
    </w:p>
    <w:p w:rsidR="009A60B1" w:rsidRPr="009A60B1" w:rsidRDefault="009A60B1" w:rsidP="009A60B1">
      <w:pPr>
        <w:spacing w:after="0" w:line="240" w:lineRule="auto"/>
        <w:rPr>
          <w:rFonts w:eastAsiaTheme="minorEastAsia" w:cstheme="minorHAnsi"/>
          <w:sz w:val="20"/>
          <w:szCs w:val="20"/>
        </w:rPr>
      </w:pPr>
      <w:r w:rsidRPr="009A60B1">
        <w:rPr>
          <w:rFonts w:eastAsiaTheme="minorEastAsia" w:cstheme="minorHAnsi"/>
          <w:sz w:val="20"/>
          <w:szCs w:val="20"/>
        </w:rPr>
        <w:t>Chapter 10</w:t>
      </w:r>
    </w:p>
    <w:p w:rsidR="009A60B1" w:rsidRPr="009A60B1" w:rsidRDefault="009A60B1" w:rsidP="009A60B1">
      <w:pPr>
        <w:keepNext/>
        <w:keepLines/>
        <w:spacing w:after="0"/>
        <w:ind w:left="576" w:hanging="576"/>
        <w:jc w:val="center"/>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This lesson is not how to do away with your pain. Nothing short of death will do that. It is to help us to understand pain. Once we understand a purpose behind pain, it's a lot easier to deal with.</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b/>
          <w:bCs/>
          <w:sz w:val="20"/>
          <w:szCs w:val="20"/>
        </w:rPr>
      </w:pPr>
      <w:r w:rsidRPr="009A60B1">
        <w:rPr>
          <w:rFonts w:eastAsia="Times New Roman" w:cstheme="minorHAnsi"/>
          <w:b/>
          <w:bCs/>
          <w:sz w:val="20"/>
          <w:szCs w:val="20"/>
        </w:rPr>
        <w:t>God uses our pain to:</w:t>
      </w:r>
    </w:p>
    <w:p w:rsidR="009A60B1" w:rsidRPr="009A60B1" w:rsidRDefault="009A60B1" w:rsidP="009A60B1">
      <w:pPr>
        <w:spacing w:after="0" w:line="240" w:lineRule="auto"/>
        <w:rPr>
          <w:rFonts w:eastAsia="Times New Roman" w:cstheme="minorHAnsi"/>
          <w:b/>
          <w:bCs/>
          <w:sz w:val="10"/>
          <w:szCs w:val="10"/>
        </w:rPr>
      </w:pPr>
    </w:p>
    <w:p w:rsidR="009A60B1" w:rsidRPr="009A60B1" w:rsidRDefault="009A60B1" w:rsidP="009A60B1">
      <w:pPr>
        <w:numPr>
          <w:ilvl w:val="0"/>
          <w:numId w:val="1"/>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rsidR="009A60B1" w:rsidRPr="009A60B1" w:rsidRDefault="009A60B1" w:rsidP="009A60B1">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rsidR="009A60B1" w:rsidRPr="009A60B1" w:rsidRDefault="009A60B1" w:rsidP="009A60B1">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In the Bible, the parable of the Prodigal Son is the classic example. He goes to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rsidR="009A60B1" w:rsidRPr="009A60B1" w:rsidRDefault="009A60B1" w:rsidP="009A60B1">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rsidR="009A60B1" w:rsidRPr="009A60B1" w:rsidRDefault="009A60B1" w:rsidP="009A60B1">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rsidR="009A60B1" w:rsidRPr="009A60B1" w:rsidRDefault="009A60B1" w:rsidP="009A60B1">
      <w:pPr>
        <w:spacing w:after="0"/>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rsidR="009A60B1" w:rsidRPr="009A60B1" w:rsidRDefault="009A60B1" w:rsidP="009A60B1">
      <w:pPr>
        <w:spacing w:after="0"/>
        <w:contextualSpacing/>
        <w:rPr>
          <w:rFonts w:eastAsiaTheme="minorEastAsia"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lastRenderedPageBreak/>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Some folks have been overextended financially, been up to their eyes in debt, leveraged everything they owned, 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rsidR="009A60B1" w:rsidRPr="009A60B1" w:rsidRDefault="009A60B1" w:rsidP="009A60B1">
      <w:pPr>
        <w:spacing w:after="0" w:line="240" w:lineRule="auto"/>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9A60B1">
        <w:rPr>
          <w:rFonts w:eastAsia="Times New Roman" w:cstheme="minorHAnsi"/>
          <w:sz w:val="20"/>
          <w:szCs w:val="20"/>
        </w:rPr>
        <w:t>that sounds</w:t>
      </w:r>
      <w:proofErr w:type="gramEnd"/>
      <w:r w:rsidRPr="009A60B1">
        <w:rPr>
          <w:rFonts w:eastAsia="Times New Roman" w:cstheme="minorHAnsi"/>
          <w:sz w:val="20"/>
          <w:szCs w:val="20"/>
        </w:rPr>
        <w:t>, God says that's not really bad because you ought to be more concerned about your character than your 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rsidR="009A60B1" w:rsidRPr="009A60B1" w:rsidRDefault="009A60B1" w:rsidP="009A60B1">
      <w:pPr>
        <w:spacing w:after="0" w:line="240" w:lineRule="auto"/>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w:t>
      </w:r>
      <w:r w:rsidRPr="009A60B1">
        <w:rPr>
          <w:rFonts w:eastAsia="Times New Roman" w:cstheme="minorHAnsi"/>
          <w:sz w:val="20"/>
          <w:szCs w:val="20"/>
        </w:rPr>
        <w:lastRenderedPageBreak/>
        <w:t>comes out and by God's amazing providence, rises the second in charge of all Egypt. But even then, there's a pain. There's a pain of about 20 years knowing that he was abandoned by his family.</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rsidR="009A60B1" w:rsidRPr="009A60B1" w:rsidRDefault="009A60B1" w:rsidP="009A60B1">
      <w:pPr>
        <w:spacing w:after="0" w:line="240" w:lineRule="auto"/>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 and wisdom. That's the product we all want, but we don't want to pay the price. The price is pain in one form or another. There are no shortcuts.</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rsidR="009A60B1" w:rsidRPr="009A60B1" w:rsidRDefault="009A60B1" w:rsidP="009A60B1">
      <w:pPr>
        <w:spacing w:after="0" w:line="240" w:lineRule="auto"/>
        <w:rPr>
          <w:rFonts w:eastAsia="Times New Roman" w:cstheme="minorHAnsi"/>
          <w:sz w:val="10"/>
          <w:szCs w:val="10"/>
        </w:rPr>
      </w:pPr>
    </w:p>
    <w:p w:rsidR="009A60B1" w:rsidRPr="009A60B1" w:rsidRDefault="009A60B1" w:rsidP="009A60B1">
      <w:pPr>
        <w:spacing w:after="0" w:line="240" w:lineRule="auto"/>
        <w:rPr>
          <w:rFonts w:eastAsia="Times New Roman" w:cstheme="minorHAnsi"/>
          <w:sz w:val="20"/>
          <w:szCs w:val="20"/>
        </w:rPr>
      </w:pPr>
      <w:r w:rsidRPr="009A60B1">
        <w:rPr>
          <w:rFonts w:eastAsia="Times New Roman" w:cstheme="minorHAnsi"/>
          <w:sz w:val="20"/>
          <w:szCs w:val="20"/>
        </w:rPr>
        <w:t>You really don't know that Jesus Christ is all you need until Jesus Christ is all you've got and then you'll know.                            Amazing Grace lesson #1247</w:t>
      </w:r>
    </w:p>
    <w:p w:rsidR="009A60B1" w:rsidRPr="009A60B1" w:rsidRDefault="009A60B1" w:rsidP="009A60B1">
      <w:pPr>
        <w:spacing w:after="0" w:line="240" w:lineRule="auto"/>
        <w:rPr>
          <w:rFonts w:eastAsia="Times New Roman" w:cstheme="minorHAnsi"/>
          <w:b/>
          <w:bCs/>
          <w:sz w:val="20"/>
          <w:szCs w:val="20"/>
        </w:rPr>
      </w:pPr>
      <w:r w:rsidRPr="009A60B1">
        <w:rPr>
          <w:rFonts w:eastAsia="Times New Roman" w:cstheme="minorHAnsi"/>
          <w:b/>
          <w:bCs/>
          <w:sz w:val="20"/>
          <w:szCs w:val="20"/>
        </w:rPr>
        <w:t xml:space="preserve">Questions: </w:t>
      </w:r>
    </w:p>
    <w:p w:rsidR="009A60B1" w:rsidRPr="009A60B1" w:rsidRDefault="009A60B1" w:rsidP="009A60B1">
      <w:pPr>
        <w:numPr>
          <w:ilvl w:val="0"/>
          <w:numId w:val="2"/>
        </w:numPr>
        <w:spacing w:after="0" w:line="240" w:lineRule="auto"/>
        <w:rPr>
          <w:rFonts w:cstheme="minorHAnsi"/>
          <w:sz w:val="18"/>
          <w:szCs w:val="18"/>
        </w:rPr>
      </w:pPr>
      <w:r w:rsidRPr="009A60B1">
        <w:rPr>
          <w:rFonts w:eastAsiaTheme="minorEastAsia" w:cstheme="minorHAnsi"/>
          <w:sz w:val="18"/>
          <w:szCs w:val="18"/>
        </w:rPr>
        <w:t>You can ignore most problems and they will go away?</w:t>
      </w:r>
    </w:p>
    <w:p w:rsidR="009A60B1" w:rsidRPr="009A60B1" w:rsidRDefault="009A60B1" w:rsidP="009A60B1">
      <w:pPr>
        <w:spacing w:after="0" w:line="240" w:lineRule="auto"/>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rsidR="009A60B1" w:rsidRPr="009A60B1" w:rsidRDefault="009A60B1" w:rsidP="009A60B1">
      <w:pPr>
        <w:numPr>
          <w:ilvl w:val="0"/>
          <w:numId w:val="2"/>
        </w:numPr>
        <w:spacing w:after="0" w:line="240" w:lineRule="auto"/>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rsidR="009A60B1" w:rsidRPr="009A60B1" w:rsidRDefault="009A60B1" w:rsidP="009A60B1">
      <w:pPr>
        <w:spacing w:after="0" w:line="240" w:lineRule="auto"/>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rsidR="009A60B1" w:rsidRPr="009A60B1" w:rsidRDefault="009A60B1" w:rsidP="009A60B1">
      <w:pPr>
        <w:numPr>
          <w:ilvl w:val="0"/>
          <w:numId w:val="2"/>
        </w:numPr>
        <w:spacing w:after="0" w:line="240" w:lineRule="auto"/>
        <w:rPr>
          <w:rFonts w:eastAsiaTheme="minorEastAsia" w:cstheme="minorHAnsi"/>
          <w:sz w:val="18"/>
          <w:szCs w:val="18"/>
        </w:rPr>
      </w:pPr>
      <w:r w:rsidRPr="009A60B1">
        <w:rPr>
          <w:rFonts w:eastAsiaTheme="minorEastAsia" w:cstheme="minorHAnsi"/>
          <w:sz w:val="18"/>
          <w:szCs w:val="18"/>
        </w:rPr>
        <w:t>Pain motivates some into action</w:t>
      </w:r>
    </w:p>
    <w:p w:rsidR="009A60B1" w:rsidRPr="009A60B1" w:rsidRDefault="009A60B1" w:rsidP="009A60B1">
      <w:pPr>
        <w:spacing w:after="0" w:line="240" w:lineRule="auto"/>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rsidR="009A60B1" w:rsidRPr="009A60B1" w:rsidRDefault="009A60B1" w:rsidP="009A60B1">
      <w:pPr>
        <w:numPr>
          <w:ilvl w:val="0"/>
          <w:numId w:val="2"/>
        </w:numPr>
        <w:spacing w:after="0" w:line="240" w:lineRule="auto"/>
        <w:rPr>
          <w:rFonts w:eastAsiaTheme="minorEastAsia" w:cstheme="minorHAnsi"/>
          <w:sz w:val="18"/>
          <w:szCs w:val="18"/>
        </w:rPr>
      </w:pPr>
      <w:r w:rsidRPr="009A60B1">
        <w:rPr>
          <w:rFonts w:eastAsiaTheme="minorEastAsia" w:cstheme="minorHAnsi"/>
          <w:sz w:val="18"/>
          <w:szCs w:val="18"/>
        </w:rPr>
        <w:t>Pain is an education tool as it causes one to change?</w:t>
      </w:r>
    </w:p>
    <w:p w:rsidR="009A60B1" w:rsidRPr="009A60B1" w:rsidRDefault="009A60B1" w:rsidP="009A60B1">
      <w:pPr>
        <w:spacing w:after="0" w:line="240" w:lineRule="auto"/>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rsidR="009A60B1" w:rsidRPr="009A60B1" w:rsidRDefault="009A60B1" w:rsidP="009A60B1">
      <w:pPr>
        <w:numPr>
          <w:ilvl w:val="0"/>
          <w:numId w:val="2"/>
        </w:numPr>
        <w:spacing w:after="0" w:line="240" w:lineRule="auto"/>
        <w:rPr>
          <w:rFonts w:eastAsiaTheme="minorEastAsia" w:cstheme="minorHAnsi"/>
          <w:sz w:val="18"/>
          <w:szCs w:val="18"/>
        </w:rPr>
      </w:pPr>
      <w:r w:rsidRPr="009A60B1">
        <w:rPr>
          <w:rFonts w:eastAsiaTheme="minorEastAsia" w:cstheme="minorHAnsi"/>
          <w:sz w:val="18"/>
          <w:szCs w:val="18"/>
        </w:rPr>
        <w:t>Pain measures the internal man?</w:t>
      </w:r>
    </w:p>
    <w:p w:rsidR="009A60B1" w:rsidRPr="009A60B1" w:rsidRDefault="009A60B1" w:rsidP="009A60B1">
      <w:pPr>
        <w:spacing w:after="0" w:line="240" w:lineRule="auto"/>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rsidR="009A60B1" w:rsidRPr="009A60B1" w:rsidRDefault="009A60B1" w:rsidP="009A60B1">
      <w:pPr>
        <w:numPr>
          <w:ilvl w:val="0"/>
          <w:numId w:val="2"/>
        </w:numPr>
        <w:spacing w:after="0" w:line="240" w:lineRule="auto"/>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rsidR="009A60B1" w:rsidRPr="009A60B1" w:rsidRDefault="009A60B1" w:rsidP="009A60B1">
      <w:pPr>
        <w:spacing w:after="0" w:line="240" w:lineRule="auto"/>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29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1E5823"/>
    <w:rsid w:val="00872FA1"/>
    <w:rsid w:val="009A60B1"/>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FB3C3-3D13-494A-A79F-224D4FA0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2415</Words>
  <Characters>13770</Characters>
  <Application>Microsoft Office Word</Application>
  <DocSecurity>0</DocSecurity>
  <Lines>114</Lines>
  <Paragraphs>32</Paragraphs>
  <ScaleCrop>false</ScaleCrop>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2023-01-16T15:32:00Z</dcterms:created>
  <dcterms:modified xsi:type="dcterms:W3CDTF">2023-01-16T15:33:00Z</dcterms:modified>
</cp:coreProperties>
</file>