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04D4D4DC" w14:textId="2C80620D" w:rsidR="00392E3A" w:rsidRDefault="00392E3A" w:rsidP="008B1788">
      <w:pPr>
        <w:spacing w:before="100" w:beforeAutospacing="1" w:after="100" w:afterAutospacing="1"/>
        <w:contextualSpacing/>
        <w:jc w:val="center"/>
        <w:rPr>
          <w:noProof/>
          <w:sz w:val="72"/>
          <w:szCs w:val="72"/>
        </w:rPr>
      </w:pPr>
      <w:r w:rsidRPr="00392E3A">
        <w:rPr>
          <w:noProof/>
          <w:sz w:val="72"/>
          <w:szCs w:val="72"/>
        </w:rPr>
        <w:t>Jesus of Nazareth</w:t>
      </w:r>
    </w:p>
    <w:p w14:paraId="543E4657" w14:textId="6AB37CDB" w:rsidR="00392E3A" w:rsidRPr="00392E3A" w:rsidRDefault="00392E3A" w:rsidP="008B1788">
      <w:pPr>
        <w:spacing w:before="100" w:beforeAutospacing="1" w:after="100" w:afterAutospacing="1"/>
        <w:contextualSpacing/>
        <w:jc w:val="center"/>
        <w:rPr>
          <w:noProof/>
          <w:sz w:val="60"/>
          <w:szCs w:val="60"/>
        </w:rPr>
      </w:pPr>
      <w:r w:rsidRPr="00392E3A">
        <w:rPr>
          <w:noProof/>
          <w:sz w:val="60"/>
          <w:szCs w:val="60"/>
        </w:rPr>
        <w:t>The Lamb of God</w:t>
      </w:r>
    </w:p>
    <w:p w14:paraId="582F9F2F" w14:textId="77777777" w:rsidR="00392E3A" w:rsidRDefault="00392E3A" w:rsidP="008B1788">
      <w:pPr>
        <w:spacing w:before="100" w:beforeAutospacing="1" w:after="100" w:afterAutospacing="1"/>
        <w:contextualSpacing/>
        <w:jc w:val="center"/>
        <w:rPr>
          <w:noProof/>
          <w:sz w:val="72"/>
          <w:szCs w:val="72"/>
        </w:rPr>
      </w:pPr>
    </w:p>
    <w:p w14:paraId="142343E0" w14:textId="754E67B1" w:rsidR="00BE3F99" w:rsidRDefault="009327D4" w:rsidP="008B1788">
      <w:pPr>
        <w:spacing w:before="100" w:beforeAutospacing="1" w:after="100" w:afterAutospacing="1"/>
        <w:contextualSpacing/>
        <w:jc w:val="center"/>
        <w:rPr>
          <w:noProof/>
        </w:rPr>
      </w:pPr>
      <w:r>
        <w:rPr>
          <w:noProof/>
        </w:rPr>
        <w:drawing>
          <wp:inline distT="0" distB="0" distL="0" distR="0" wp14:anchorId="4B6D649D" wp14:editId="3C0EDD28">
            <wp:extent cx="4238444" cy="4010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50576" cy="4021503"/>
                    </a:xfrm>
                    <a:prstGeom prst="rect">
                      <a:avLst/>
                    </a:prstGeom>
                  </pic:spPr>
                </pic:pic>
              </a:graphicData>
            </a:graphic>
          </wp:inline>
        </w:drawing>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AA0D25E" w:rsidR="00C74F9A" w:rsidRDefault="00D74070" w:rsidP="008B1788">
      <w:pPr>
        <w:spacing w:before="100" w:beforeAutospacing="1" w:after="100" w:afterAutospacing="1"/>
        <w:contextualSpacing/>
        <w:jc w:val="center"/>
        <w:rPr>
          <w:noProof/>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45511DEB" w14:textId="77777777" w:rsidR="00DB4F4D" w:rsidRDefault="00DB4F4D" w:rsidP="00DB4F4D">
      <w:pPr>
        <w:jc w:val="center"/>
        <w:rPr>
          <w:sz w:val="24"/>
          <w:szCs w:val="24"/>
        </w:rPr>
      </w:pPr>
      <w:bookmarkStart w:id="0" w:name="_Hlk138361796"/>
      <w:bookmarkStart w:id="1" w:name="_Hlk138422302"/>
      <w:r w:rsidRPr="00B96503">
        <w:rPr>
          <w:noProof/>
          <w:sz w:val="24"/>
          <w:szCs w:val="24"/>
        </w:rPr>
        <w:lastRenderedPageBreak/>
        <w:drawing>
          <wp:inline distT="0" distB="0" distL="0" distR="0" wp14:anchorId="55A4316F" wp14:editId="17096424">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53F5A646" w14:textId="77777777" w:rsidR="00DB4F4D" w:rsidRPr="00333539" w:rsidRDefault="00DB4F4D" w:rsidP="00DB4F4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11F8A678" w14:textId="77777777" w:rsidR="00DB4F4D" w:rsidRPr="00085066" w:rsidRDefault="00DB4F4D" w:rsidP="00DB4F4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B1717AC" w14:textId="77777777" w:rsidR="00DB4F4D" w:rsidRPr="00085066" w:rsidRDefault="00DB4F4D" w:rsidP="00DB4F4D">
      <w:pPr>
        <w:pStyle w:val="Default"/>
        <w:spacing w:line="276" w:lineRule="auto"/>
        <w:jc w:val="both"/>
        <w:rPr>
          <w:rFonts w:asciiTheme="minorHAnsi" w:hAnsiTheme="minorHAnsi" w:cstheme="minorHAnsi"/>
          <w:color w:val="auto"/>
          <w:sz w:val="12"/>
          <w:szCs w:val="12"/>
        </w:rPr>
      </w:pPr>
    </w:p>
    <w:p w14:paraId="0FF3DF4E" w14:textId="77777777" w:rsidR="00DB4F4D" w:rsidRPr="00085066" w:rsidRDefault="00DB4F4D" w:rsidP="00DB4F4D">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19CA6132" w14:textId="77777777" w:rsidR="00DB4F4D" w:rsidRPr="00085066" w:rsidRDefault="00DB4F4D" w:rsidP="00DB4F4D">
      <w:pPr>
        <w:spacing w:line="259" w:lineRule="auto"/>
        <w:jc w:val="both"/>
        <w:rPr>
          <w:rFonts w:asciiTheme="minorHAnsi" w:hAnsiTheme="minorHAnsi" w:cstheme="minorHAnsi"/>
          <w:kern w:val="0"/>
          <w:sz w:val="10"/>
          <w:szCs w:val="10"/>
          <w:lang w:bidi="bn-IN"/>
        </w:rPr>
      </w:pPr>
    </w:p>
    <w:p w14:paraId="03FF74F0" w14:textId="77777777" w:rsidR="00DB4F4D" w:rsidRPr="00085066" w:rsidRDefault="00DB4F4D" w:rsidP="00DB4F4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A35D062" w14:textId="77777777" w:rsidR="00DB4F4D" w:rsidRPr="00085066" w:rsidRDefault="00DB4F4D" w:rsidP="00DB4F4D">
      <w:pPr>
        <w:pStyle w:val="Default"/>
        <w:spacing w:line="276" w:lineRule="auto"/>
        <w:jc w:val="both"/>
        <w:rPr>
          <w:rFonts w:asciiTheme="minorHAnsi" w:hAnsiTheme="minorHAnsi" w:cstheme="minorHAnsi"/>
          <w:color w:val="auto"/>
          <w:sz w:val="10"/>
          <w:szCs w:val="10"/>
        </w:rPr>
      </w:pPr>
    </w:p>
    <w:p w14:paraId="7D883E74" w14:textId="77777777" w:rsidR="00DB4F4D" w:rsidRPr="00085066" w:rsidRDefault="00DB4F4D" w:rsidP="00DB4F4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ED0D5E8" w14:textId="77777777" w:rsidR="00DB4F4D" w:rsidRPr="00085066" w:rsidRDefault="00DB4F4D" w:rsidP="00DB4F4D">
      <w:pPr>
        <w:pStyle w:val="Default"/>
        <w:spacing w:line="276" w:lineRule="auto"/>
        <w:jc w:val="both"/>
        <w:rPr>
          <w:rFonts w:asciiTheme="minorHAnsi" w:hAnsiTheme="minorHAnsi" w:cstheme="minorHAnsi"/>
          <w:color w:val="auto"/>
          <w:sz w:val="10"/>
          <w:szCs w:val="10"/>
        </w:rPr>
      </w:pPr>
    </w:p>
    <w:p w14:paraId="5CAB2987" w14:textId="77777777" w:rsidR="00DB4F4D" w:rsidRPr="00085066" w:rsidRDefault="00DB4F4D" w:rsidP="00DB4F4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D6510D0" w14:textId="77777777" w:rsidR="00DB4F4D" w:rsidRPr="00085066" w:rsidRDefault="00DB4F4D" w:rsidP="00DB4F4D">
      <w:pPr>
        <w:pStyle w:val="Default"/>
        <w:jc w:val="both"/>
        <w:rPr>
          <w:rFonts w:asciiTheme="minorHAnsi" w:hAnsiTheme="minorHAnsi" w:cstheme="minorHAnsi"/>
          <w:color w:val="auto"/>
          <w:sz w:val="20"/>
          <w:szCs w:val="20"/>
        </w:rPr>
      </w:pPr>
    </w:p>
    <w:p w14:paraId="1942BD34" w14:textId="77777777" w:rsidR="00DB4F4D" w:rsidRPr="00085066" w:rsidRDefault="00DB4F4D" w:rsidP="00DB4F4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30612BDD" w14:textId="77777777" w:rsidR="00DB4F4D" w:rsidRPr="00085066" w:rsidRDefault="00DB4F4D" w:rsidP="00DB4F4D">
      <w:pPr>
        <w:pStyle w:val="Default"/>
        <w:jc w:val="both"/>
        <w:rPr>
          <w:rFonts w:asciiTheme="minorHAnsi" w:hAnsiTheme="minorHAnsi" w:cstheme="minorHAnsi"/>
          <w:color w:val="auto"/>
          <w:sz w:val="10"/>
          <w:szCs w:val="10"/>
        </w:rPr>
      </w:pPr>
    </w:p>
    <w:p w14:paraId="1ADC8B10" w14:textId="77777777" w:rsidR="00DB4F4D" w:rsidRPr="00085066" w:rsidRDefault="00DB4F4D" w:rsidP="00DB4F4D">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9CFAD1F" w14:textId="77777777" w:rsidR="00DB4F4D" w:rsidRPr="00085066" w:rsidRDefault="00DB4F4D" w:rsidP="00DB4F4D">
      <w:pPr>
        <w:pStyle w:val="Default"/>
        <w:jc w:val="both"/>
        <w:rPr>
          <w:rFonts w:asciiTheme="minorHAnsi" w:hAnsiTheme="minorHAnsi" w:cstheme="minorHAnsi"/>
          <w:color w:val="auto"/>
          <w:sz w:val="10"/>
          <w:szCs w:val="10"/>
        </w:rPr>
      </w:pPr>
    </w:p>
    <w:p w14:paraId="4F313C9A" w14:textId="77777777" w:rsidR="00DB4F4D" w:rsidRPr="00085066" w:rsidRDefault="00DB4F4D" w:rsidP="00DB4F4D">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2EEEBE95" w14:textId="77777777" w:rsidR="00DB4F4D" w:rsidRPr="00333539" w:rsidRDefault="00DB4F4D" w:rsidP="00DB4F4D">
      <w:pPr>
        <w:pStyle w:val="Default"/>
        <w:rPr>
          <w:rFonts w:asciiTheme="minorHAnsi" w:hAnsiTheme="minorHAnsi" w:cstheme="minorHAnsi"/>
          <w:sz w:val="10"/>
          <w:szCs w:val="10"/>
        </w:rPr>
      </w:pPr>
    </w:p>
    <w:p w14:paraId="18121D6B" w14:textId="77777777" w:rsidR="00DB4F4D" w:rsidRPr="00333539" w:rsidRDefault="00DB4F4D" w:rsidP="00DB4F4D">
      <w:pPr>
        <w:pStyle w:val="Default"/>
        <w:rPr>
          <w:rFonts w:asciiTheme="minorHAnsi" w:hAnsiTheme="minorHAnsi" w:cstheme="minorHAnsi"/>
          <w:sz w:val="20"/>
          <w:szCs w:val="20"/>
        </w:rPr>
      </w:pPr>
    </w:p>
    <w:p w14:paraId="09FF49B2" w14:textId="77777777" w:rsidR="00DB4F4D" w:rsidRPr="00333539" w:rsidRDefault="00DB4F4D" w:rsidP="00DB4F4D">
      <w:pPr>
        <w:pStyle w:val="Default"/>
        <w:rPr>
          <w:rFonts w:asciiTheme="minorHAnsi" w:hAnsiTheme="minorHAnsi" w:cstheme="minorHAnsi"/>
          <w:sz w:val="20"/>
          <w:szCs w:val="20"/>
        </w:rPr>
      </w:pPr>
    </w:p>
    <w:p w14:paraId="21BAF181" w14:textId="77777777" w:rsidR="00DB4F4D" w:rsidRPr="00333539" w:rsidRDefault="00DB4F4D" w:rsidP="00DB4F4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BCFB26A" w14:textId="77777777" w:rsidR="00DB4F4D" w:rsidRPr="00333539" w:rsidRDefault="00DB4F4D" w:rsidP="00DB4F4D">
      <w:pPr>
        <w:pStyle w:val="Default"/>
        <w:rPr>
          <w:rFonts w:asciiTheme="minorHAnsi" w:hAnsiTheme="minorHAnsi" w:cstheme="minorHAnsi"/>
          <w:sz w:val="20"/>
          <w:szCs w:val="20"/>
        </w:rPr>
      </w:pPr>
    </w:p>
    <w:p w14:paraId="09FC4A1A" w14:textId="77777777" w:rsidR="00DB4F4D" w:rsidRPr="00333539" w:rsidRDefault="00DB4F4D" w:rsidP="00DB4F4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EB386C3" w14:textId="77777777" w:rsidR="00DB4F4D" w:rsidRDefault="00DB4F4D" w:rsidP="00DB4F4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5168E10C" w14:textId="77777777" w:rsidR="00A26119" w:rsidRPr="00FE20A6" w:rsidRDefault="00A26119" w:rsidP="00A26119">
      <w:pPr>
        <w:widowControl w:val="0"/>
        <w:jc w:val="center"/>
        <w:rPr>
          <w:rFonts w:asciiTheme="minorHAnsi" w:hAnsiTheme="minorHAnsi" w:cstheme="minorHAnsi"/>
          <w:b/>
          <w:bCs/>
          <w:sz w:val="36"/>
          <w:szCs w:val="36"/>
          <w:lang w:val="en"/>
        </w:rPr>
      </w:pPr>
      <w:bookmarkStart w:id="2" w:name="_Hlk138493413"/>
      <w:r w:rsidRPr="00FE20A6">
        <w:rPr>
          <w:rFonts w:asciiTheme="minorHAnsi" w:hAnsiTheme="minorHAnsi" w:cstheme="minorHAnsi"/>
          <w:b/>
          <w:bCs/>
          <w:sz w:val="36"/>
          <w:szCs w:val="36"/>
          <w:lang w:val="en"/>
        </w:rPr>
        <w:lastRenderedPageBreak/>
        <w:t>Jesus of Nazareth</w:t>
      </w:r>
    </w:p>
    <w:p w14:paraId="3F8E64C6" w14:textId="77777777" w:rsidR="00A26119" w:rsidRPr="00FE20A6" w:rsidRDefault="00A26119" w:rsidP="00A26119">
      <w:pPr>
        <w:widowControl w:val="0"/>
        <w:jc w:val="center"/>
        <w:rPr>
          <w:rFonts w:asciiTheme="minorHAnsi" w:hAnsiTheme="minorHAnsi" w:cstheme="minorHAnsi"/>
          <w:b/>
          <w:bCs/>
          <w:sz w:val="32"/>
          <w:szCs w:val="32"/>
          <w:lang w:val="en"/>
        </w:rPr>
      </w:pPr>
      <w:r w:rsidRPr="00FE20A6">
        <w:rPr>
          <w:rFonts w:asciiTheme="minorHAnsi" w:hAnsiTheme="minorHAnsi" w:cstheme="minorHAnsi"/>
          <w:b/>
          <w:bCs/>
          <w:sz w:val="32"/>
          <w:szCs w:val="32"/>
          <w:lang w:val="en"/>
        </w:rPr>
        <w:t>“A man who has come from God”</w:t>
      </w:r>
    </w:p>
    <w:p w14:paraId="54BCCA7B" w14:textId="77777777" w:rsidR="00A26119" w:rsidRPr="00FE20A6" w:rsidRDefault="00A26119" w:rsidP="00A26119">
      <w:pPr>
        <w:widowControl w:val="0"/>
        <w:jc w:val="both"/>
        <w:rPr>
          <w:rFonts w:asciiTheme="minorHAnsi" w:hAnsiTheme="minorHAnsi" w:cstheme="minorHAnsi"/>
          <w:b/>
          <w:bCs/>
          <w:kern w:val="2"/>
          <w:sz w:val="24"/>
          <w:szCs w:val="24"/>
          <w:lang w:val="en"/>
        </w:rPr>
      </w:pPr>
      <w:bookmarkStart w:id="3" w:name="_Hlk112071998"/>
    </w:p>
    <w:p w14:paraId="69B0C69E" w14:textId="77777777" w:rsidR="00A26119" w:rsidRPr="00FE20A6" w:rsidRDefault="00A26119" w:rsidP="00A26119">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Prophecies and Eye Witnesses</w:t>
      </w:r>
    </w:p>
    <w:bookmarkEnd w:id="3"/>
    <w:p w14:paraId="3DC097DB"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1</w:t>
      </w:r>
    </w:p>
    <w:p w14:paraId="208E7B16"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There are over sixty (60) Old Testament prophecies about Jesus all of which were fulfilled.  These prophecies covered the entire period of the Old Testament beginning in Genesis and ending in Malachi. The chances of twenty-five of these occurring exceed 1 in one thousand trillion.</w:t>
      </w:r>
    </w:p>
    <w:p w14:paraId="1514BC42" w14:textId="77777777" w:rsidR="00A26119" w:rsidRPr="00FE20A6" w:rsidRDefault="00A26119" w:rsidP="00A26119">
      <w:pPr>
        <w:widowControl w:val="0"/>
        <w:jc w:val="both"/>
        <w:rPr>
          <w:rFonts w:asciiTheme="minorHAnsi" w:hAnsiTheme="minorHAnsi" w:cstheme="minorHAnsi"/>
          <w:kern w:val="2"/>
          <w:sz w:val="24"/>
          <w:szCs w:val="24"/>
          <w:lang w:val="en"/>
        </w:rPr>
      </w:pPr>
    </w:p>
    <w:p w14:paraId="5786EB7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w:t>
      </w:r>
    </w:p>
    <w:p w14:paraId="6E043CF9"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FE20A6">
        <w:rPr>
          <w:rFonts w:asciiTheme="minorHAnsi" w:hAnsiTheme="minorHAnsi" w:cstheme="minorHAnsi"/>
          <w:kern w:val="2"/>
          <w:sz w:val="24"/>
          <w:szCs w:val="24"/>
          <w:lang w:val="en"/>
        </w:rPr>
        <w:t>2)ⁿ.</w:t>
      </w:r>
      <w:proofErr w:type="gramEnd"/>
      <w:r w:rsidRPr="00FE20A6">
        <w:rPr>
          <w:rFonts w:asciiTheme="minorHAnsi" w:hAnsiTheme="minorHAnsi"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FE20A6">
        <w:rPr>
          <w:rFonts w:asciiTheme="minorHAnsi" w:hAnsiTheme="minorHAnsi" w:cstheme="minorHAnsi"/>
          <w:i/>
          <w:kern w:val="2"/>
          <w:sz w:val="24"/>
          <w:szCs w:val="24"/>
          <w:lang w:val="en"/>
        </w:rPr>
        <w:t>pn</w:t>
      </w:r>
      <w:proofErr w:type="spellEnd"/>
      <w:r w:rsidRPr="00FE20A6">
        <w:rPr>
          <w:rFonts w:asciiTheme="minorHAnsi" w:hAnsiTheme="minorHAnsi"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33A40941" w14:textId="77777777" w:rsidR="00A26119" w:rsidRPr="00FE20A6" w:rsidRDefault="00A26119" w:rsidP="00A26119">
      <w:pPr>
        <w:widowControl w:val="0"/>
        <w:jc w:val="both"/>
        <w:rPr>
          <w:rFonts w:asciiTheme="minorHAnsi" w:hAnsiTheme="minorHAnsi" w:cstheme="minorHAnsi"/>
          <w:kern w:val="2"/>
          <w:sz w:val="24"/>
          <w:szCs w:val="24"/>
          <w:lang w:val="en"/>
        </w:rPr>
      </w:pPr>
    </w:p>
    <w:p w14:paraId="3703D290"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came to fulfill the law and the prophets. The Old Testament recorded the prophecy and the writers of the New Testament clearly show their fulfillment. This is only one of the proofs that Jesus was who He claimed to be, God in the form of Jesus of Nazareth.</w:t>
      </w:r>
    </w:p>
    <w:p w14:paraId="28B1B0E3" w14:textId="77777777" w:rsidR="00A26119" w:rsidRPr="00FE20A6" w:rsidRDefault="00A26119" w:rsidP="00A26119">
      <w:pPr>
        <w:widowControl w:val="0"/>
        <w:jc w:val="both"/>
        <w:rPr>
          <w:rFonts w:asciiTheme="minorHAnsi" w:hAnsiTheme="minorHAnsi" w:cstheme="minorHAnsi"/>
          <w:sz w:val="24"/>
          <w:szCs w:val="24"/>
          <w:u w:val="single"/>
          <w:lang w:val="en"/>
        </w:rPr>
      </w:pPr>
      <w:r w:rsidRPr="00FE20A6">
        <w:rPr>
          <w:rFonts w:asciiTheme="minorHAnsi" w:hAnsiTheme="minorHAnsi" w:cstheme="minorHAnsi"/>
          <w:bCs/>
          <w:sz w:val="24"/>
          <w:szCs w:val="24"/>
          <w:u w:val="single"/>
          <w:lang w:val="en"/>
        </w:rPr>
        <w:t>Jesus</w:t>
      </w:r>
    </w:p>
    <w:p w14:paraId="43DBAE6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5DBDCF19" w14:textId="77777777" w:rsidR="00A26119" w:rsidRPr="00FE20A6" w:rsidRDefault="00A26119" w:rsidP="00A26119">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The Apostle Peter</w:t>
      </w:r>
    </w:p>
    <w:p w14:paraId="55BEE8B1"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17F1BCBF" w14:textId="77777777" w:rsidR="00A26119" w:rsidRPr="00FE20A6" w:rsidRDefault="00A26119" w:rsidP="00A26119">
      <w:pPr>
        <w:widowControl w:val="0"/>
        <w:jc w:val="both"/>
        <w:rPr>
          <w:rFonts w:asciiTheme="minorHAnsi" w:hAnsiTheme="minorHAnsi" w:cstheme="minorHAnsi"/>
          <w:bCs/>
          <w:sz w:val="24"/>
          <w:szCs w:val="24"/>
          <w:lang w:val="en"/>
        </w:rPr>
      </w:pPr>
    </w:p>
    <w:p w14:paraId="2FE2BB30" w14:textId="77777777" w:rsidR="00A26119" w:rsidRPr="00FE20A6" w:rsidRDefault="00A26119" w:rsidP="00A26119">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bCs/>
          <w:sz w:val="24"/>
          <w:szCs w:val="24"/>
          <w:u w:val="single"/>
          <w:lang w:val="en"/>
        </w:rPr>
        <w:t>The Apostle John</w:t>
      </w:r>
    </w:p>
    <w:p w14:paraId="2833E513"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w:t>
      </w:r>
      <w:r w:rsidRPr="00FE20A6">
        <w:rPr>
          <w:rFonts w:asciiTheme="minorHAnsi" w:hAnsiTheme="minorHAnsi" w:cstheme="minorHAnsi"/>
          <w:sz w:val="24"/>
          <w:szCs w:val="24"/>
          <w:lang w:val="en"/>
        </w:rPr>
        <w:lastRenderedPageBreak/>
        <w:t xml:space="preserve">man was coming into the world. He was in the world, and though the world was made through him, the world did not recognize him. He came to that which was his own, but his own did not receive him. Yet to all who received him, to those who believed in his name, </w:t>
      </w:r>
      <w:r w:rsidRPr="00FE20A6">
        <w:rPr>
          <w:rFonts w:asciiTheme="minorHAnsi" w:hAnsiTheme="minorHAnsi" w:cstheme="minorHAnsi"/>
          <w:sz w:val="24"/>
          <w:szCs w:val="24"/>
          <w:u w:val="single"/>
          <w:lang w:val="en"/>
        </w:rPr>
        <w:t xml:space="preserve">he gave the </w:t>
      </w:r>
      <w:r w:rsidRPr="00FE20A6">
        <w:rPr>
          <w:rFonts w:asciiTheme="minorHAnsi" w:hAnsiTheme="minorHAnsi" w:cstheme="minorHAnsi"/>
          <w:b/>
          <w:bCs/>
          <w:sz w:val="24"/>
          <w:szCs w:val="24"/>
          <w:u w:val="single"/>
          <w:lang w:val="en"/>
        </w:rPr>
        <w:t>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1:1-13).</w:t>
      </w:r>
    </w:p>
    <w:p w14:paraId="69E7CC10" w14:textId="77777777" w:rsidR="00A26119" w:rsidRPr="00FE20A6" w:rsidRDefault="00A26119" w:rsidP="00A26119">
      <w:pPr>
        <w:widowControl w:val="0"/>
        <w:jc w:val="both"/>
        <w:rPr>
          <w:rFonts w:asciiTheme="minorHAnsi" w:hAnsiTheme="minorHAnsi" w:cstheme="minorHAnsi"/>
          <w:sz w:val="24"/>
          <w:szCs w:val="24"/>
          <w:lang w:val="en"/>
        </w:rPr>
      </w:pPr>
    </w:p>
    <w:p w14:paraId="7C8C6A8F"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Word became flesh and made his dwelling among us. We have seen his glory, the glory of the One and Only, who came from the Father, full of grace and truth” (John 1:14).</w:t>
      </w:r>
    </w:p>
    <w:p w14:paraId="31E0ED9B" w14:textId="77777777" w:rsidR="00A26119" w:rsidRPr="00FE20A6" w:rsidRDefault="00A26119" w:rsidP="00A26119">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John the Baptizer</w:t>
      </w:r>
    </w:p>
    <w:p w14:paraId="1D081E50"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“He [John] cries out, saying, 'This was he of whom I said, He who comes after me has surpassed me because he was before me.' From the fullness of his </w:t>
      </w:r>
      <w:proofErr w:type="gramStart"/>
      <w:r w:rsidRPr="00FE20A6">
        <w:rPr>
          <w:rFonts w:asciiTheme="minorHAnsi" w:hAnsiTheme="minorHAnsi" w:cstheme="minorHAnsi"/>
          <w:sz w:val="24"/>
          <w:szCs w:val="24"/>
          <w:lang w:val="en"/>
        </w:rPr>
        <w:t>grace</w:t>
      </w:r>
      <w:proofErr w:type="gramEnd"/>
      <w:r w:rsidRPr="00FE20A6">
        <w:rPr>
          <w:rFonts w:asciiTheme="minorHAnsi" w:hAnsiTheme="minorHAnsi" w:cstheme="minorHAnsi"/>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5B7FB615"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4D79275C"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bCs/>
          <w:sz w:val="24"/>
          <w:szCs w:val="24"/>
          <w:lang w:val="en"/>
        </w:rPr>
        <w:t xml:space="preserve">“Jesus looked toward heaven and prayed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3BE7C532" w14:textId="77777777" w:rsidR="00A26119" w:rsidRPr="00FE20A6" w:rsidRDefault="00A26119" w:rsidP="00A26119">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Pilate, The Roman Governor</w:t>
      </w:r>
    </w:p>
    <w:p w14:paraId="4584E1A9"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w:t>
      </w:r>
      <w:r w:rsidRPr="00FE20A6">
        <w:rPr>
          <w:rFonts w:asciiTheme="minorHAnsi" w:hAnsiTheme="minorHAnsi" w:cstheme="minorHAnsi"/>
          <w:sz w:val="24"/>
          <w:szCs w:val="24"/>
          <w:lang w:val="en"/>
        </w:rPr>
        <w:lastRenderedPageBreak/>
        <w:t>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15D1E9B6" w14:textId="77777777" w:rsidR="00A26119" w:rsidRPr="00FE20A6" w:rsidRDefault="00A26119" w:rsidP="00A26119">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 xml:space="preserve">Jews </w:t>
      </w:r>
    </w:p>
    <w:p w14:paraId="30FFB260"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w:t>
      </w:r>
    </w:p>
    <w:p w14:paraId="5C6ADCBF" w14:textId="77777777" w:rsidR="00A26119" w:rsidRPr="00FE20A6" w:rsidRDefault="00A26119" w:rsidP="00A26119">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The eunuch from Ethiopia</w:t>
      </w:r>
    </w:p>
    <w:p w14:paraId="0AA37D5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he answered and said, ‘I believe that Jesus Christ is the Son of God’” (Acts 8:37).</w:t>
      </w:r>
    </w:p>
    <w:p w14:paraId="3D0CCA1A" w14:textId="77777777" w:rsidR="00A26119" w:rsidRPr="00FE20A6" w:rsidRDefault="00A26119" w:rsidP="00A26119">
      <w:pPr>
        <w:widowControl w:val="0"/>
        <w:jc w:val="both"/>
        <w:rPr>
          <w:rFonts w:asciiTheme="minorHAnsi" w:hAnsiTheme="minorHAnsi" w:cstheme="minorHAnsi"/>
          <w:bCs/>
          <w:sz w:val="24"/>
          <w:szCs w:val="24"/>
          <w:lang w:val="en"/>
        </w:rPr>
      </w:pPr>
    </w:p>
    <w:p w14:paraId="2EB20A35"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Cs/>
          <w:sz w:val="24"/>
          <w:szCs w:val="24"/>
          <w:lang w:val="en"/>
        </w:rPr>
        <w:t>Summary</w:t>
      </w:r>
      <w:r w:rsidRPr="00FE20A6">
        <w:rPr>
          <w:rFonts w:asciiTheme="minorHAnsi" w:hAnsiTheme="minorHAnsi" w:cstheme="minorHAnsi"/>
          <w:sz w:val="24"/>
          <w:szCs w:val="24"/>
          <w:lang w:val="en"/>
        </w:rPr>
        <w:t xml:space="preserve"> </w:t>
      </w:r>
      <w:r w:rsidRPr="00FE20A6">
        <w:rPr>
          <w:rFonts w:asciiTheme="minorHAnsi" w:hAnsiTheme="minorHAnsi" w:cstheme="minorHAnsi"/>
          <w:sz w:val="24"/>
          <w:szCs w:val="24"/>
          <w:lang w:val="en"/>
        </w:rPr>
        <w:br/>
        <w:t>These and many other passages clearly show that Jesus:</w:t>
      </w:r>
    </w:p>
    <w:p w14:paraId="7F3E6705"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was God through whom everything was created</w:t>
      </w:r>
    </w:p>
    <w:p w14:paraId="18032DDE"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humbled Himself to come to earth in the form of a man          </w:t>
      </w:r>
    </w:p>
    <w:p w14:paraId="4D036BA6"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became the perfect sacrifice for sin. </w:t>
      </w:r>
    </w:p>
    <w:p w14:paraId="17459C85" w14:textId="77777777" w:rsidR="00A26119" w:rsidRPr="00FE20A6" w:rsidRDefault="00A26119" w:rsidP="00A26119">
      <w:pPr>
        <w:widowControl w:val="0"/>
        <w:jc w:val="both"/>
        <w:rPr>
          <w:rFonts w:asciiTheme="minorHAnsi" w:hAnsiTheme="minorHAnsi" w:cstheme="minorHAnsi"/>
          <w:sz w:val="24"/>
          <w:szCs w:val="24"/>
          <w:lang w:val="en"/>
        </w:rPr>
      </w:pPr>
    </w:p>
    <w:p w14:paraId="64924C4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this was done that anyone who received him, those who believed in his name, </w:t>
      </w:r>
      <w:r w:rsidRPr="00FE20A6">
        <w:rPr>
          <w:rFonts w:asciiTheme="minorHAnsi" w:hAnsiTheme="minorHAnsi" w:cstheme="minorHAnsi"/>
          <w:b/>
          <w:bCs/>
          <w:sz w:val="24"/>
          <w:szCs w:val="24"/>
          <w:lang w:val="en"/>
        </w:rPr>
        <w:t>he gave the 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1:12-13). </w:t>
      </w:r>
    </w:p>
    <w:p w14:paraId="5B85B901" w14:textId="77777777" w:rsidR="00A26119" w:rsidRPr="00FE20A6" w:rsidRDefault="00A26119" w:rsidP="00A26119">
      <w:pPr>
        <w:widowControl w:val="0"/>
        <w:jc w:val="both"/>
        <w:rPr>
          <w:rFonts w:asciiTheme="minorHAnsi" w:hAnsiTheme="minorHAnsi" w:cstheme="minorHAnsi"/>
          <w:bCs/>
          <w:kern w:val="2"/>
          <w:sz w:val="24"/>
          <w:szCs w:val="24"/>
          <w:lang w:val="en"/>
        </w:rPr>
      </w:pPr>
    </w:p>
    <w:p w14:paraId="34173A73" w14:textId="77777777" w:rsidR="00A26119" w:rsidRPr="00FE20A6" w:rsidRDefault="00A26119" w:rsidP="00A26119">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Questions</w:t>
      </w:r>
    </w:p>
    <w:p w14:paraId="7A2A1482" w14:textId="77777777" w:rsidR="00A26119" w:rsidRPr="00FE20A6" w:rsidRDefault="00A26119" w:rsidP="00A26119">
      <w:pPr>
        <w:widowControl w:val="0"/>
        <w:ind w:left="18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Prophecies being fulfilled within a very few years in one person by many different prophets over hundreds of years earlier is: </w:t>
      </w:r>
    </w:p>
    <w:p w14:paraId="3B61AB0D" w14:textId="77777777" w:rsidR="00A26119" w:rsidRPr="00FE20A6" w:rsidRDefault="00A26119" w:rsidP="00A26119">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_____Inconceivable</w:t>
      </w:r>
    </w:p>
    <w:p w14:paraId="2CEBD3E3" w14:textId="77777777" w:rsidR="00A26119" w:rsidRPr="00FE20A6" w:rsidRDefault="00A26119" w:rsidP="00A26119">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  b. _____Unreliable</w:t>
      </w:r>
    </w:p>
    <w:p w14:paraId="6E2C6DD9" w14:textId="77777777" w:rsidR="00A26119" w:rsidRPr="00FE20A6" w:rsidRDefault="00A26119" w:rsidP="00A26119">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_____Validates the prophecy </w:t>
      </w:r>
    </w:p>
    <w:p w14:paraId="397F1B7D" w14:textId="77777777" w:rsidR="00A26119" w:rsidRPr="00FE20A6" w:rsidRDefault="00A26119" w:rsidP="00A26119">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New Testament eyewitnesses had little to say about Jesus being the Son of God.</w:t>
      </w:r>
    </w:p>
    <w:p w14:paraId="5C4E5569" w14:textId="77777777" w:rsidR="00A26119" w:rsidRPr="00FE20A6" w:rsidRDefault="00A26119" w:rsidP="00A26119">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______ F._____</w:t>
      </w:r>
    </w:p>
    <w:p w14:paraId="442F9687" w14:textId="77777777" w:rsidR="00A26119" w:rsidRPr="00FE20A6" w:rsidRDefault="00A26119" w:rsidP="00A26119">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Only Peter publicly acknowledged that Jesus was the Son of God.</w:t>
      </w:r>
    </w:p>
    <w:p w14:paraId="70AE9CC5" w14:textId="77777777" w:rsidR="00A26119" w:rsidRPr="00FE20A6" w:rsidRDefault="00A26119" w:rsidP="00A26119">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5C128B3" w14:textId="77777777" w:rsidR="00A26119" w:rsidRPr="00FE20A6" w:rsidRDefault="00A26119" w:rsidP="00A26119">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Why was all authority given to Jesus by God?</w:t>
      </w:r>
    </w:p>
    <w:p w14:paraId="0E43540A" w14:textId="77777777" w:rsidR="00A26119" w:rsidRPr="00FE20A6" w:rsidRDefault="00A26119" w:rsidP="00A26119">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 To fulfill all righteousness</w:t>
      </w:r>
    </w:p>
    <w:p w14:paraId="47FBC498" w14:textId="77777777" w:rsidR="00A26119" w:rsidRPr="00FE20A6" w:rsidRDefault="00A26119" w:rsidP="00A26119">
      <w:pPr>
        <w:widowControl w:val="0"/>
        <w:ind w:left="54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w:t>
      </w:r>
      <w:proofErr w:type="gramStart"/>
      <w:r w:rsidRPr="00FE20A6">
        <w:rPr>
          <w:rFonts w:asciiTheme="minorHAnsi" w:hAnsiTheme="minorHAnsi" w:cstheme="minorHAnsi"/>
          <w:sz w:val="24"/>
          <w:szCs w:val="24"/>
          <w:lang w:val="en"/>
        </w:rPr>
        <w:t>_  Give</w:t>
      </w:r>
      <w:proofErr w:type="gramEnd"/>
      <w:r w:rsidRPr="00FE20A6">
        <w:rPr>
          <w:rFonts w:asciiTheme="minorHAnsi" w:hAnsiTheme="minorHAnsi" w:cstheme="minorHAnsi"/>
          <w:sz w:val="24"/>
          <w:szCs w:val="24"/>
          <w:lang w:val="en"/>
        </w:rPr>
        <w:t xml:space="preserve"> eternal life to those who obey His commands</w:t>
      </w:r>
    </w:p>
    <w:p w14:paraId="20B1E791" w14:textId="77777777" w:rsidR="00A26119" w:rsidRPr="00FE20A6" w:rsidRDefault="00A26119" w:rsidP="00A26119">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 Allow Him to live a sinless life</w:t>
      </w:r>
    </w:p>
    <w:p w14:paraId="640D722D" w14:textId="77777777" w:rsidR="00A26119" w:rsidRPr="00FE20A6" w:rsidRDefault="00A26119" w:rsidP="00A26119">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5. Which of the following are statements about Jesus are correct?</w:t>
      </w:r>
    </w:p>
    <w:p w14:paraId="72E213A4"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 ___ Everything was made by Jesus, God, the Son</w:t>
      </w:r>
    </w:p>
    <w:p w14:paraId="66187EF9"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b. ___Jesus humbled himself to come to earth as human</w:t>
      </w:r>
    </w:p>
    <w:p w14:paraId="54CC1529"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c. ___ Jesus became the perfect sacrifice for sin</w:t>
      </w:r>
    </w:p>
    <w:p w14:paraId="3454A5A7"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 ___ All the above</w:t>
      </w:r>
    </w:p>
    <w:p w14:paraId="2E63D6C1"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e. ___ a and c</w:t>
      </w:r>
    </w:p>
    <w:p w14:paraId="473270D8" w14:textId="77777777" w:rsidR="00A26119" w:rsidRPr="00FE20A6" w:rsidRDefault="00A26119" w:rsidP="00A26119">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b/>
      </w:r>
      <w:r w:rsidRPr="00FE20A6">
        <w:rPr>
          <w:rFonts w:asciiTheme="minorHAnsi" w:hAnsiTheme="minorHAnsi" w:cstheme="minorHAnsi"/>
          <w:bCs/>
          <w:kern w:val="2"/>
          <w:sz w:val="24"/>
          <w:szCs w:val="24"/>
          <w:lang w:val="en"/>
        </w:rPr>
        <w:tab/>
      </w:r>
    </w:p>
    <w:p w14:paraId="751FFA4A" w14:textId="77777777" w:rsidR="00A26119" w:rsidRPr="00FE20A6" w:rsidRDefault="00A26119" w:rsidP="00A26119">
      <w:pPr>
        <w:widowControl w:val="0"/>
        <w:jc w:val="both"/>
        <w:rPr>
          <w:rFonts w:asciiTheme="minorHAnsi" w:hAnsiTheme="minorHAnsi" w:cstheme="minorHAnsi"/>
          <w:sz w:val="24"/>
          <w:szCs w:val="24"/>
          <w:lang w:val="en"/>
        </w:rPr>
      </w:pPr>
      <w:bookmarkStart w:id="4" w:name="_Hlk112072117"/>
      <w:r w:rsidRPr="00FE20A6">
        <w:rPr>
          <w:rFonts w:asciiTheme="minorHAnsi" w:hAnsiTheme="minorHAnsi" w:cstheme="minorHAnsi"/>
          <w:sz w:val="24"/>
          <w:szCs w:val="24"/>
          <w:lang w:val="en"/>
        </w:rPr>
        <w:t>Lesson 2</w:t>
      </w:r>
    </w:p>
    <w:p w14:paraId="66D1D155" w14:textId="77777777" w:rsidR="00A26119" w:rsidRPr="00FE20A6" w:rsidRDefault="00A26119" w:rsidP="00A26119">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What Secular Writers Say About Jesus</w:t>
      </w:r>
    </w:p>
    <w:p w14:paraId="1A588BD0" w14:textId="77777777" w:rsidR="00A26119" w:rsidRPr="00FE20A6" w:rsidRDefault="00A26119" w:rsidP="00A26119">
      <w:pPr>
        <w:widowControl w:val="0"/>
        <w:jc w:val="both"/>
        <w:rPr>
          <w:rFonts w:asciiTheme="minorHAnsi" w:hAnsiTheme="minorHAnsi" w:cstheme="minorHAnsi"/>
          <w:b/>
          <w:bCs/>
          <w:kern w:val="2"/>
          <w:sz w:val="24"/>
          <w:szCs w:val="24"/>
          <w:lang w:val="en"/>
        </w:rPr>
      </w:pPr>
    </w:p>
    <w:bookmarkEnd w:id="4"/>
    <w:p w14:paraId="51F86D8C"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Even though the Bible statements are proof that Jesus was a real person, there is also considerable</w:t>
      </w:r>
      <w:r w:rsidRPr="00FE20A6">
        <w:rPr>
          <w:rFonts w:asciiTheme="minorHAnsi" w:hAnsiTheme="minorHAnsi" w:cstheme="minorHAnsi"/>
          <w:kern w:val="2"/>
          <w:sz w:val="24"/>
          <w:szCs w:val="24"/>
          <w:lang w:val="en"/>
        </w:rPr>
        <w:t xml:space="preserve"> evidence outside the Bible confirming that Jesus was a historical person, just as the Bible presents him. The following external writings by some ancient non-Christian historians collaborate on Bible statements about Jesus:</w:t>
      </w:r>
    </w:p>
    <w:p w14:paraId="428F7C89"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Matthew states “They had crucified him … and sitting down, they kept watch over him there … from the sixth hour until the ninth-hour darkness came over all the land” (Matthew 27:35-36; 45-46). Mark put it this way “At the sixth-hour darkness came over the whole land until the ninth hour” (Mark 15:33). </w:t>
      </w:r>
    </w:p>
    <w:p w14:paraId="15A96418" w14:textId="77777777" w:rsidR="00A26119" w:rsidRPr="00FE20A6" w:rsidRDefault="00A26119" w:rsidP="00A26119">
      <w:pPr>
        <w:widowControl w:val="0"/>
        <w:jc w:val="both"/>
        <w:rPr>
          <w:rFonts w:asciiTheme="minorHAnsi" w:hAnsiTheme="minorHAnsi" w:cstheme="minorHAnsi"/>
          <w:kern w:val="2"/>
          <w:sz w:val="24"/>
          <w:szCs w:val="24"/>
          <w:lang w:val="en"/>
        </w:rPr>
      </w:pPr>
    </w:p>
    <w:p w14:paraId="1E71BBC5"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bCs/>
          <w:kern w:val="2"/>
          <w:sz w:val="24"/>
          <w:szCs w:val="24"/>
          <w:u w:val="single"/>
          <w:lang w:val="en"/>
        </w:rPr>
        <w:t>Thallus</w:t>
      </w:r>
    </w:p>
    <w:p w14:paraId="0C3D403F"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 xml:space="preserve">Thallus, a Samaritan-born historian who lived and worked in Rome about A.D. 52, quoted by Julius Africanus, a Christian </w:t>
      </w:r>
      <w:r w:rsidRPr="00FE20A6">
        <w:rPr>
          <w:rFonts w:asciiTheme="minorHAnsi" w:hAnsiTheme="minorHAnsi" w:cstheme="minorHAnsi"/>
          <w:kern w:val="2"/>
          <w:sz w:val="24"/>
          <w:szCs w:val="24"/>
          <w:lang w:val="en"/>
        </w:rPr>
        <w:lastRenderedPageBreak/>
        <w:t>chronographer of the late second century.</w:t>
      </w:r>
      <w:r w:rsidRPr="00FE20A6">
        <w:rPr>
          <w:rFonts w:asciiTheme="minorHAnsi" w:hAnsiTheme="minorHAnsi" w:cstheme="minorHAnsi"/>
          <w:kern w:val="2"/>
          <w:sz w:val="24"/>
          <w:szCs w:val="24"/>
          <w:vertAlign w:val="superscript"/>
          <w:lang w:val="en"/>
        </w:rPr>
        <w:t>1</w:t>
      </w:r>
      <w:r w:rsidRPr="00FE20A6">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FE20A6">
        <w:rPr>
          <w:rFonts w:asciiTheme="minorHAnsi" w:hAnsiTheme="minorHAnsi" w:cstheme="minorHAnsi"/>
          <w:kern w:val="2"/>
          <w:sz w:val="24"/>
          <w:szCs w:val="24"/>
          <w:vertAlign w:val="superscript"/>
          <w:lang w:val="en"/>
        </w:rPr>
        <w:t>2</w:t>
      </w:r>
    </w:p>
    <w:p w14:paraId="24D675E6" w14:textId="77777777" w:rsidR="00A26119" w:rsidRPr="00FE20A6" w:rsidRDefault="00A26119" w:rsidP="00A26119">
      <w:pPr>
        <w:widowControl w:val="0"/>
        <w:jc w:val="both"/>
        <w:rPr>
          <w:rFonts w:asciiTheme="minorHAnsi" w:hAnsiTheme="minorHAnsi" w:cstheme="minorHAnsi"/>
          <w:bCs/>
          <w:kern w:val="2"/>
          <w:sz w:val="24"/>
          <w:szCs w:val="24"/>
          <w:lang w:val="en"/>
        </w:rPr>
      </w:pPr>
    </w:p>
    <w:p w14:paraId="5275B732"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Mara Bar-</w:t>
      </w:r>
      <w:proofErr w:type="spellStart"/>
      <w:r w:rsidRPr="00FE20A6">
        <w:rPr>
          <w:rFonts w:asciiTheme="minorHAnsi" w:hAnsiTheme="minorHAnsi" w:cstheme="minorHAnsi"/>
          <w:bCs/>
          <w:kern w:val="2"/>
          <w:sz w:val="24"/>
          <w:szCs w:val="24"/>
          <w:u w:val="single"/>
          <w:lang w:val="en"/>
        </w:rPr>
        <w:t>Serapion</w:t>
      </w:r>
      <w:proofErr w:type="spellEnd"/>
    </w:p>
    <w:p w14:paraId="0901CD50"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FE20A6">
        <w:rPr>
          <w:rFonts w:asciiTheme="minorHAnsi" w:hAnsiTheme="minorHAnsi" w:cstheme="minorHAnsi"/>
          <w:kern w:val="2"/>
          <w:sz w:val="24"/>
          <w:szCs w:val="24"/>
          <w:lang w:val="en"/>
        </w:rPr>
        <w:t>Serapion</w:t>
      </w:r>
      <w:proofErr w:type="spellEnd"/>
      <w:r w:rsidRPr="00FE20A6">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FE20A6">
        <w:rPr>
          <w:rFonts w:asciiTheme="minorHAnsi" w:hAnsiTheme="minorHAnsi" w:cstheme="minorHAnsi"/>
          <w:kern w:val="2"/>
          <w:sz w:val="24"/>
          <w:szCs w:val="24"/>
          <w:vertAlign w:val="superscript"/>
          <w:lang w:val="en"/>
        </w:rPr>
        <w:t>3</w:t>
      </w:r>
    </w:p>
    <w:p w14:paraId="252E28DE"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Cornelius Tacitus</w:t>
      </w:r>
      <w:r w:rsidRPr="00FE20A6">
        <w:rPr>
          <w:rFonts w:asciiTheme="minorHAnsi" w:hAnsiTheme="minorHAnsi" w:cstheme="minorHAnsi"/>
          <w:kern w:val="2"/>
          <w:sz w:val="24"/>
          <w:szCs w:val="24"/>
          <w:u w:val="single"/>
          <w:lang w:val="en"/>
        </w:rPr>
        <w:t xml:space="preserve"> </w:t>
      </w:r>
    </w:p>
    <w:p w14:paraId="76E285F7"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w:t>
      </w:r>
      <w:r w:rsidRPr="00FE20A6">
        <w:rPr>
          <w:rFonts w:asciiTheme="minorHAnsi" w:hAnsiTheme="minorHAnsi" w:cstheme="minorHAnsi"/>
          <w:kern w:val="2"/>
          <w:sz w:val="24"/>
          <w:szCs w:val="24"/>
          <w:lang w:val="en"/>
        </w:rPr>
        <w:lastRenderedPageBreak/>
        <w:t>populace. Christus, from whom the name had its origin, suffered the extreme penalty during the reign of Tiberius at the hands of one of our procurators, Pontius Pilatus".</w:t>
      </w:r>
      <w:r w:rsidRPr="00FE20A6">
        <w:rPr>
          <w:rFonts w:asciiTheme="minorHAnsi" w:hAnsiTheme="minorHAnsi" w:cstheme="minorHAnsi"/>
          <w:kern w:val="2"/>
          <w:sz w:val="24"/>
          <w:szCs w:val="24"/>
          <w:vertAlign w:val="superscript"/>
          <w:lang w:val="en"/>
        </w:rPr>
        <w:t>4</w:t>
      </w:r>
    </w:p>
    <w:p w14:paraId="6B3A5335" w14:textId="77777777" w:rsidR="00A26119" w:rsidRPr="00FE20A6" w:rsidRDefault="00A26119" w:rsidP="00A26119">
      <w:pPr>
        <w:widowControl w:val="0"/>
        <w:jc w:val="both"/>
        <w:rPr>
          <w:rFonts w:asciiTheme="minorHAnsi" w:hAnsiTheme="minorHAnsi" w:cstheme="minorHAnsi"/>
          <w:b/>
          <w:bCs/>
          <w:kern w:val="2"/>
          <w:sz w:val="24"/>
          <w:szCs w:val="24"/>
          <w:lang w:val="en"/>
        </w:rPr>
      </w:pPr>
    </w:p>
    <w:p w14:paraId="37970979" w14:textId="77777777" w:rsidR="00A26119" w:rsidRPr="00FE20A6" w:rsidRDefault="00A26119" w:rsidP="00A26119">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 xml:space="preserve">Plinius </w:t>
      </w:r>
      <w:proofErr w:type="spellStart"/>
      <w:r w:rsidRPr="00FE20A6">
        <w:rPr>
          <w:rFonts w:asciiTheme="minorHAnsi" w:hAnsiTheme="minorHAnsi" w:cstheme="minorHAnsi"/>
          <w:bCs/>
          <w:kern w:val="2"/>
          <w:sz w:val="24"/>
          <w:szCs w:val="24"/>
          <w:lang w:val="en"/>
        </w:rPr>
        <w:t>Secundus</w:t>
      </w:r>
      <w:proofErr w:type="spellEnd"/>
    </w:p>
    <w:p w14:paraId="38532C1E"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FE20A6">
        <w:rPr>
          <w:rFonts w:asciiTheme="minorHAnsi" w:hAnsiTheme="minorHAnsi" w:cstheme="minorHAnsi"/>
          <w:kern w:val="2"/>
          <w:sz w:val="24"/>
          <w:szCs w:val="24"/>
          <w:vertAlign w:val="superscript"/>
          <w:lang w:val="en"/>
        </w:rPr>
        <w:t>5</w:t>
      </w:r>
    </w:p>
    <w:p w14:paraId="69D04779"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proofErr w:type="spellStart"/>
      <w:r w:rsidRPr="00FE20A6">
        <w:rPr>
          <w:rFonts w:asciiTheme="minorHAnsi" w:hAnsiTheme="minorHAnsi" w:cstheme="minorHAnsi"/>
          <w:bCs/>
          <w:kern w:val="2"/>
          <w:sz w:val="24"/>
          <w:szCs w:val="24"/>
          <w:u w:val="single"/>
          <w:lang w:val="en"/>
        </w:rPr>
        <w:t>Seutonius</w:t>
      </w:r>
      <w:proofErr w:type="spellEnd"/>
      <w:r w:rsidRPr="00FE20A6">
        <w:rPr>
          <w:rFonts w:asciiTheme="minorHAnsi" w:hAnsiTheme="minorHAnsi" w:cstheme="minorHAnsi"/>
          <w:bCs/>
          <w:kern w:val="2"/>
          <w:sz w:val="24"/>
          <w:szCs w:val="24"/>
          <w:u w:val="single"/>
          <w:lang w:val="en"/>
        </w:rPr>
        <w:t xml:space="preserve"> </w:t>
      </w:r>
      <w:r w:rsidRPr="00FE20A6">
        <w:rPr>
          <w:rFonts w:asciiTheme="minorHAnsi" w:hAnsiTheme="minorHAnsi" w:cstheme="minorHAnsi"/>
          <w:kern w:val="2"/>
          <w:sz w:val="24"/>
          <w:szCs w:val="24"/>
          <w:lang w:val="en"/>
        </w:rPr>
        <w:br/>
        <w:t xml:space="preserve">An </w:t>
      </w:r>
      <w:proofErr w:type="spellStart"/>
      <w:r w:rsidRPr="00FE20A6">
        <w:rPr>
          <w:rFonts w:asciiTheme="minorHAnsi" w:hAnsiTheme="minorHAnsi" w:cstheme="minorHAnsi"/>
          <w:kern w:val="2"/>
          <w:sz w:val="24"/>
          <w:szCs w:val="24"/>
          <w:lang w:val="en"/>
        </w:rPr>
        <w:t>annalist</w:t>
      </w:r>
      <w:proofErr w:type="spellEnd"/>
      <w:r w:rsidRPr="00FE20A6">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FE20A6">
        <w:rPr>
          <w:rFonts w:asciiTheme="minorHAnsi" w:hAnsiTheme="minorHAnsi" w:cstheme="minorHAnsi"/>
          <w:kern w:val="2"/>
          <w:sz w:val="24"/>
          <w:szCs w:val="24"/>
          <w:lang w:val="en"/>
        </w:rPr>
        <w:t>Chrestus</w:t>
      </w:r>
      <w:proofErr w:type="spellEnd"/>
      <w:r w:rsidRPr="00FE20A6">
        <w:rPr>
          <w:rFonts w:asciiTheme="minorHAnsi" w:hAnsiTheme="minorHAnsi" w:cstheme="minorHAnsi"/>
          <w:kern w:val="2"/>
          <w:sz w:val="24"/>
          <w:szCs w:val="24"/>
          <w:lang w:val="en"/>
        </w:rPr>
        <w:t>, he (Claudius) expelled them from Rome."</w:t>
      </w:r>
      <w:r w:rsidRPr="00FE20A6">
        <w:rPr>
          <w:rFonts w:asciiTheme="minorHAnsi" w:hAnsiTheme="minorHAnsi" w:cstheme="minorHAnsi"/>
          <w:kern w:val="2"/>
          <w:sz w:val="24"/>
          <w:szCs w:val="24"/>
          <w:vertAlign w:val="superscript"/>
          <w:lang w:val="en"/>
        </w:rPr>
        <w:t>6</w:t>
      </w:r>
      <w:r w:rsidRPr="00FE20A6">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FE20A6">
        <w:rPr>
          <w:rFonts w:asciiTheme="minorHAnsi" w:hAnsiTheme="minorHAnsi" w:cstheme="minorHAnsi"/>
          <w:kern w:val="2"/>
          <w:sz w:val="24"/>
          <w:szCs w:val="24"/>
          <w:vertAlign w:val="superscript"/>
          <w:lang w:val="en"/>
        </w:rPr>
        <w:t>7</w:t>
      </w:r>
    </w:p>
    <w:p w14:paraId="7652DF38"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p>
    <w:p w14:paraId="644A679E" w14:textId="77777777" w:rsidR="00A26119" w:rsidRPr="00FE20A6" w:rsidRDefault="00A26119" w:rsidP="00A26119">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bCs/>
          <w:kern w:val="2"/>
          <w:sz w:val="24"/>
          <w:szCs w:val="24"/>
          <w:u w:val="single"/>
          <w:lang w:val="en"/>
        </w:rPr>
        <w:t>Flavius Josephus</w:t>
      </w:r>
    </w:p>
    <w:p w14:paraId="15761768" w14:textId="77777777" w:rsidR="00A26119" w:rsidRPr="00FE20A6" w:rsidRDefault="00A26119" w:rsidP="00A26119">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FE20A6">
        <w:rPr>
          <w:rFonts w:asciiTheme="minorHAnsi" w:hAnsiTheme="minorHAnsi" w:cstheme="minorHAnsi"/>
          <w:kern w:val="2"/>
          <w:sz w:val="24"/>
          <w:szCs w:val="24"/>
          <w:vertAlign w:val="superscript"/>
          <w:lang w:val="en"/>
        </w:rPr>
        <w:t>8</w:t>
      </w:r>
    </w:p>
    <w:p w14:paraId="6E6C9FAF"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lang w:val="en"/>
        </w:rPr>
        <w:t>Early Jewish and Gentile Writers</w:t>
      </w:r>
      <w:r w:rsidRPr="00FE20A6">
        <w:rPr>
          <w:rFonts w:asciiTheme="minorHAnsi" w:hAnsiTheme="minorHAnsi" w:cstheme="minorHAnsi"/>
          <w:kern w:val="2"/>
          <w:sz w:val="24"/>
          <w:szCs w:val="24"/>
          <w:lang w:val="en"/>
        </w:rPr>
        <w:t xml:space="preserve"> </w:t>
      </w:r>
    </w:p>
    <w:p w14:paraId="5836F189"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FE20A6">
        <w:rPr>
          <w:rFonts w:asciiTheme="minorHAnsi" w:hAnsiTheme="minorHAnsi" w:cstheme="minorHAnsi"/>
          <w:sz w:val="24"/>
          <w:szCs w:val="24"/>
          <w:lang w:val="en"/>
        </w:rPr>
        <w:t>historians who propagate the ‘Christ-myth’ theories</w:t>
      </w:r>
      <w:r w:rsidRPr="00FE20A6">
        <w:rPr>
          <w:rFonts w:asciiTheme="minorHAnsi" w:hAnsiTheme="minorHAnsi" w:cstheme="minorHAnsi"/>
          <w:kern w:val="2"/>
          <w:sz w:val="24"/>
          <w:szCs w:val="24"/>
          <w:lang w:val="en"/>
        </w:rPr>
        <w:t>.” </w:t>
      </w:r>
      <w:r w:rsidRPr="00FE20A6">
        <w:rPr>
          <w:rFonts w:asciiTheme="minorHAnsi" w:hAnsiTheme="minorHAnsi" w:cstheme="minorHAnsi"/>
          <w:kern w:val="2"/>
          <w:sz w:val="24"/>
          <w:szCs w:val="24"/>
          <w:vertAlign w:val="superscript"/>
          <w:lang w:val="en"/>
        </w:rPr>
        <w:t>9</w:t>
      </w:r>
      <w:r w:rsidRPr="00FE20A6">
        <w:rPr>
          <w:rFonts w:asciiTheme="minorHAnsi" w:hAnsiTheme="minorHAnsi" w:cstheme="minorHAnsi"/>
          <w:kern w:val="2"/>
          <w:sz w:val="24"/>
          <w:szCs w:val="24"/>
          <w:lang w:val="en"/>
        </w:rPr>
        <w:t xml:space="preserve">  </w:t>
      </w:r>
    </w:p>
    <w:p w14:paraId="4EDD0370" w14:textId="77777777" w:rsidR="00A26119" w:rsidRPr="00FE20A6" w:rsidRDefault="00A26119" w:rsidP="00A26119">
      <w:pPr>
        <w:pStyle w:val="FootnoteText"/>
        <w:jc w:val="both"/>
        <w:rPr>
          <w:rFonts w:asciiTheme="minorHAnsi" w:hAnsiTheme="minorHAnsi" w:cstheme="minorHAnsi"/>
          <w:kern w:val="2"/>
          <w:sz w:val="24"/>
          <w:szCs w:val="24"/>
          <w:lang w:val="en"/>
        </w:rPr>
      </w:pPr>
    </w:p>
    <w:p w14:paraId="0FD9C465" w14:textId="77777777" w:rsidR="00A26119" w:rsidRPr="00FE20A6" w:rsidRDefault="00A26119" w:rsidP="00A26119">
      <w:pPr>
        <w:pStyle w:val="FootnoteText"/>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30500EF7" w14:textId="77777777" w:rsidR="00A26119" w:rsidRPr="00FE20A6" w:rsidRDefault="00A26119" w:rsidP="00A26119">
      <w:pPr>
        <w:pStyle w:val="ListParagraph"/>
        <w:widowControl w:val="0"/>
        <w:numPr>
          <w:ilvl w:val="0"/>
          <w:numId w:val="1"/>
        </w:numPr>
        <w:jc w:val="both"/>
        <w:rPr>
          <w:rFonts w:asciiTheme="minorHAnsi" w:hAnsiTheme="minorHAnsi" w:cstheme="minorHAnsi"/>
          <w:kern w:val="2"/>
          <w:sz w:val="24"/>
          <w:szCs w:val="24"/>
          <w:lang w:val="en"/>
        </w:rPr>
      </w:pPr>
      <w:proofErr w:type="gramStart"/>
      <w:r w:rsidRPr="00FE20A6">
        <w:rPr>
          <w:rFonts w:asciiTheme="minorHAnsi" w:hAnsiTheme="minorHAnsi" w:cstheme="minorHAnsi"/>
          <w:kern w:val="2"/>
          <w:sz w:val="24"/>
          <w:szCs w:val="24"/>
          <w:lang w:val="en"/>
        </w:rPr>
        <w:t>Matthews</w:t>
      </w:r>
      <w:proofErr w:type="gramEnd"/>
      <w:r w:rsidRPr="00FE20A6">
        <w:rPr>
          <w:rFonts w:asciiTheme="minorHAnsi" w:hAnsiTheme="minorHAnsi" w:cstheme="minorHAnsi"/>
          <w:kern w:val="2"/>
          <w:sz w:val="24"/>
          <w:szCs w:val="24"/>
          <w:lang w:val="en"/>
        </w:rPr>
        <w:t xml:space="preserve"> account of Jesus’s crucifixion is confirmed by Thallus quoting Julius </w:t>
      </w:r>
      <w:proofErr w:type="spellStart"/>
      <w:r w:rsidRPr="00FE20A6">
        <w:rPr>
          <w:rFonts w:asciiTheme="minorHAnsi" w:hAnsiTheme="minorHAnsi" w:cstheme="minorHAnsi"/>
          <w:kern w:val="2"/>
          <w:sz w:val="24"/>
          <w:szCs w:val="24"/>
          <w:lang w:val="en"/>
        </w:rPr>
        <w:t>Africinus</w:t>
      </w:r>
      <w:proofErr w:type="spellEnd"/>
      <w:r w:rsidRPr="00FE20A6">
        <w:rPr>
          <w:rFonts w:asciiTheme="minorHAnsi" w:hAnsiTheme="minorHAnsi" w:cstheme="minorHAnsi"/>
          <w:kern w:val="2"/>
          <w:sz w:val="24"/>
          <w:szCs w:val="24"/>
          <w:lang w:val="en"/>
        </w:rPr>
        <w:t>.</w:t>
      </w:r>
    </w:p>
    <w:p w14:paraId="0A5ADD05" w14:textId="77777777" w:rsidR="00A26119" w:rsidRPr="00FE20A6" w:rsidRDefault="00A26119" w:rsidP="00A26119">
      <w:pPr>
        <w:pStyle w:val="ListParagraph"/>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5ADDC0A3" w14:textId="77777777" w:rsidR="00A26119" w:rsidRPr="00FE20A6" w:rsidRDefault="00A26119" w:rsidP="00A26119">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A Roman historian Cornelius Tacitus wrote that Christ “suffered the extreme penalty.”</w:t>
      </w:r>
    </w:p>
    <w:p w14:paraId="0834136C"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b/>
        <w:t>T. _____ F._____</w:t>
      </w:r>
    </w:p>
    <w:p w14:paraId="50D9C06B" w14:textId="77777777" w:rsidR="00A26119" w:rsidRPr="00FE20A6" w:rsidRDefault="00A26119" w:rsidP="00A26119">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Non–Christian writers provide evidence external of the Bible confirming the Bible account that a man with unusual powers lived in Galilee/Judea.</w:t>
      </w:r>
    </w:p>
    <w:p w14:paraId="4CB7ACD3"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3D6E0055" w14:textId="77777777" w:rsidR="00A26119" w:rsidRPr="00FE20A6" w:rsidRDefault="00A26119" w:rsidP="00A26119">
      <w:pPr>
        <w:widowControl w:val="0"/>
        <w:ind w:left="81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No Roman only Jewish historian supports the Biblical account that Jesus was crucified by Pontius Pilate.</w:t>
      </w:r>
    </w:p>
    <w:p w14:paraId="400F8303"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E21E488" w14:textId="77777777" w:rsidR="00A26119" w:rsidRPr="00FE20A6" w:rsidRDefault="00A26119" w:rsidP="00A26119">
      <w:pPr>
        <w:pStyle w:val="FootnoteText"/>
        <w:ind w:left="630" w:hanging="27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5. Josephus observed in his writings that Pilate condemned Jesus to be crucified and that Jesus appeared to His disciples three days later,</w:t>
      </w:r>
    </w:p>
    <w:p w14:paraId="6548F219" w14:textId="77777777" w:rsidR="00A26119" w:rsidRPr="00FE20A6" w:rsidRDefault="00A26119" w:rsidP="00A26119">
      <w:pPr>
        <w:pStyle w:val="FootnoteText"/>
        <w:ind w:left="72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3A7C87DE" w14:textId="77777777" w:rsidR="00A26119" w:rsidRPr="00FE20A6" w:rsidRDefault="00A26119" w:rsidP="00A26119">
      <w:pPr>
        <w:pStyle w:val="FootnoteText"/>
        <w:jc w:val="both"/>
        <w:rPr>
          <w:rFonts w:asciiTheme="minorHAnsi" w:hAnsiTheme="minorHAnsi" w:cstheme="minorHAnsi"/>
          <w:kern w:val="2"/>
          <w:sz w:val="24"/>
          <w:szCs w:val="24"/>
          <w:lang w:val="en"/>
        </w:rPr>
      </w:pPr>
    </w:p>
    <w:p w14:paraId="567520DF"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1. F. F. </w:t>
      </w:r>
      <w:proofErr w:type="spellStart"/>
      <w:r w:rsidRPr="00FE20A6">
        <w:rPr>
          <w:rFonts w:asciiTheme="minorHAnsi" w:hAnsiTheme="minorHAnsi" w:cstheme="minorHAnsi"/>
          <w:kern w:val="2"/>
          <w:sz w:val="24"/>
          <w:szCs w:val="24"/>
          <w:lang w:val="en"/>
        </w:rPr>
        <w:t>Buce</w:t>
      </w:r>
      <w:proofErr w:type="spellEnd"/>
      <w:r w:rsidRPr="00FE20A6">
        <w:rPr>
          <w:rFonts w:asciiTheme="minorHAnsi" w:hAnsiTheme="minorHAnsi" w:cstheme="minorHAnsi"/>
          <w:kern w:val="2"/>
          <w:sz w:val="24"/>
          <w:szCs w:val="24"/>
          <w:lang w:val="en"/>
        </w:rPr>
        <w:t xml:space="preserve">, The New Testament Documents, </w:t>
      </w:r>
      <w:proofErr w:type="spellStart"/>
      <w:r w:rsidRPr="00FE20A6">
        <w:rPr>
          <w:rFonts w:asciiTheme="minorHAnsi" w:hAnsiTheme="minorHAnsi" w:cstheme="minorHAnsi"/>
          <w:kern w:val="2"/>
          <w:sz w:val="24"/>
          <w:szCs w:val="24"/>
          <w:lang w:val="en"/>
        </w:rPr>
        <w:t>Eerdmens</w:t>
      </w:r>
      <w:proofErr w:type="spellEnd"/>
      <w:r w:rsidRPr="00FE20A6">
        <w:rPr>
          <w:rFonts w:asciiTheme="minorHAnsi" w:hAnsiTheme="minorHAnsi" w:cstheme="minorHAnsi"/>
          <w:kern w:val="2"/>
          <w:sz w:val="24"/>
          <w:szCs w:val="24"/>
          <w:lang w:val="en"/>
        </w:rPr>
        <w:t>, p. 113.</w:t>
      </w:r>
    </w:p>
    <w:p w14:paraId="667AE0F4"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2. Edward C. Wharton, Christianity: A Clear Case of History Howard p. 7.</w:t>
      </w:r>
    </w:p>
    <w:p w14:paraId="1314D798"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3. British Museum Syriac Mss., F. F. Bruce, Jesus and Christian Origins Outside the New Testament, p. 31.</w:t>
      </w:r>
    </w:p>
    <w:p w14:paraId="219FABBA"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4. The Annals and the Histories, 15:44. From Britannica Great Books, Vol. 15, p. 168.</w:t>
      </w:r>
    </w:p>
    <w:p w14:paraId="058BB951"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lastRenderedPageBreak/>
        <w:t>5. Epistles, 10:96.</w:t>
      </w:r>
    </w:p>
    <w:p w14:paraId="5C511B7C"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6. Life of Claudius, 25:4</w:t>
      </w:r>
    </w:p>
    <w:p w14:paraId="2E9853B1"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7. Edward C. Wharton, Christianity: A Clear Case of History, Howard p. 11.</w:t>
      </w:r>
    </w:p>
    <w:p w14:paraId="24CF7981"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8. Antiquities, 18,3. 3.</w:t>
      </w:r>
    </w:p>
    <w:p w14:paraId="4675194A" w14:textId="77777777" w:rsidR="00A26119" w:rsidRPr="00FE20A6" w:rsidRDefault="00A26119" w:rsidP="00A26119">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9. F. F. Bruce, The New Testament Documents. P. 119. All the above were cited by Edward C. Wharton in his book Christianity: A Clear Case of History</w:t>
      </w:r>
    </w:p>
    <w:p w14:paraId="1557F40B" w14:textId="77777777" w:rsidR="00A26119" w:rsidRPr="00FE20A6" w:rsidRDefault="00A26119" w:rsidP="00A26119">
      <w:pPr>
        <w:widowControl w:val="0"/>
        <w:jc w:val="both"/>
        <w:rPr>
          <w:rFonts w:asciiTheme="minorHAnsi" w:hAnsiTheme="minorHAnsi" w:cstheme="minorHAnsi"/>
          <w:b/>
          <w:bCs/>
          <w:kern w:val="2"/>
          <w:sz w:val="24"/>
          <w:szCs w:val="24"/>
          <w:lang w:val="en"/>
        </w:rPr>
      </w:pPr>
    </w:p>
    <w:p w14:paraId="6A39FA66" w14:textId="77777777" w:rsidR="00A26119" w:rsidRPr="00FE20A6" w:rsidRDefault="00A26119" w:rsidP="00A26119">
      <w:pPr>
        <w:widowControl w:val="0"/>
        <w:jc w:val="both"/>
        <w:rPr>
          <w:rFonts w:asciiTheme="minorHAnsi" w:hAnsiTheme="minorHAnsi" w:cstheme="minorHAnsi"/>
          <w:b/>
          <w:bCs/>
          <w:kern w:val="2"/>
          <w:sz w:val="24"/>
          <w:szCs w:val="24"/>
          <w:lang w:val="en"/>
        </w:rPr>
      </w:pPr>
    </w:p>
    <w:p w14:paraId="4D4801EE" w14:textId="77777777" w:rsidR="00A26119" w:rsidRPr="00FE20A6" w:rsidRDefault="00A26119" w:rsidP="00A26119">
      <w:pPr>
        <w:widowControl w:val="0"/>
        <w:jc w:val="both"/>
        <w:rPr>
          <w:rFonts w:asciiTheme="minorHAnsi" w:hAnsiTheme="minorHAnsi" w:cstheme="minorHAnsi"/>
          <w:bCs/>
          <w:kern w:val="2"/>
          <w:sz w:val="24"/>
          <w:szCs w:val="24"/>
          <w:lang w:val="en"/>
        </w:rPr>
      </w:pPr>
      <w:bookmarkStart w:id="5" w:name="_Hlk112072169"/>
      <w:r w:rsidRPr="00FE20A6">
        <w:rPr>
          <w:rFonts w:asciiTheme="minorHAnsi" w:hAnsiTheme="minorHAnsi" w:cstheme="minorHAnsi"/>
          <w:bCs/>
          <w:kern w:val="2"/>
          <w:sz w:val="24"/>
          <w:szCs w:val="24"/>
          <w:lang w:val="en"/>
        </w:rPr>
        <w:t>Lesson 3</w:t>
      </w:r>
    </w:p>
    <w:p w14:paraId="5E7EF05C" w14:textId="77777777" w:rsidR="00A26119" w:rsidRPr="00FE20A6" w:rsidRDefault="00A26119" w:rsidP="00A26119">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Jesus’ Early Life</w:t>
      </w:r>
    </w:p>
    <w:p w14:paraId="46D7DEA6" w14:textId="77777777" w:rsidR="00A26119" w:rsidRPr="00FE20A6" w:rsidRDefault="00A26119" w:rsidP="00A26119">
      <w:pPr>
        <w:widowControl w:val="0"/>
        <w:jc w:val="both"/>
        <w:rPr>
          <w:rFonts w:asciiTheme="minorHAnsi" w:hAnsiTheme="minorHAnsi" w:cstheme="minorHAnsi"/>
          <w:b/>
          <w:bCs/>
          <w:kern w:val="2"/>
          <w:sz w:val="24"/>
          <w:szCs w:val="24"/>
          <w:lang w:val="en"/>
        </w:rPr>
      </w:pPr>
    </w:p>
    <w:bookmarkEnd w:id="5"/>
    <w:p w14:paraId="62856F5A"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God through the prophet Isaiah stated, "The Lord himself will give you a sign: The virgin will be with child and will give birth to a son, and will call him Immanuel” (Isaiah 7:14). </w:t>
      </w:r>
    </w:p>
    <w:p w14:paraId="340DC2DC" w14:textId="77777777" w:rsidR="00A26119" w:rsidRPr="00FE20A6" w:rsidRDefault="00A26119" w:rsidP="00A26119">
      <w:pPr>
        <w:widowControl w:val="0"/>
        <w:jc w:val="both"/>
        <w:rPr>
          <w:rFonts w:asciiTheme="minorHAnsi" w:hAnsiTheme="minorHAnsi" w:cstheme="minorHAnsi"/>
          <w:kern w:val="2"/>
          <w:sz w:val="24"/>
          <w:szCs w:val="24"/>
          <w:lang w:val="en"/>
        </w:rPr>
      </w:pPr>
    </w:p>
    <w:p w14:paraId="0EF952BC"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0DE79D7D" w14:textId="77777777" w:rsidR="00A26119" w:rsidRPr="00FE20A6" w:rsidRDefault="00A26119" w:rsidP="00A26119">
      <w:pPr>
        <w:widowControl w:val="0"/>
        <w:jc w:val="both"/>
        <w:rPr>
          <w:rFonts w:asciiTheme="minorHAnsi" w:hAnsiTheme="minorHAnsi" w:cstheme="minorHAnsi"/>
          <w:kern w:val="2"/>
          <w:sz w:val="24"/>
          <w:szCs w:val="24"/>
          <w:lang w:val="en"/>
        </w:rPr>
      </w:pPr>
    </w:p>
    <w:p w14:paraId="099177D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2CAE3144" w14:textId="77777777" w:rsidR="00A26119" w:rsidRPr="00FE20A6" w:rsidRDefault="00A26119" w:rsidP="00A26119">
      <w:pPr>
        <w:widowControl w:val="0"/>
        <w:jc w:val="both"/>
        <w:rPr>
          <w:rFonts w:asciiTheme="minorHAnsi" w:hAnsiTheme="minorHAnsi" w:cstheme="minorHAnsi"/>
          <w:kern w:val="2"/>
          <w:sz w:val="24"/>
          <w:szCs w:val="24"/>
          <w:lang w:val="en"/>
        </w:rPr>
      </w:pPr>
    </w:p>
    <w:p w14:paraId="31A4DB37"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All this took place to fulfill what the Lord had said through the prophet: “The virgin will be with child and will give birth to a son, </w:t>
      </w:r>
      <w:r w:rsidRPr="00FE20A6">
        <w:rPr>
          <w:rFonts w:asciiTheme="minorHAnsi" w:hAnsiTheme="minorHAnsi" w:cstheme="minorHAnsi"/>
          <w:kern w:val="2"/>
          <w:sz w:val="24"/>
          <w:szCs w:val="24"/>
          <w:lang w:val="en"/>
        </w:rPr>
        <w:lastRenderedPageBreak/>
        <w:t>and they will call him Immanuel” - which means, God with us (Matthew 1:23).</w:t>
      </w:r>
    </w:p>
    <w:p w14:paraId="1C7A9AD5"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Birth</w:t>
      </w:r>
    </w:p>
    <w:p w14:paraId="2692ACA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63F66340" w14:textId="77777777" w:rsidR="00A26119" w:rsidRPr="00FE20A6" w:rsidRDefault="00A26119" w:rsidP="00A26119">
      <w:pPr>
        <w:widowControl w:val="0"/>
        <w:jc w:val="both"/>
        <w:rPr>
          <w:rFonts w:asciiTheme="minorHAnsi" w:hAnsiTheme="minorHAnsi" w:cstheme="minorHAnsi"/>
          <w:kern w:val="2"/>
          <w:sz w:val="24"/>
          <w:szCs w:val="24"/>
          <w:lang w:val="en"/>
        </w:rPr>
      </w:pPr>
    </w:p>
    <w:p w14:paraId="7E4A6D41"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Escape To Egypt</w:t>
      </w:r>
    </w:p>
    <w:p w14:paraId="084E631C"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After Jesus was born in Bethlehem in Judea, during the time of King Herod, Magi [wise men NKJV] from the east came to Jerusalem and asked, ‘Where is the one who has been born king of the Jews? We saw his star in the east and have come to worship him.’ When King Herod heard this, he was disturbed, and all Jerusalem with him (Matthew 2:1-3).</w:t>
      </w:r>
    </w:p>
    <w:p w14:paraId="423CCC77" w14:textId="77777777" w:rsidR="00A26119" w:rsidRPr="00FE20A6" w:rsidRDefault="00A26119" w:rsidP="00A26119">
      <w:pPr>
        <w:widowControl w:val="0"/>
        <w:jc w:val="both"/>
        <w:rPr>
          <w:rFonts w:asciiTheme="minorHAnsi" w:hAnsiTheme="minorHAnsi" w:cstheme="minorHAnsi"/>
          <w:kern w:val="2"/>
          <w:sz w:val="24"/>
          <w:szCs w:val="24"/>
          <w:lang w:val="en"/>
        </w:rPr>
      </w:pPr>
    </w:p>
    <w:p w14:paraId="317CB9EA"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w:t>
      </w:r>
    </w:p>
    <w:p w14:paraId="18F500D4" w14:textId="77777777" w:rsidR="00A26119" w:rsidRPr="00FE20A6" w:rsidRDefault="00A26119" w:rsidP="00A26119">
      <w:pPr>
        <w:widowControl w:val="0"/>
        <w:jc w:val="both"/>
        <w:rPr>
          <w:rFonts w:asciiTheme="minorHAnsi" w:hAnsiTheme="minorHAnsi" w:cstheme="minorHAnsi"/>
          <w:kern w:val="2"/>
          <w:sz w:val="24"/>
          <w:szCs w:val="24"/>
          <w:lang w:val="en"/>
        </w:rPr>
      </w:pPr>
    </w:p>
    <w:p w14:paraId="0A2D8F0C"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Returning Home to Nazareth</w:t>
      </w:r>
    </w:p>
    <w:p w14:paraId="10D58485"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he got up, took the child and his mother and went to the land of Israel.  But when he heard that Archelaus was reigning </w:t>
      </w:r>
      <w:r w:rsidRPr="00FE20A6">
        <w:rPr>
          <w:rFonts w:asciiTheme="minorHAnsi" w:hAnsiTheme="minorHAnsi" w:cstheme="minorHAnsi"/>
          <w:kern w:val="2"/>
          <w:sz w:val="24"/>
          <w:szCs w:val="24"/>
          <w:lang w:val="en"/>
        </w:rPr>
        <w:lastRenderedPageBreak/>
        <w:t>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6A49AEE4" w14:textId="77777777" w:rsidR="00A26119" w:rsidRPr="00FE20A6" w:rsidRDefault="00A26119" w:rsidP="00A26119">
      <w:pPr>
        <w:widowControl w:val="0"/>
        <w:jc w:val="both"/>
        <w:rPr>
          <w:rFonts w:asciiTheme="minorHAnsi" w:hAnsiTheme="minorHAnsi" w:cstheme="minorHAnsi"/>
          <w:kern w:val="2"/>
          <w:sz w:val="24"/>
          <w:szCs w:val="24"/>
          <w:lang w:val="en"/>
        </w:rPr>
      </w:pPr>
    </w:p>
    <w:p w14:paraId="27C75318"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Youth</w:t>
      </w:r>
    </w:p>
    <w:p w14:paraId="24CB99A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FE20A6">
        <w:rPr>
          <w:rFonts w:asciiTheme="minorHAnsi" w:hAnsiTheme="minorHAnsi" w:cstheme="minorHAnsi"/>
          <w:kern w:val="2"/>
          <w:sz w:val="24"/>
          <w:szCs w:val="24"/>
          <w:lang w:val="en"/>
        </w:rPr>
        <w:t>Father's</w:t>
      </w:r>
      <w:proofErr w:type="gramEnd"/>
      <w:r w:rsidRPr="00FE20A6">
        <w:rPr>
          <w:rFonts w:asciiTheme="minorHAnsi" w:hAnsiTheme="minorHAnsi" w:cstheme="minorHAnsi"/>
          <w:kern w:val="2"/>
          <w:sz w:val="24"/>
          <w:szCs w:val="24"/>
          <w:lang w:val="en"/>
        </w:rPr>
        <w:t xml:space="preserve"> house [business NKJV]" (Luke 2:41-49)?</w:t>
      </w:r>
    </w:p>
    <w:p w14:paraId="31D1B47E" w14:textId="77777777" w:rsidR="00A26119" w:rsidRPr="00FE20A6" w:rsidRDefault="00A26119" w:rsidP="00A26119">
      <w:pPr>
        <w:widowControl w:val="0"/>
        <w:jc w:val="both"/>
        <w:rPr>
          <w:rFonts w:asciiTheme="minorHAnsi" w:hAnsiTheme="minorHAnsi" w:cstheme="minorHAnsi"/>
          <w:kern w:val="2"/>
          <w:sz w:val="24"/>
          <w:szCs w:val="24"/>
          <w:lang w:val="en"/>
        </w:rPr>
      </w:pPr>
    </w:p>
    <w:p w14:paraId="55061B0A"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he went down to Nazareth with them and was obedient to them. But his mother treasured all these things in her heart.  And Jesus grew in wisdom and stature, and in favor with God and men (Luke 2:51-52).</w:t>
      </w:r>
    </w:p>
    <w:p w14:paraId="6648439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7D560CCF" w14:textId="77777777" w:rsidR="00A26119" w:rsidRPr="00FE20A6" w:rsidRDefault="00A26119" w:rsidP="00A26119">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Mary was pledged to be married to Joseph, but before they came together, she was found to be with child.</w:t>
      </w:r>
    </w:p>
    <w:p w14:paraId="6936654C" w14:textId="77777777" w:rsidR="00A26119" w:rsidRPr="00FE20A6" w:rsidRDefault="00A26119" w:rsidP="00A26119">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66D8F770" w14:textId="77777777" w:rsidR="00A26119" w:rsidRPr="00FE20A6" w:rsidRDefault="00A26119" w:rsidP="00A26119">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born in Jerusalem as He was King of the Jews.</w:t>
      </w:r>
    </w:p>
    <w:p w14:paraId="2C9973EE" w14:textId="77777777" w:rsidR="00A26119" w:rsidRPr="00FE20A6" w:rsidRDefault="00A26119" w:rsidP="00A26119">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16014F0D" w14:textId="77777777" w:rsidR="00A26119" w:rsidRPr="00FE20A6" w:rsidRDefault="00A26119" w:rsidP="00A26119">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of priestly lineage, a Levite.</w:t>
      </w:r>
    </w:p>
    <w:p w14:paraId="4B42542E" w14:textId="77777777" w:rsidR="00A26119" w:rsidRPr="00FE20A6" w:rsidRDefault="00A26119" w:rsidP="00A26119">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4AA433DD" w14:textId="77777777" w:rsidR="00A26119" w:rsidRPr="00FE20A6" w:rsidRDefault="00A26119" w:rsidP="00A26119">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Because of Herod, Joseph took Jesus and his mother to Egypt, and following Herod’s death they returned to Israel.</w:t>
      </w:r>
    </w:p>
    <w:p w14:paraId="1866863F" w14:textId="77777777" w:rsidR="00A26119" w:rsidRPr="00FE20A6" w:rsidRDefault="00A26119" w:rsidP="00A26119">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3038D403" w14:textId="77777777" w:rsidR="00A26119" w:rsidRPr="00FE20A6" w:rsidRDefault="00A26119" w:rsidP="00A26119">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age of 12 Jesus asked questions of the temple teachers.  </w:t>
      </w:r>
    </w:p>
    <w:p w14:paraId="0F2A489D" w14:textId="77777777" w:rsidR="00A26119" w:rsidRPr="00FE20A6" w:rsidRDefault="00A26119" w:rsidP="00A26119">
      <w:pPr>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64307A7C" w14:textId="77777777" w:rsidR="00A26119" w:rsidRPr="00FE20A6" w:rsidRDefault="00A26119" w:rsidP="00A26119">
      <w:pPr>
        <w:widowControl w:val="0"/>
        <w:jc w:val="both"/>
        <w:rPr>
          <w:rFonts w:asciiTheme="minorHAnsi" w:hAnsiTheme="minorHAnsi" w:cstheme="minorHAnsi"/>
          <w:kern w:val="2"/>
          <w:sz w:val="24"/>
          <w:szCs w:val="24"/>
          <w:lang w:val="en"/>
        </w:rPr>
      </w:pPr>
    </w:p>
    <w:p w14:paraId="32D7E3E1" w14:textId="77777777" w:rsidR="00A26119" w:rsidRPr="00FE20A6" w:rsidRDefault="00A26119" w:rsidP="00A26119">
      <w:pPr>
        <w:widowControl w:val="0"/>
        <w:jc w:val="both"/>
        <w:rPr>
          <w:rFonts w:asciiTheme="minorHAnsi" w:hAnsiTheme="minorHAnsi" w:cstheme="minorHAnsi"/>
          <w:kern w:val="2"/>
          <w:sz w:val="24"/>
          <w:szCs w:val="24"/>
          <w:lang w:val="en"/>
        </w:rPr>
      </w:pPr>
    </w:p>
    <w:p w14:paraId="1F4DF9BE" w14:textId="77777777" w:rsidR="00A26119" w:rsidRPr="00FE20A6" w:rsidRDefault="00A26119" w:rsidP="00A26119">
      <w:pPr>
        <w:widowControl w:val="0"/>
        <w:jc w:val="both"/>
        <w:rPr>
          <w:rFonts w:asciiTheme="minorHAnsi" w:hAnsiTheme="minorHAnsi" w:cstheme="minorHAnsi"/>
          <w:bCs/>
          <w:kern w:val="2"/>
          <w:sz w:val="24"/>
          <w:szCs w:val="24"/>
          <w:lang w:val="en"/>
        </w:rPr>
      </w:pPr>
      <w:bookmarkStart w:id="6" w:name="_Hlk112072221"/>
      <w:r w:rsidRPr="00FE20A6">
        <w:rPr>
          <w:rFonts w:asciiTheme="minorHAnsi" w:hAnsiTheme="minorHAnsi" w:cstheme="minorHAnsi"/>
          <w:bCs/>
          <w:kern w:val="2"/>
          <w:sz w:val="24"/>
          <w:szCs w:val="24"/>
          <w:lang w:val="en"/>
        </w:rPr>
        <w:t>Lesson 4</w:t>
      </w:r>
    </w:p>
    <w:p w14:paraId="0D72C10C" w14:textId="77777777" w:rsidR="00A26119" w:rsidRPr="00FE20A6" w:rsidRDefault="00A26119" w:rsidP="00A26119">
      <w:pPr>
        <w:pStyle w:val="ListParagraph"/>
        <w:widowControl w:val="0"/>
        <w:ind w:left="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J</w:t>
      </w:r>
      <w:r w:rsidRPr="00FE20A6">
        <w:rPr>
          <w:rFonts w:asciiTheme="minorHAnsi" w:hAnsiTheme="minorHAnsi" w:cstheme="minorHAnsi"/>
          <w:b/>
          <w:bCs/>
          <w:kern w:val="2"/>
          <w:sz w:val="24"/>
          <w:szCs w:val="24"/>
          <w:lang w:val="en"/>
        </w:rPr>
        <w:t>esus Beginning His Mission</w:t>
      </w:r>
    </w:p>
    <w:bookmarkEnd w:id="6"/>
    <w:p w14:paraId="0664A6BB" w14:textId="77777777" w:rsidR="00A26119" w:rsidRPr="00FE20A6" w:rsidRDefault="00A26119" w:rsidP="00A26119">
      <w:pPr>
        <w:widowControl w:val="0"/>
        <w:jc w:val="both"/>
        <w:rPr>
          <w:rFonts w:asciiTheme="minorHAnsi" w:hAnsiTheme="minorHAnsi" w:cstheme="minorHAnsi"/>
          <w:kern w:val="2"/>
          <w:sz w:val="24"/>
          <w:szCs w:val="24"/>
          <w:lang w:val="en"/>
        </w:rPr>
      </w:pPr>
    </w:p>
    <w:p w14:paraId="5E5CFE57"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Baptism by John the Baptizer</w:t>
      </w:r>
    </w:p>
    <w:p w14:paraId="30964877"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1066D68C" w14:textId="77777777" w:rsidR="00A26119" w:rsidRPr="00FE20A6" w:rsidRDefault="00A26119" w:rsidP="00A26119">
      <w:pPr>
        <w:widowControl w:val="0"/>
        <w:jc w:val="both"/>
        <w:rPr>
          <w:rFonts w:asciiTheme="minorHAnsi" w:hAnsiTheme="minorHAnsi" w:cstheme="minorHAnsi"/>
          <w:kern w:val="2"/>
          <w:sz w:val="24"/>
          <w:szCs w:val="24"/>
          <w:lang w:val="en"/>
        </w:rPr>
      </w:pPr>
    </w:p>
    <w:p w14:paraId="5441801E"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6FDCCEC5" w14:textId="77777777" w:rsidR="00A26119" w:rsidRPr="00FE20A6" w:rsidRDefault="00A26119" w:rsidP="00A26119">
      <w:pPr>
        <w:widowControl w:val="0"/>
        <w:jc w:val="both"/>
        <w:rPr>
          <w:rFonts w:asciiTheme="minorHAnsi" w:hAnsiTheme="minorHAnsi" w:cstheme="minorHAnsi"/>
          <w:kern w:val="2"/>
          <w:sz w:val="24"/>
          <w:szCs w:val="24"/>
          <w:lang w:val="en"/>
        </w:rPr>
      </w:pPr>
    </w:p>
    <w:p w14:paraId="04F54D89"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Tempted By Satan</w:t>
      </w:r>
    </w:p>
    <w:p w14:paraId="51AC3EE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w:t>
      </w:r>
      <w:r w:rsidRPr="00FE20A6">
        <w:rPr>
          <w:rFonts w:asciiTheme="minorHAnsi" w:hAnsiTheme="minorHAnsi" w:cstheme="minorHAnsi"/>
          <w:kern w:val="2"/>
          <w:sz w:val="24"/>
          <w:szCs w:val="24"/>
          <w:lang w:val="en"/>
        </w:rPr>
        <w:lastRenderedPageBreak/>
        <w:t>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57F55431" w14:textId="77777777" w:rsidR="00A26119" w:rsidRPr="00FE20A6" w:rsidRDefault="00A26119" w:rsidP="00A26119">
      <w:pPr>
        <w:widowControl w:val="0"/>
        <w:jc w:val="both"/>
        <w:rPr>
          <w:rFonts w:asciiTheme="minorHAnsi" w:hAnsiTheme="minorHAnsi" w:cstheme="minorHAnsi"/>
          <w:kern w:val="2"/>
          <w:sz w:val="24"/>
          <w:szCs w:val="24"/>
          <w:lang w:val="en"/>
        </w:rPr>
      </w:pPr>
    </w:p>
    <w:p w14:paraId="79ABD1CF"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Mission</w:t>
      </w:r>
    </w:p>
    <w:p w14:paraId="4F9CF59F"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5387C5AE" w14:textId="77777777" w:rsidR="00A26119" w:rsidRPr="00FE20A6" w:rsidRDefault="00A26119" w:rsidP="00A26119">
      <w:pPr>
        <w:widowControl w:val="0"/>
        <w:jc w:val="both"/>
        <w:rPr>
          <w:rFonts w:asciiTheme="minorHAnsi" w:hAnsiTheme="minorHAnsi" w:cstheme="minorHAnsi"/>
          <w:b/>
          <w:bCs/>
          <w:kern w:val="2"/>
          <w:sz w:val="24"/>
          <w:szCs w:val="24"/>
          <w:lang w:val="en"/>
        </w:rPr>
      </w:pPr>
    </w:p>
    <w:p w14:paraId="1AB773CA"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Parables</w:t>
      </w:r>
    </w:p>
    <w:p w14:paraId="0AE1BC1E"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Someone has said that a parable is an earthly story with a heavenly meaning.  It appears that many of the teachings of Jesus were done in parables.  It may be that the Jews who were trying to please God could understand many of these parables, while the religious </w:t>
      </w:r>
      <w:r w:rsidRPr="00FE20A6">
        <w:rPr>
          <w:rFonts w:asciiTheme="minorHAnsi" w:hAnsiTheme="minorHAnsi" w:cstheme="minorHAnsi"/>
          <w:kern w:val="2"/>
          <w:sz w:val="24"/>
          <w:szCs w:val="24"/>
          <w:lang w:val="en"/>
        </w:rPr>
        <w:lastRenderedPageBreak/>
        <w:t xml:space="preserve">leaders whose hearts were more concerned with position, power, prestige, and money could not comprehend their meaning. </w:t>
      </w:r>
    </w:p>
    <w:p w14:paraId="10FA7310" w14:textId="77777777" w:rsidR="00A26119" w:rsidRPr="00FE20A6" w:rsidRDefault="00A26119" w:rsidP="00A26119">
      <w:pPr>
        <w:widowControl w:val="0"/>
        <w:jc w:val="both"/>
        <w:rPr>
          <w:rFonts w:asciiTheme="minorHAnsi" w:hAnsiTheme="minorHAnsi" w:cstheme="minorHAnsi"/>
          <w:kern w:val="2"/>
          <w:sz w:val="24"/>
          <w:szCs w:val="24"/>
          <w:lang w:val="en"/>
        </w:rPr>
      </w:pPr>
    </w:p>
    <w:p w14:paraId="731CEE12" w14:textId="77777777" w:rsidR="00A26119" w:rsidRPr="00FE20A6" w:rsidRDefault="00A26119" w:rsidP="00A26119">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His Miracles</w:t>
      </w:r>
    </w:p>
    <w:p w14:paraId="37E630C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What was the purpose of the Miracles?  Was Jesus trying to draw attention to Himself, wanting His countrymen to make Him their king or fulfilling God's promise to send the anointed one?</w:t>
      </w:r>
    </w:p>
    <w:p w14:paraId="14E96503"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Often great crowds followed Jesus, perhaps out of curiosity, trying to see "what's in it for me?" or with a desire for political power if He was to be king.  Some may have believed He could be the Messiah.  The witnesses to His miracles can be divided into three groups:</w:t>
      </w:r>
    </w:p>
    <w:p w14:paraId="58D4D218" w14:textId="77777777" w:rsidR="00A26119" w:rsidRPr="00FE20A6" w:rsidRDefault="00A26119" w:rsidP="00A26119">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Recipient of the Miracle</w:t>
      </w:r>
    </w:p>
    <w:p w14:paraId="778CD0C9" w14:textId="77777777" w:rsidR="00A26119" w:rsidRPr="00FE20A6" w:rsidRDefault="00A26119" w:rsidP="00A26119">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7032A8B3" w14:textId="77777777" w:rsidR="00A26119" w:rsidRPr="00FE20A6" w:rsidRDefault="00A26119" w:rsidP="00A26119">
      <w:pPr>
        <w:widowControl w:val="0"/>
        <w:ind w:left="180"/>
        <w:jc w:val="both"/>
        <w:rPr>
          <w:rFonts w:asciiTheme="minorHAnsi" w:hAnsiTheme="minorHAnsi" w:cstheme="minorHAnsi"/>
          <w:kern w:val="2"/>
          <w:sz w:val="24"/>
          <w:szCs w:val="24"/>
          <w:u w:val="single"/>
          <w:lang w:val="en"/>
        </w:rPr>
      </w:pPr>
    </w:p>
    <w:p w14:paraId="627EDAA1" w14:textId="77777777" w:rsidR="00A26119" w:rsidRPr="00FE20A6" w:rsidRDefault="00A26119" w:rsidP="00A26119">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Those Witnessing the Miracle</w:t>
      </w:r>
    </w:p>
    <w:p w14:paraId="37963937" w14:textId="77777777" w:rsidR="00A26119" w:rsidRPr="00FE20A6" w:rsidRDefault="00A26119" w:rsidP="00A26119">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They praised God and glorified Him. </w:t>
      </w:r>
    </w:p>
    <w:p w14:paraId="191DCDF2" w14:textId="77777777" w:rsidR="00A26119" w:rsidRPr="00FE20A6" w:rsidRDefault="00A26119" w:rsidP="00A26119">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Religious Leaders</w:t>
      </w:r>
    </w:p>
    <w:p w14:paraId="27728406" w14:textId="77777777" w:rsidR="00A26119" w:rsidRPr="00FE20A6" w:rsidRDefault="00A26119" w:rsidP="00A26119">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religious leaders were commonly referred to as the Scribes and Pharisees.  They had wealth, power, prestige, and praise of men. They believed Jesus was going to destroy their nation, their position, and their 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w:t>
      </w:r>
      <w:r w:rsidRPr="00FE20A6">
        <w:rPr>
          <w:rFonts w:asciiTheme="minorHAnsi" w:hAnsiTheme="minorHAnsi" w:cstheme="minorHAnsi"/>
          <w:kern w:val="2"/>
          <w:sz w:val="24"/>
          <w:szCs w:val="24"/>
          <w:lang w:val="en"/>
        </w:rPr>
        <w:lastRenderedPageBreak/>
        <w:t>said, "Let Him come down from the cross and we will believe in Him". Instead of coming down from the cross, He came back to life after dying and they still refused to believe in Him.</w:t>
      </w:r>
    </w:p>
    <w:p w14:paraId="6F3F9C1D" w14:textId="77777777" w:rsidR="00A26119" w:rsidRPr="00FE20A6" w:rsidRDefault="00A26119" w:rsidP="00A26119">
      <w:pPr>
        <w:widowControl w:val="0"/>
        <w:ind w:left="180"/>
        <w:jc w:val="both"/>
        <w:rPr>
          <w:rFonts w:asciiTheme="minorHAnsi" w:hAnsiTheme="minorHAnsi" w:cstheme="minorHAnsi"/>
          <w:kern w:val="2"/>
          <w:sz w:val="24"/>
          <w:szCs w:val="24"/>
          <w:lang w:val="en"/>
        </w:rPr>
      </w:pPr>
    </w:p>
    <w:p w14:paraId="7654FEBD"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Enemies</w:t>
      </w:r>
    </w:p>
    <w:p w14:paraId="35BDA2C1"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scriptures identify those opposed to Christ during His Earthly ministry and opposed to His church following His resurrection and ascension.</w:t>
      </w:r>
    </w:p>
    <w:p w14:paraId="471996F6" w14:textId="77777777" w:rsidR="00A26119" w:rsidRPr="00FE20A6" w:rsidRDefault="00A26119" w:rsidP="00A26119">
      <w:pPr>
        <w:widowControl w:val="0"/>
        <w:tabs>
          <w:tab w:val="left" w:pos="3600"/>
        </w:tabs>
        <w:jc w:val="both"/>
        <w:rPr>
          <w:rFonts w:asciiTheme="minorHAnsi" w:hAnsiTheme="minorHAnsi" w:cstheme="minorHAnsi"/>
          <w:b/>
          <w:bCs/>
          <w:sz w:val="24"/>
          <w:szCs w:val="24"/>
          <w:lang w:val="en"/>
        </w:rPr>
      </w:pPr>
    </w:p>
    <w:p w14:paraId="3BC134D5" w14:textId="77777777" w:rsidR="00A26119" w:rsidRPr="00FE20A6" w:rsidRDefault="00A26119" w:rsidP="00A26119">
      <w:pPr>
        <w:widowControl w:val="0"/>
        <w:tabs>
          <w:tab w:val="left" w:pos="3600"/>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Herod (The Great)</w:t>
      </w:r>
    </w:p>
    <w:p w14:paraId="7E14A49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“Where is the one who has been born king of the Jews? We saw his star in the east and have come to worship him”. ... When King Herod heard </w:t>
      </w:r>
      <w:proofErr w:type="gramStart"/>
      <w:r w:rsidRPr="00FE20A6">
        <w:rPr>
          <w:rFonts w:asciiTheme="minorHAnsi" w:hAnsiTheme="minorHAnsi" w:cstheme="minorHAnsi"/>
          <w:sz w:val="24"/>
          <w:szCs w:val="24"/>
          <w:lang w:val="en"/>
        </w:rPr>
        <w:t>this</w:t>
      </w:r>
      <w:proofErr w:type="gramEnd"/>
      <w:r w:rsidRPr="00FE20A6">
        <w:rPr>
          <w:rFonts w:asciiTheme="minorHAnsi" w:hAnsiTheme="minorHAnsi" w:cstheme="minorHAnsi"/>
          <w:sz w:val="24"/>
          <w:szCs w:val="24"/>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78FA6308" w14:textId="77777777" w:rsidR="00A26119" w:rsidRPr="00FE20A6" w:rsidRDefault="00A26119" w:rsidP="00A26119">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The Devil (Satan) </w:t>
      </w:r>
    </w:p>
    <w:p w14:paraId="38B61C9F"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Then Jesus was led by the Spirit into the desert to be tempted by the devil. After fasting for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4:1-3; 8-11). </w:t>
      </w:r>
    </w:p>
    <w:p w14:paraId="3D74DD33" w14:textId="77777777" w:rsidR="00A26119" w:rsidRPr="00FE20A6" w:rsidRDefault="00A26119" w:rsidP="00A26119">
      <w:pPr>
        <w:widowControl w:val="0"/>
        <w:jc w:val="both"/>
        <w:rPr>
          <w:rFonts w:asciiTheme="minorHAnsi" w:hAnsiTheme="minorHAnsi" w:cstheme="minorHAnsi"/>
          <w:b/>
          <w:bCs/>
          <w:sz w:val="24"/>
          <w:szCs w:val="24"/>
          <w:lang w:val="en"/>
        </w:rPr>
      </w:pPr>
    </w:p>
    <w:p w14:paraId="4756B469"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Citizens of Nazareth</w:t>
      </w:r>
      <w:r w:rsidRPr="00FE20A6">
        <w:rPr>
          <w:rFonts w:asciiTheme="minorHAnsi" w:hAnsiTheme="minorHAnsi" w:cstheme="minorHAnsi"/>
          <w:sz w:val="24"/>
          <w:szCs w:val="24"/>
          <w:lang w:val="en"/>
        </w:rPr>
        <w:t xml:space="preserve"> (Hometown folks)</w:t>
      </w:r>
    </w:p>
    <w:p w14:paraId="6453F38A"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Now it came to pass, when Jesus had finished these parables, that He departed from there. When He had come to His own country, He taught them in their synagogue, so that they were astonished </w:t>
      </w:r>
      <w:r w:rsidRPr="00FE20A6">
        <w:rPr>
          <w:rFonts w:asciiTheme="minorHAnsi" w:hAnsiTheme="minorHAnsi" w:cstheme="minorHAnsi"/>
          <w:sz w:val="24"/>
          <w:szCs w:val="24"/>
          <w:lang w:val="en"/>
        </w:rPr>
        <w:lastRenderedPageBreak/>
        <w:t xml:space="preserve">and said, 'Where did this Man get this wisdom and these mighty works? Is this not the carpenter's son? Is not His mother called Mary? And His brothers James, </w:t>
      </w:r>
      <w:proofErr w:type="spellStart"/>
      <w:r w:rsidRPr="00FE20A6">
        <w:rPr>
          <w:rFonts w:asciiTheme="minorHAnsi" w:hAnsiTheme="minorHAnsi" w:cstheme="minorHAnsi"/>
          <w:sz w:val="24"/>
          <w:szCs w:val="24"/>
          <w:lang w:val="en"/>
        </w:rPr>
        <w:t>Joses</w:t>
      </w:r>
      <w:proofErr w:type="spellEnd"/>
      <w:r w:rsidRPr="00FE20A6">
        <w:rPr>
          <w:rFonts w:asciiTheme="minorHAnsi" w:hAnsiTheme="minorHAnsi" w:cstheme="minorHAnsi"/>
          <w:sz w:val="24"/>
          <w:szCs w:val="24"/>
          <w:lang w:val="en"/>
        </w:rPr>
        <w:t>, Simon, and Judas? And His sisters, are they not all with us? Where then did this Man get all these things?' So, they were offended at Him (Matthew 13:53-57 NKJV).</w:t>
      </w:r>
    </w:p>
    <w:p w14:paraId="03B2D558"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Judas Iscariot</w:t>
      </w:r>
      <w:r w:rsidRPr="00FE20A6">
        <w:rPr>
          <w:rFonts w:asciiTheme="minorHAnsi" w:hAnsiTheme="minorHAnsi" w:cstheme="minorHAnsi"/>
          <w:sz w:val="24"/>
          <w:szCs w:val="24"/>
          <w:lang w:val="en"/>
        </w:rPr>
        <w:t xml:space="preserve"> (One of the Apostles)</w:t>
      </w:r>
    </w:p>
    <w:p w14:paraId="7EAF4D2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262F0C16" w14:textId="77777777" w:rsidR="00A26119" w:rsidRPr="00FE20A6" w:rsidRDefault="00A26119" w:rsidP="00A26119">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Pharisees, Chief Priests, Elders, Scribes and Council </w:t>
      </w:r>
    </w:p>
    <w:p w14:paraId="75EF6FD8"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9:32-34; 12:10-14; 21:45-46 NKJV).</w:t>
      </w:r>
    </w:p>
    <w:p w14:paraId="7DA2B916"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Then Jesus spoke to the multitudes and to His disciples, saying: “The scribes and the Pharisees sit in Moses' seat. Therefore, whatever they tell you to observe, that observe and do, but do not </w:t>
      </w:r>
      <w:r w:rsidRPr="00FE20A6">
        <w:rPr>
          <w:rFonts w:asciiTheme="minorHAnsi" w:hAnsiTheme="minorHAnsi" w:cstheme="minorHAnsi"/>
          <w:sz w:val="24"/>
          <w:szCs w:val="24"/>
          <w:lang w:val="en"/>
        </w:rPr>
        <w:lastRenderedPageBreak/>
        <w:t>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66A37880" w14:textId="77777777" w:rsidR="00A26119" w:rsidRPr="00FE20A6" w:rsidRDefault="00A26119" w:rsidP="00A26119">
      <w:pPr>
        <w:widowControl w:val="0"/>
        <w:jc w:val="both"/>
        <w:rPr>
          <w:rFonts w:asciiTheme="minorHAnsi" w:hAnsiTheme="minorHAnsi" w:cstheme="minorHAnsi"/>
          <w:sz w:val="24"/>
          <w:szCs w:val="24"/>
          <w:lang w:val="en"/>
        </w:rPr>
      </w:pPr>
    </w:p>
    <w:p w14:paraId="2852BBEA"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08FFCBB0" w14:textId="77777777" w:rsidR="00A26119" w:rsidRPr="00FE20A6" w:rsidRDefault="00A26119" w:rsidP="00A26119">
      <w:pPr>
        <w:widowControl w:val="0"/>
        <w:jc w:val="both"/>
        <w:rPr>
          <w:rFonts w:asciiTheme="minorHAnsi" w:hAnsiTheme="minorHAnsi" w:cstheme="minorHAnsi"/>
          <w:kern w:val="2"/>
          <w:sz w:val="24"/>
          <w:szCs w:val="24"/>
          <w:lang w:val="en"/>
        </w:rPr>
      </w:pPr>
    </w:p>
    <w:p w14:paraId="5835E3F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26769FE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The miracles Jesus performed in secret. </w:t>
      </w:r>
    </w:p>
    <w:p w14:paraId="2FE1CE84"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04BC771F"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Who were the enemies of Jesus?</w:t>
      </w:r>
    </w:p>
    <w:p w14:paraId="4D329995"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The common man</w:t>
      </w:r>
    </w:p>
    <w:p w14:paraId="293AC13F"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The religious leaders</w:t>
      </w:r>
    </w:p>
    <w:p w14:paraId="4E1458BD"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The Jews religious leaders refused to believe because</w:t>
      </w:r>
    </w:p>
    <w:p w14:paraId="7D9D361B"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____They did not see any of the miracles He performed</w:t>
      </w:r>
    </w:p>
    <w:p w14:paraId="133195C9"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They were more interested in position and prestige</w:t>
      </w:r>
    </w:p>
    <w:p w14:paraId="704BE9C1"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Jesus never told them about their sinful condition</w:t>
      </w:r>
    </w:p>
    <w:p w14:paraId="2B53719F"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Isiah prophesied that Jesus was</w:t>
      </w:r>
    </w:p>
    <w:p w14:paraId="3B3AB8CE" w14:textId="77777777" w:rsidR="00A26119" w:rsidRPr="00FE20A6" w:rsidRDefault="00A26119" w:rsidP="00A26119">
      <w:pPr>
        <w:widowControl w:val="0"/>
        <w:ind w:firstLine="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 preach the gospel to the poor</w:t>
      </w:r>
    </w:p>
    <w:p w14:paraId="56D07AB8"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 proclaim freedom for the prisoners</w:t>
      </w:r>
    </w:p>
    <w:p w14:paraId="1700D46A"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 recover sight for the blind</w:t>
      </w:r>
    </w:p>
    <w:p w14:paraId="15E1ABBF"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 release the oppressed</w:t>
      </w:r>
    </w:p>
    <w:p w14:paraId="0D866B92" w14:textId="77777777" w:rsidR="00A26119" w:rsidRPr="00FE20A6" w:rsidRDefault="00A26119" w:rsidP="00A26119">
      <w:pPr>
        <w:widowControl w:val="0"/>
        <w:ind w:left="360"/>
        <w:jc w:val="both"/>
        <w:rPr>
          <w:rFonts w:asciiTheme="minorHAnsi" w:hAnsiTheme="minorHAnsi" w:cstheme="minorHAnsi"/>
          <w:sz w:val="24"/>
          <w:szCs w:val="24"/>
          <w:lang w:val="en"/>
        </w:rPr>
      </w:pPr>
      <w:proofErr w:type="gramStart"/>
      <w:r w:rsidRPr="00FE20A6">
        <w:rPr>
          <w:rFonts w:asciiTheme="minorHAnsi" w:hAnsiTheme="minorHAnsi" w:cstheme="minorHAnsi"/>
          <w:sz w:val="24"/>
          <w:szCs w:val="24"/>
          <w:lang w:val="en"/>
        </w:rPr>
        <w:t>e  _</w:t>
      </w:r>
      <w:proofErr w:type="gramEnd"/>
      <w:r w:rsidRPr="00FE20A6">
        <w:rPr>
          <w:rFonts w:asciiTheme="minorHAnsi" w:hAnsiTheme="minorHAnsi" w:cstheme="minorHAnsi"/>
          <w:sz w:val="24"/>
          <w:szCs w:val="24"/>
          <w:lang w:val="en"/>
        </w:rPr>
        <w:t>__ proclaim the year of the lord</w:t>
      </w:r>
    </w:p>
    <w:p w14:paraId="78D987D1"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f. ___ all the above </w:t>
      </w:r>
    </w:p>
    <w:p w14:paraId="4C3C5D94" w14:textId="77777777" w:rsidR="00A26119" w:rsidRPr="00FE20A6" w:rsidRDefault="00A26119" w:rsidP="00A26119">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 a, b and c</w:t>
      </w:r>
    </w:p>
    <w:p w14:paraId="42DECBF6"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Satan tempted Jesus b</w:t>
      </w:r>
      <w:r w:rsidRPr="00FE20A6">
        <w:rPr>
          <w:rFonts w:asciiTheme="minorHAnsi" w:hAnsiTheme="minorHAnsi" w:cstheme="minorHAnsi"/>
          <w:sz w:val="24"/>
          <w:szCs w:val="24"/>
          <w:lang w:val="en"/>
        </w:rPr>
        <w:t>ut Jesus did not yield to his temptations.</w:t>
      </w:r>
    </w:p>
    <w:p w14:paraId="784363FF"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C60205A" w14:textId="77777777" w:rsidR="00A26119" w:rsidRPr="00FE20A6" w:rsidRDefault="00A26119" w:rsidP="00A26119">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Lesson 5</w:t>
      </w:r>
    </w:p>
    <w:p w14:paraId="1EC5FA22" w14:textId="77777777" w:rsidR="00A26119" w:rsidRPr="00FE20A6" w:rsidRDefault="00A26119" w:rsidP="00A26119">
      <w:pPr>
        <w:widowControl w:val="0"/>
        <w:jc w:val="both"/>
        <w:rPr>
          <w:rFonts w:asciiTheme="minorHAnsi" w:hAnsiTheme="minorHAnsi" w:cstheme="minorHAnsi"/>
          <w:b/>
          <w:bCs/>
          <w:kern w:val="2"/>
          <w:sz w:val="24"/>
          <w:szCs w:val="24"/>
          <w:lang w:val="en"/>
        </w:rPr>
      </w:pPr>
      <w:bookmarkStart w:id="7" w:name="_Hlk112072356"/>
      <w:r w:rsidRPr="00FE20A6">
        <w:rPr>
          <w:rFonts w:asciiTheme="minorHAnsi" w:hAnsiTheme="minorHAnsi" w:cstheme="minorHAnsi"/>
          <w:b/>
          <w:bCs/>
          <w:kern w:val="2"/>
          <w:sz w:val="24"/>
          <w:szCs w:val="24"/>
          <w:lang w:val="en"/>
        </w:rPr>
        <w:t>The Sin-Offering – Jesus’s Atoning Sacrifice</w:t>
      </w:r>
    </w:p>
    <w:p w14:paraId="2C19B13C" w14:textId="77777777" w:rsidR="00A26119" w:rsidRPr="00FE20A6" w:rsidRDefault="00A26119" w:rsidP="00A26119">
      <w:pPr>
        <w:widowControl w:val="0"/>
        <w:jc w:val="both"/>
        <w:rPr>
          <w:rFonts w:asciiTheme="minorHAnsi" w:hAnsiTheme="minorHAnsi" w:cstheme="minorHAnsi"/>
          <w:b/>
          <w:bCs/>
          <w:kern w:val="2"/>
          <w:sz w:val="24"/>
          <w:szCs w:val="24"/>
          <w:lang w:val="en"/>
        </w:rPr>
      </w:pPr>
    </w:p>
    <w:bookmarkEnd w:id="7"/>
    <w:p w14:paraId="70B11E30"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Arrest</w:t>
      </w:r>
    </w:p>
    <w:p w14:paraId="55E01E0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 (Luke 22:52-54).</w:t>
      </w:r>
    </w:p>
    <w:p w14:paraId="11EC1543" w14:textId="77777777" w:rsidR="00A26119" w:rsidRPr="00FE20A6" w:rsidRDefault="00A26119" w:rsidP="00A26119">
      <w:pPr>
        <w:widowControl w:val="0"/>
        <w:jc w:val="both"/>
        <w:rPr>
          <w:rFonts w:asciiTheme="minorHAnsi" w:hAnsiTheme="minorHAnsi" w:cstheme="minorHAnsi"/>
          <w:kern w:val="2"/>
          <w:sz w:val="24"/>
          <w:szCs w:val="24"/>
          <w:lang w:val="en"/>
        </w:rPr>
      </w:pPr>
    </w:p>
    <w:p w14:paraId="28F85959"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Jews Mock Trial </w:t>
      </w:r>
    </w:p>
    <w:p w14:paraId="5A88730A"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3FB219F4" w14:textId="77777777" w:rsidR="00A26119" w:rsidRPr="00FE20A6" w:rsidRDefault="00A26119" w:rsidP="00A26119">
      <w:pPr>
        <w:widowControl w:val="0"/>
        <w:jc w:val="both"/>
        <w:rPr>
          <w:rFonts w:asciiTheme="minorHAnsi" w:hAnsiTheme="minorHAnsi" w:cstheme="minorHAnsi"/>
          <w:kern w:val="2"/>
          <w:sz w:val="24"/>
          <w:szCs w:val="24"/>
          <w:lang w:val="en"/>
        </w:rPr>
      </w:pPr>
    </w:p>
    <w:p w14:paraId="2E9A7EE2"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Roman Trial</w:t>
      </w:r>
    </w:p>
    <w:p w14:paraId="78026463"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w:t>
      </w:r>
      <w:r w:rsidRPr="00FE20A6">
        <w:rPr>
          <w:rFonts w:asciiTheme="minorHAnsi" w:hAnsiTheme="minorHAnsi" w:cstheme="minorHAnsi"/>
          <w:kern w:val="2"/>
          <w:sz w:val="24"/>
          <w:szCs w:val="24"/>
          <w:lang w:val="en"/>
        </w:rPr>
        <w:lastRenderedPageBreak/>
        <w:t>I came into the world, to testify to the truth. Everyone on the side of truth listens to me” (John 18:33-37)</w:t>
      </w:r>
    </w:p>
    <w:p w14:paraId="0ED22453" w14:textId="77777777" w:rsidR="00A26119" w:rsidRPr="00FE20A6" w:rsidRDefault="00A26119" w:rsidP="00A26119">
      <w:pPr>
        <w:widowControl w:val="0"/>
        <w:jc w:val="both"/>
        <w:rPr>
          <w:rFonts w:asciiTheme="minorHAnsi" w:hAnsiTheme="minorHAnsi" w:cstheme="minorHAnsi"/>
          <w:kern w:val="2"/>
          <w:sz w:val="24"/>
          <w:szCs w:val="24"/>
          <w:lang w:val="en"/>
        </w:rPr>
      </w:pPr>
    </w:p>
    <w:p w14:paraId="2EC84F75"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559D0409" w14:textId="77777777" w:rsidR="00A26119" w:rsidRPr="00FE20A6" w:rsidRDefault="00A26119" w:rsidP="00A26119">
      <w:pPr>
        <w:widowControl w:val="0"/>
        <w:jc w:val="both"/>
        <w:rPr>
          <w:rFonts w:asciiTheme="minorHAnsi" w:hAnsiTheme="minorHAnsi" w:cstheme="minorHAnsi"/>
          <w:kern w:val="2"/>
          <w:sz w:val="24"/>
          <w:szCs w:val="24"/>
          <w:lang w:val="en"/>
        </w:rPr>
      </w:pPr>
    </w:p>
    <w:p w14:paraId="03B0A085"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While Pilate was sitting on the judge's seat, his wife sent him this message: “Don't have anything to do with that innocent man, for I have suffered a great deal today in a dream because of him” (Matthew 27:19).</w:t>
      </w:r>
    </w:p>
    <w:p w14:paraId="2A0ABA3A" w14:textId="77777777" w:rsidR="00A26119" w:rsidRPr="00FE20A6" w:rsidRDefault="00A26119" w:rsidP="00A26119">
      <w:pPr>
        <w:widowControl w:val="0"/>
        <w:jc w:val="both"/>
        <w:rPr>
          <w:rFonts w:asciiTheme="minorHAnsi" w:hAnsiTheme="minorHAnsi" w:cstheme="minorHAnsi"/>
          <w:kern w:val="2"/>
          <w:sz w:val="24"/>
          <w:szCs w:val="24"/>
          <w:lang w:val="en"/>
        </w:rPr>
      </w:pPr>
    </w:p>
    <w:p w14:paraId="7897077A"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Wanting to satisfy the crowd, Pilate released Barabbas to them.  He had Jesus flogged, and handed him over to be crucified (Mark 15:15).</w:t>
      </w:r>
    </w:p>
    <w:p w14:paraId="5506CD4D" w14:textId="77777777" w:rsidR="00A26119" w:rsidRPr="00FE20A6" w:rsidRDefault="00A26119" w:rsidP="00A26119">
      <w:pPr>
        <w:widowControl w:val="0"/>
        <w:jc w:val="both"/>
        <w:rPr>
          <w:rFonts w:asciiTheme="minorHAnsi" w:hAnsiTheme="minorHAnsi" w:cstheme="minorHAnsi"/>
          <w:kern w:val="2"/>
          <w:sz w:val="24"/>
          <w:szCs w:val="24"/>
          <w:lang w:val="en"/>
        </w:rPr>
      </w:pPr>
    </w:p>
    <w:p w14:paraId="00FEF817"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Crucifixion</w:t>
      </w:r>
    </w:p>
    <w:p w14:paraId="50803A29"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they struck him on the head with a staff </w:t>
      </w:r>
      <w:r w:rsidRPr="00FE20A6">
        <w:rPr>
          <w:rFonts w:asciiTheme="minorHAnsi" w:hAnsiTheme="minorHAnsi" w:cstheme="minorHAnsi"/>
          <w:kern w:val="2"/>
          <w:sz w:val="24"/>
          <w:szCs w:val="24"/>
          <w:lang w:val="en"/>
        </w:rPr>
        <w:lastRenderedPageBreak/>
        <w:t>and spit on him. Falling on their knees, they paid homage to him.  And when they had mocked him, they took off the purple robe and put his own clothes on him. Then they led him out to crucify him (Mark 15:15-20).</w:t>
      </w:r>
    </w:p>
    <w:p w14:paraId="62440C63" w14:textId="77777777" w:rsidR="00A26119" w:rsidRPr="00FE20A6" w:rsidRDefault="00A26119" w:rsidP="00A26119">
      <w:pPr>
        <w:widowControl w:val="0"/>
        <w:jc w:val="both"/>
        <w:rPr>
          <w:rFonts w:asciiTheme="minorHAnsi" w:hAnsiTheme="minorHAnsi" w:cstheme="minorHAnsi"/>
          <w:sz w:val="24"/>
          <w:szCs w:val="24"/>
          <w:lang w:val="en"/>
        </w:rPr>
      </w:pPr>
    </w:p>
    <w:p w14:paraId="679C20EE"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Pr="00FE20A6">
        <w:rPr>
          <w:rFonts w:asciiTheme="minorHAnsi" w:hAnsiTheme="minorHAnsi" w:cstheme="minorHAnsi"/>
          <w:kern w:val="2"/>
          <w:sz w:val="24"/>
          <w:szCs w:val="24"/>
          <w:lang w:val="en"/>
        </w:rPr>
        <w:t>Jesus</w:t>
      </w:r>
      <w:proofErr w:type="gramEnd"/>
      <w:r w:rsidRPr="00FE20A6">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6BA84B09" w14:textId="77777777" w:rsidR="00A26119" w:rsidRPr="00FE20A6" w:rsidRDefault="00A26119" w:rsidP="00A26119">
      <w:pPr>
        <w:widowControl w:val="0"/>
        <w:jc w:val="both"/>
        <w:rPr>
          <w:rFonts w:asciiTheme="minorHAnsi" w:hAnsiTheme="minorHAnsi" w:cstheme="minorHAnsi"/>
          <w:kern w:val="2"/>
          <w:sz w:val="24"/>
          <w:szCs w:val="24"/>
          <w:lang w:val="en"/>
        </w:rPr>
      </w:pPr>
    </w:p>
    <w:p w14:paraId="32538CC9"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It was the third hour [9:00 AM] when they crucified him.  The written notice of the charge against him read: THE KING OF THE JEWS (Mark 15:25-27).</w:t>
      </w:r>
    </w:p>
    <w:p w14:paraId="4A4CBFE1" w14:textId="77777777" w:rsidR="00A26119" w:rsidRPr="00FE20A6" w:rsidRDefault="00A26119" w:rsidP="00A26119">
      <w:pPr>
        <w:widowControl w:val="0"/>
        <w:jc w:val="both"/>
        <w:rPr>
          <w:rFonts w:asciiTheme="minorHAnsi" w:hAnsiTheme="minorHAnsi" w:cstheme="minorHAnsi"/>
          <w:kern w:val="2"/>
          <w:sz w:val="24"/>
          <w:szCs w:val="24"/>
          <w:lang w:val="en"/>
        </w:rPr>
      </w:pPr>
    </w:p>
    <w:p w14:paraId="7D69F1CD"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sixth hour [noon] darkness came over the whole land until the ninth hour. And at the ninth hour Jesus cried out in a loud voice, “Eloi, Eloi, lama </w:t>
      </w:r>
      <w:proofErr w:type="spellStart"/>
      <w:r w:rsidRPr="00FE20A6">
        <w:rPr>
          <w:rFonts w:asciiTheme="minorHAnsi" w:hAnsiTheme="minorHAnsi" w:cstheme="minorHAnsi"/>
          <w:kern w:val="2"/>
          <w:sz w:val="24"/>
          <w:szCs w:val="24"/>
          <w:lang w:val="en"/>
        </w:rPr>
        <w:t>sabachthani</w:t>
      </w:r>
      <w:proofErr w:type="spellEnd"/>
      <w:r w:rsidRPr="00FE20A6">
        <w:rPr>
          <w:rFonts w:asciiTheme="minorHAnsi" w:hAnsiTheme="minorHAnsi" w:cstheme="minorHAnsi"/>
          <w:kern w:val="2"/>
          <w:sz w:val="24"/>
          <w:szCs w:val="24"/>
          <w:lang w:val="en"/>
        </w:rPr>
        <w:t>?” - which means, My God, my God, why have you forsaken me (Mark 15:33-34)?</w:t>
      </w:r>
    </w:p>
    <w:p w14:paraId="646E4838" w14:textId="77777777" w:rsidR="00A26119" w:rsidRPr="00FE20A6" w:rsidRDefault="00A26119" w:rsidP="00A26119">
      <w:pPr>
        <w:widowControl w:val="0"/>
        <w:jc w:val="both"/>
        <w:rPr>
          <w:rFonts w:asciiTheme="minorHAnsi" w:hAnsiTheme="minorHAnsi" w:cstheme="minorHAnsi"/>
          <w:kern w:val="2"/>
          <w:sz w:val="24"/>
          <w:szCs w:val="24"/>
          <w:lang w:val="en"/>
        </w:rPr>
      </w:pPr>
    </w:p>
    <w:p w14:paraId="75D58B3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1C49EADD" w14:textId="77777777" w:rsidR="00A26119" w:rsidRPr="00FE20A6" w:rsidRDefault="00A26119" w:rsidP="00A26119">
      <w:pPr>
        <w:widowControl w:val="0"/>
        <w:jc w:val="both"/>
        <w:rPr>
          <w:rFonts w:asciiTheme="minorHAnsi" w:hAnsiTheme="minorHAnsi" w:cstheme="minorHAnsi"/>
          <w:kern w:val="2"/>
          <w:sz w:val="24"/>
          <w:szCs w:val="24"/>
          <w:lang w:val="en"/>
        </w:rPr>
      </w:pPr>
    </w:p>
    <w:p w14:paraId="5AC3D0C3"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w:t>
      </w:r>
      <w:r w:rsidRPr="00FE20A6">
        <w:rPr>
          <w:rFonts w:asciiTheme="minorHAnsi" w:hAnsiTheme="minorHAnsi" w:cstheme="minorHAnsi"/>
          <w:kern w:val="2"/>
          <w:sz w:val="24"/>
          <w:szCs w:val="24"/>
          <w:lang w:val="en"/>
        </w:rPr>
        <w:lastRenderedPageBreak/>
        <w:t xml:space="preserve">him if Jesus had already died.  When he learned from the centurion that it was so, he gave the body to Joseph.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Joseph bought some linen cloth, took down the body, wrapped it in the linen, and placed it in a tomb cut out of rock. Then he rolled a stone against the entrance of the tomb (Mark 15:42-46).</w:t>
      </w:r>
    </w:p>
    <w:p w14:paraId="252CB6B0" w14:textId="77777777" w:rsidR="00A26119" w:rsidRPr="00FE20A6" w:rsidRDefault="00A26119" w:rsidP="00A26119">
      <w:pPr>
        <w:widowControl w:val="0"/>
        <w:jc w:val="both"/>
        <w:rPr>
          <w:rFonts w:asciiTheme="minorHAnsi" w:hAnsiTheme="minorHAnsi" w:cstheme="minorHAnsi"/>
          <w:kern w:val="2"/>
          <w:sz w:val="24"/>
          <w:szCs w:val="24"/>
          <w:lang w:val="en"/>
        </w:rPr>
      </w:pPr>
    </w:p>
    <w:p w14:paraId="3F693C5A"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Resurrection</w:t>
      </w:r>
    </w:p>
    <w:p w14:paraId="433D2E4C"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1D25FF24" w14:textId="77777777" w:rsidR="00A26119" w:rsidRPr="00FE20A6" w:rsidRDefault="00A26119" w:rsidP="00A26119">
      <w:pPr>
        <w:widowControl w:val="0"/>
        <w:tabs>
          <w:tab w:val="left" w:pos="540"/>
        </w:tabs>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Jesus said, “Peace be with you! As the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has sent me, I am sending you.”   And with that he breathed on them and said, “Receive the Holy Spirit” (John 20:19-22).</w:t>
      </w:r>
    </w:p>
    <w:p w14:paraId="55B9C046" w14:textId="77777777" w:rsidR="00A26119" w:rsidRPr="00FE20A6" w:rsidRDefault="00A26119" w:rsidP="00A26119">
      <w:pPr>
        <w:widowControl w:val="0"/>
        <w:jc w:val="both"/>
        <w:rPr>
          <w:rFonts w:asciiTheme="minorHAnsi" w:hAnsiTheme="minorHAnsi" w:cstheme="minorHAnsi"/>
          <w:kern w:val="2"/>
          <w:sz w:val="24"/>
          <w:szCs w:val="24"/>
          <w:lang w:val="en"/>
        </w:rPr>
      </w:pPr>
    </w:p>
    <w:p w14:paraId="5212201C"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1C66B47B" w14:textId="77777777" w:rsidR="00A26119" w:rsidRPr="00FE20A6" w:rsidRDefault="00A26119" w:rsidP="00A26119">
      <w:pPr>
        <w:widowControl w:val="0"/>
        <w:jc w:val="both"/>
        <w:rPr>
          <w:rFonts w:asciiTheme="minorHAnsi" w:hAnsiTheme="minorHAnsi" w:cstheme="minorHAnsi"/>
          <w:kern w:val="2"/>
          <w:sz w:val="24"/>
          <w:szCs w:val="24"/>
          <w:lang w:val="en"/>
        </w:rPr>
      </w:pPr>
    </w:p>
    <w:p w14:paraId="2B269226" w14:textId="77777777" w:rsidR="00A26119" w:rsidRPr="00FE20A6" w:rsidRDefault="00A26119" w:rsidP="00A26119">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Ascension</w:t>
      </w:r>
      <w:r w:rsidRPr="00FE20A6">
        <w:rPr>
          <w:rFonts w:asciiTheme="minorHAnsi" w:hAnsiTheme="minorHAnsi" w:cstheme="minorHAnsi"/>
          <w:kern w:val="2"/>
          <w:sz w:val="24"/>
          <w:szCs w:val="24"/>
          <w:lang w:val="en"/>
        </w:rPr>
        <w:t xml:space="preserve">                               </w:t>
      </w:r>
    </w:p>
    <w:p w14:paraId="01C18FE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In my former book, Theophilus, I wrote about all that Jesus began to do and to teach until the day he was taken up to heaven, after giving instructions through the Holy Spirit to the apostles he had </w:t>
      </w:r>
      <w:r w:rsidRPr="00FE20A6">
        <w:rPr>
          <w:rFonts w:asciiTheme="minorHAnsi" w:hAnsiTheme="minorHAnsi" w:cstheme="minorHAnsi"/>
          <w:kern w:val="2"/>
          <w:sz w:val="24"/>
          <w:szCs w:val="24"/>
          <w:lang w:val="en"/>
        </w:rPr>
        <w:lastRenderedPageBreak/>
        <w:t xml:space="preserve">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promised, which you have heard me speak about.  For John baptized with water, but in a few </w:t>
      </w:r>
      <w:proofErr w:type="gramStart"/>
      <w:r w:rsidRPr="00FE20A6">
        <w:rPr>
          <w:rFonts w:asciiTheme="minorHAnsi" w:hAnsiTheme="minorHAnsi" w:cstheme="minorHAnsi"/>
          <w:kern w:val="2"/>
          <w:sz w:val="24"/>
          <w:szCs w:val="24"/>
          <w:lang w:val="en"/>
        </w:rPr>
        <w:t>days</w:t>
      </w:r>
      <w:proofErr w:type="gramEnd"/>
      <w:r w:rsidRPr="00FE20A6">
        <w:rPr>
          <w:rFonts w:asciiTheme="minorHAnsi" w:hAnsiTheme="minorHAnsi" w:cstheme="minorHAnsi"/>
          <w:kern w:val="2"/>
          <w:sz w:val="24"/>
          <w:szCs w:val="24"/>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79B95691" w14:textId="77777777" w:rsidR="00A26119" w:rsidRPr="00FE20A6" w:rsidRDefault="00A26119" w:rsidP="00A26119">
      <w:pPr>
        <w:widowControl w:val="0"/>
        <w:jc w:val="both"/>
        <w:rPr>
          <w:rFonts w:asciiTheme="minorHAnsi" w:hAnsiTheme="minorHAnsi" w:cstheme="minorHAnsi"/>
          <w:kern w:val="2"/>
          <w:sz w:val="24"/>
          <w:szCs w:val="24"/>
          <w:lang w:val="en"/>
        </w:rPr>
      </w:pPr>
    </w:p>
    <w:p w14:paraId="563B02D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30E9074A" w14:textId="77777777" w:rsidR="00A26119" w:rsidRPr="00FE20A6" w:rsidRDefault="00A26119" w:rsidP="00A26119">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The Roman soldiers charged with the responsibility of crucifying Jesus said.</w:t>
      </w:r>
    </w:p>
    <w:p w14:paraId="76C96E28"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 When will those Jews learn they cannot defeat us?</w:t>
      </w:r>
    </w:p>
    <w:p w14:paraId="2893F14A" w14:textId="77777777" w:rsidR="00A26119" w:rsidRPr="00FE20A6" w:rsidRDefault="00A26119" w:rsidP="00A26119">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b.____This</w:t>
      </w:r>
      <w:proofErr w:type="spellEnd"/>
      <w:r w:rsidRPr="00FE20A6">
        <w:rPr>
          <w:rFonts w:asciiTheme="minorHAnsi" w:hAnsiTheme="minorHAnsi" w:cstheme="minorHAnsi"/>
          <w:sz w:val="24"/>
          <w:szCs w:val="24"/>
          <w:lang w:val="en"/>
        </w:rPr>
        <w:t xml:space="preserve"> man must have done something terrible for His religious leaders want Him to be crucified.</w:t>
      </w:r>
    </w:p>
    <w:p w14:paraId="4E9C67FE" w14:textId="77777777" w:rsidR="00A26119" w:rsidRPr="00FE20A6" w:rsidRDefault="00A26119" w:rsidP="00A26119">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w:t>
      </w:r>
      <w:r w:rsidRPr="00FE20A6">
        <w:rPr>
          <w:rFonts w:asciiTheme="minorHAnsi" w:hAnsiTheme="minorHAnsi" w:cstheme="minorHAnsi"/>
          <w:kern w:val="2"/>
          <w:sz w:val="24"/>
          <w:szCs w:val="24"/>
          <w:lang w:val="en"/>
        </w:rPr>
        <w:t>Surely this man was the Son of God</w:t>
      </w:r>
      <w:r w:rsidRPr="00FE20A6">
        <w:rPr>
          <w:rFonts w:asciiTheme="minorHAnsi" w:hAnsiTheme="minorHAnsi" w:cstheme="minorHAnsi"/>
          <w:sz w:val="24"/>
          <w:szCs w:val="24"/>
          <w:lang w:val="en"/>
        </w:rPr>
        <w:t xml:space="preserve"> </w:t>
      </w:r>
    </w:p>
    <w:p w14:paraId="614E5962" w14:textId="77777777" w:rsidR="00A26119" w:rsidRPr="00FE20A6" w:rsidRDefault="00A26119" w:rsidP="00A26119">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_____Another insurrectionist learned the hard way</w:t>
      </w:r>
    </w:p>
    <w:p w14:paraId="15C7E3D7"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is no record that Jesus was buried.</w:t>
      </w:r>
    </w:p>
    <w:p w14:paraId="307C5D6A"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E1868BA" w14:textId="77777777" w:rsidR="00A26119" w:rsidRPr="00FE20A6" w:rsidRDefault="00A26119" w:rsidP="00A26119">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The morning after the Sabbath following Jesus’ death and burial in a guarded tomb, there was</w:t>
      </w:r>
    </w:p>
    <w:p w14:paraId="79766A67"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_____An earthquake when the stone was rolled away</w:t>
      </w:r>
    </w:p>
    <w:p w14:paraId="4EDCF285"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_____An angel of the Lord came to earth</w:t>
      </w:r>
    </w:p>
    <w:p w14:paraId="0D50B0F6"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_____Those guarding the tomb became as dead men</w:t>
      </w:r>
    </w:p>
    <w:p w14:paraId="6BA17C45"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   d. _____ Jesus had been raised back to life, resurrected</w:t>
      </w:r>
    </w:p>
    <w:p w14:paraId="2D295808"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_____All the above</w:t>
      </w:r>
    </w:p>
    <w:p w14:paraId="2622F337"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Following his resurrection Jesus was seen by</w:t>
      </w:r>
    </w:p>
    <w:p w14:paraId="25D94353"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 His Apostles</w:t>
      </w:r>
    </w:p>
    <w:p w14:paraId="1AF87F6D"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 A few and unreliable people</w:t>
      </w:r>
    </w:p>
    <w:p w14:paraId="4A3D3BE2"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 Hundreds of people</w:t>
      </w:r>
    </w:p>
    <w:p w14:paraId="2A2F2B4A"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 A and C</w:t>
      </w:r>
    </w:p>
    <w:p w14:paraId="6E9C75B8" w14:textId="77777777" w:rsidR="00A26119" w:rsidRPr="00FE20A6" w:rsidRDefault="00A26119" w:rsidP="00A26119">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No one witnessed Jesus going to Heaven following His resurrection. It is just a clever story made up by His disciples for their own personal gain.</w:t>
      </w:r>
    </w:p>
    <w:p w14:paraId="035D0AC2"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3727225" w14:textId="77777777" w:rsidR="00A26119" w:rsidRPr="00FE20A6" w:rsidRDefault="00A26119" w:rsidP="00A26119">
      <w:pPr>
        <w:widowControl w:val="0"/>
        <w:ind w:left="720"/>
        <w:jc w:val="both"/>
        <w:rPr>
          <w:rFonts w:asciiTheme="minorHAnsi" w:hAnsiTheme="minorHAnsi" w:cstheme="minorHAnsi"/>
          <w:sz w:val="24"/>
          <w:szCs w:val="24"/>
          <w:lang w:val="en"/>
        </w:rPr>
      </w:pPr>
    </w:p>
    <w:p w14:paraId="7891BBB9" w14:textId="77777777" w:rsidR="00A26119" w:rsidRPr="00FE20A6" w:rsidRDefault="00A26119" w:rsidP="00A26119">
      <w:pPr>
        <w:widowControl w:val="0"/>
        <w:jc w:val="both"/>
        <w:rPr>
          <w:rFonts w:asciiTheme="minorHAnsi" w:hAnsiTheme="minorHAnsi" w:cstheme="minorHAnsi"/>
          <w:kern w:val="2"/>
          <w:sz w:val="24"/>
          <w:szCs w:val="24"/>
          <w:lang w:val="en"/>
        </w:rPr>
      </w:pPr>
    </w:p>
    <w:p w14:paraId="09DB9096"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6</w:t>
      </w:r>
    </w:p>
    <w:p w14:paraId="47467F04" w14:textId="77777777" w:rsidR="00A26119" w:rsidRPr="00FE20A6" w:rsidRDefault="00A26119" w:rsidP="00A26119">
      <w:pPr>
        <w:widowControl w:val="0"/>
        <w:jc w:val="both"/>
        <w:rPr>
          <w:rFonts w:asciiTheme="minorHAnsi" w:hAnsiTheme="minorHAnsi" w:cstheme="minorHAnsi"/>
          <w:kern w:val="2"/>
          <w:sz w:val="24"/>
          <w:szCs w:val="24"/>
          <w:lang w:val="en"/>
        </w:rPr>
      </w:pPr>
    </w:p>
    <w:p w14:paraId="7683A2F4"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Woes and Warnings</w:t>
      </w:r>
    </w:p>
    <w:p w14:paraId="330F5710" w14:textId="77777777" w:rsidR="00A26119" w:rsidRPr="00FE20A6" w:rsidRDefault="00A26119" w:rsidP="00A26119">
      <w:pPr>
        <w:widowControl w:val="0"/>
        <w:jc w:val="both"/>
        <w:rPr>
          <w:rFonts w:asciiTheme="minorHAnsi" w:hAnsiTheme="minorHAnsi" w:cstheme="minorHAnsi"/>
          <w:sz w:val="24"/>
          <w:szCs w:val="24"/>
          <w:lang w:val="en"/>
        </w:rPr>
      </w:pPr>
    </w:p>
    <w:p w14:paraId="6E8BD45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To the Antichrists</w:t>
      </w:r>
      <w:r w:rsidRPr="00FE20A6">
        <w:rPr>
          <w:rFonts w:asciiTheme="minorHAnsi" w:hAnsiTheme="minorHAnsi" w:cstheme="minorHAnsi"/>
          <w:b/>
          <w:bCs/>
          <w:sz w:val="24"/>
          <w:szCs w:val="24"/>
          <w:lang w:val="en"/>
        </w:rPr>
        <w:t xml:space="preserve"> </w:t>
      </w:r>
      <w:r w:rsidRPr="00FE20A6">
        <w:rPr>
          <w:rFonts w:asciiTheme="minorHAnsi" w:hAnsiTheme="minorHAnsi" w:cstheme="minorHAnsi"/>
          <w:sz w:val="24"/>
          <w:szCs w:val="24"/>
          <w:lang w:val="en"/>
        </w:rPr>
        <w:t>(Those who deny Christ is God)</w:t>
      </w:r>
    </w:p>
    <w:p w14:paraId="055E9535"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188EC655" w14:textId="77777777" w:rsidR="00A26119" w:rsidRPr="00FE20A6" w:rsidRDefault="00A26119" w:rsidP="00A26119">
      <w:pPr>
        <w:widowControl w:val="0"/>
        <w:jc w:val="both"/>
        <w:rPr>
          <w:rFonts w:asciiTheme="minorHAnsi" w:hAnsiTheme="minorHAnsi" w:cstheme="minorHAnsi"/>
          <w:sz w:val="24"/>
          <w:szCs w:val="24"/>
          <w:lang w:val="en"/>
        </w:rPr>
      </w:pPr>
    </w:p>
    <w:p w14:paraId="385B679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Many deceivers, who do not acknowledge Jesus Christ as coming in the flesh, have gone out into the world. Any such person is the deceiver and the antichrist (2 John 7 NIV).</w:t>
      </w:r>
    </w:p>
    <w:p w14:paraId="25A12AD3" w14:textId="77777777" w:rsidR="00A26119" w:rsidRPr="00FE20A6" w:rsidRDefault="00A26119" w:rsidP="00A26119">
      <w:pPr>
        <w:widowControl w:val="0"/>
        <w:jc w:val="both"/>
        <w:rPr>
          <w:rFonts w:asciiTheme="minorHAnsi" w:hAnsiTheme="minorHAnsi" w:cstheme="minorHAnsi"/>
          <w:kern w:val="2"/>
          <w:sz w:val="24"/>
          <w:szCs w:val="24"/>
          <w:lang w:val="en"/>
        </w:rPr>
      </w:pPr>
    </w:p>
    <w:p w14:paraId="32F4B1E0"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Enter through the narrow gate. For wide is the gate and broad is the road that leads to destruction, and many enter through it. But small is the gate and narrow the road that leads to life, and only a few find it (Matthew 7:13-14).</w:t>
      </w:r>
    </w:p>
    <w:p w14:paraId="7058B45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So, in everything, do to others what you would have them do to you, for this sums up the Law and the Prophets (Matthew 7:12). </w:t>
      </w:r>
    </w:p>
    <w:p w14:paraId="160A6E61" w14:textId="77777777" w:rsidR="00A26119" w:rsidRPr="00FE20A6" w:rsidRDefault="00A26119" w:rsidP="00A26119">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lastRenderedPageBreak/>
        <w:t>To Christians</w:t>
      </w:r>
    </w:p>
    <w:p w14:paraId="293948E5"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 appeal to you, brothers, in the name of our Lord Jesus Christ, that all of you agree with one another so that there may be no divisions among you and that you may be perfectly united in mind and thought. (1 Corinthians 1:10)</w:t>
      </w:r>
    </w:p>
    <w:p w14:paraId="15AE41E0" w14:textId="77777777" w:rsidR="00A26119" w:rsidRPr="00FE20A6" w:rsidRDefault="00A26119" w:rsidP="00A26119">
      <w:pPr>
        <w:widowControl w:val="0"/>
        <w:jc w:val="both"/>
        <w:rPr>
          <w:rFonts w:asciiTheme="minorHAnsi" w:hAnsiTheme="minorHAnsi" w:cstheme="minorHAnsi"/>
          <w:kern w:val="2"/>
          <w:sz w:val="24"/>
          <w:szCs w:val="24"/>
          <w:lang w:val="en"/>
        </w:rPr>
      </w:pPr>
    </w:p>
    <w:p w14:paraId="5921E93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Watch out for false prophets. They come to you in sheep's clothing, but inwardly they are ferocious wolves. By their fruit you will recognize them (Matthew 7:15-16).</w:t>
      </w:r>
    </w:p>
    <w:p w14:paraId="04FBED3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4FC75C5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w:t>
      </w:r>
    </w:p>
    <w:p w14:paraId="2E2DA8BB"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 (Revelation 22:18-19).</w:t>
      </w:r>
    </w:p>
    <w:p w14:paraId="28AED9D6"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The ax is already at the root of the trees, and every tree that does not produce good fruit will be cut down and thrown into the fire (Matthew 3:10).</w:t>
      </w:r>
    </w:p>
    <w:p w14:paraId="56E7C0A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lang w:val="en"/>
        </w:rPr>
        <w:lastRenderedPageBreak/>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13D6C5AD" w14:textId="77777777" w:rsidR="00A26119" w:rsidRPr="00FE20A6" w:rsidRDefault="00A26119" w:rsidP="00A26119">
      <w:pPr>
        <w:widowControl w:val="0"/>
        <w:jc w:val="both"/>
        <w:rPr>
          <w:rFonts w:asciiTheme="minorHAnsi" w:hAnsiTheme="minorHAnsi" w:cstheme="minorHAnsi"/>
          <w:kern w:val="2"/>
          <w:sz w:val="24"/>
          <w:szCs w:val="24"/>
          <w:lang w:val="en"/>
        </w:rPr>
      </w:pPr>
    </w:p>
    <w:p w14:paraId="316A2CC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5143B6B6"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Nothing impure will ever enter it, nor will anyone who does what is shameful or deceitful, but only those whose names are written in the Lamb's book of life (Revelation 21:26-27).</w:t>
      </w:r>
    </w:p>
    <w:p w14:paraId="2DC552B6"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 xml:space="preserve">To those Relying </w:t>
      </w:r>
      <w:proofErr w:type="gramStart"/>
      <w:r w:rsidRPr="00FE20A6">
        <w:rPr>
          <w:rFonts w:asciiTheme="minorHAnsi" w:hAnsiTheme="minorHAnsi" w:cstheme="minorHAnsi"/>
          <w:bCs/>
          <w:kern w:val="2"/>
          <w:sz w:val="24"/>
          <w:szCs w:val="24"/>
          <w:u w:val="single"/>
          <w:lang w:val="en"/>
        </w:rPr>
        <w:t>On</w:t>
      </w:r>
      <w:proofErr w:type="gramEnd"/>
      <w:r w:rsidRPr="00FE20A6">
        <w:rPr>
          <w:rFonts w:asciiTheme="minorHAnsi" w:hAnsiTheme="minorHAnsi" w:cstheme="minorHAnsi"/>
          <w:bCs/>
          <w:kern w:val="2"/>
          <w:sz w:val="24"/>
          <w:szCs w:val="24"/>
          <w:u w:val="single"/>
          <w:lang w:val="en"/>
        </w:rPr>
        <w:t xml:space="preserve"> Riches</w:t>
      </w:r>
    </w:p>
    <w:p w14:paraId="0602EDD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396BA6F4" w14:textId="77777777" w:rsidR="00A26119" w:rsidRPr="00FE20A6" w:rsidRDefault="00A26119" w:rsidP="00A26119">
      <w:pPr>
        <w:widowControl w:val="0"/>
        <w:jc w:val="both"/>
        <w:rPr>
          <w:rFonts w:asciiTheme="minorHAnsi" w:hAnsiTheme="minorHAnsi" w:cstheme="minorHAnsi"/>
          <w:b/>
          <w:bCs/>
          <w:kern w:val="2"/>
          <w:sz w:val="24"/>
          <w:szCs w:val="24"/>
          <w:lang w:val="en"/>
        </w:rPr>
      </w:pPr>
    </w:p>
    <w:p w14:paraId="71F0A18D" w14:textId="77777777" w:rsidR="00A26119" w:rsidRPr="00FE20A6" w:rsidRDefault="00A26119" w:rsidP="00A26119">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To Religious Leaders </w:t>
      </w:r>
    </w:p>
    <w:p w14:paraId="37727FEE"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(Matthew 23:16-22).</w:t>
      </w:r>
    </w:p>
    <w:p w14:paraId="3EA2A1E8"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lang w:val="en"/>
        </w:rPr>
        <w:lastRenderedPageBreak/>
        <w:t>Woe to you, teachers of the law and Pharisees, you hypocrites! You travel over land and sea to win a single convert, and when he becomes one, you make him twice as much a son of hell as you are (Matthew 23:15).</w:t>
      </w:r>
    </w:p>
    <w:p w14:paraId="002A0FF6" w14:textId="77777777" w:rsidR="00A26119" w:rsidRPr="00FE20A6" w:rsidRDefault="00A26119" w:rsidP="00A26119">
      <w:pPr>
        <w:widowControl w:val="0"/>
        <w:jc w:val="both"/>
        <w:rPr>
          <w:rFonts w:asciiTheme="minorHAnsi" w:hAnsiTheme="minorHAnsi" w:cstheme="minorHAnsi"/>
          <w:bCs/>
          <w:kern w:val="2"/>
          <w:sz w:val="24"/>
          <w:szCs w:val="24"/>
          <w:lang w:val="en"/>
        </w:rPr>
      </w:pPr>
    </w:p>
    <w:p w14:paraId="68B2F933"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teachers of the law and Pharisees, you hypocrites! You clean the outside of the cup and dish, but inside they are full of greed and self-indulgence (Matthew 23:25).</w:t>
      </w:r>
    </w:p>
    <w:p w14:paraId="350F1982" w14:textId="77777777" w:rsidR="00A26119" w:rsidRPr="00FE20A6" w:rsidRDefault="00A26119" w:rsidP="00A26119">
      <w:pPr>
        <w:widowControl w:val="0"/>
        <w:jc w:val="both"/>
        <w:rPr>
          <w:rFonts w:asciiTheme="minorHAnsi" w:hAnsiTheme="minorHAnsi" w:cstheme="minorHAnsi"/>
          <w:kern w:val="2"/>
          <w:sz w:val="24"/>
          <w:szCs w:val="24"/>
          <w:u w:val="single"/>
          <w:lang w:val="en"/>
        </w:rPr>
      </w:pPr>
    </w:p>
    <w:p w14:paraId="1F525B62"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shut the kingdom of heaven in men's faces. You yourselves do not enter, nor will you let those enter who are trying to (Matthew 23:13). </w:t>
      </w:r>
    </w:p>
    <w:p w14:paraId="35887932" w14:textId="77777777" w:rsidR="00A26119" w:rsidRPr="00FE20A6" w:rsidRDefault="00A26119" w:rsidP="00A26119">
      <w:pPr>
        <w:widowControl w:val="0"/>
        <w:jc w:val="both"/>
        <w:rPr>
          <w:rFonts w:asciiTheme="minorHAnsi" w:hAnsiTheme="minorHAnsi" w:cstheme="minorHAnsi"/>
          <w:kern w:val="2"/>
          <w:sz w:val="24"/>
          <w:szCs w:val="24"/>
          <w:lang w:val="en"/>
        </w:rPr>
      </w:pPr>
    </w:p>
    <w:p w14:paraId="4F9E4EA7"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073C2E32" w14:textId="77777777" w:rsidR="00A26119" w:rsidRPr="00FE20A6" w:rsidRDefault="00A26119" w:rsidP="00A26119">
      <w:pPr>
        <w:widowControl w:val="0"/>
        <w:jc w:val="both"/>
        <w:rPr>
          <w:rFonts w:asciiTheme="minorHAnsi" w:hAnsiTheme="minorHAnsi" w:cstheme="minorHAnsi"/>
          <w:kern w:val="2"/>
          <w:sz w:val="24"/>
          <w:szCs w:val="24"/>
          <w:u w:val="single"/>
          <w:lang w:val="en"/>
        </w:rPr>
      </w:pPr>
    </w:p>
    <w:p w14:paraId="2AC4D941" w14:textId="77777777" w:rsidR="00A26119" w:rsidRPr="00FE20A6" w:rsidRDefault="00A26119" w:rsidP="00A26119">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FE20A6">
        <w:rPr>
          <w:rFonts w:asciiTheme="minorHAnsi" w:hAnsiTheme="minorHAnsi" w:cstheme="minorHAnsi"/>
          <w:kern w:val="2"/>
          <w:sz w:val="24"/>
          <w:szCs w:val="24"/>
          <w:lang w:val="en"/>
        </w:rPr>
        <w:t>but on the inside,</w:t>
      </w:r>
      <w:proofErr w:type="gramEnd"/>
      <w:r w:rsidRPr="00FE20A6">
        <w:rPr>
          <w:rFonts w:asciiTheme="minorHAnsi" w:hAnsiTheme="minorHAnsi" w:cstheme="minorHAnsi"/>
          <w:kern w:val="2"/>
          <w:sz w:val="24"/>
          <w:szCs w:val="24"/>
          <w:lang w:val="en"/>
        </w:rPr>
        <w:t xml:space="preserve"> you are full of hypocrisy and wickedness (Matthew 23:27-28).</w:t>
      </w:r>
    </w:p>
    <w:p w14:paraId="5CCF6914" w14:textId="77777777" w:rsidR="00A26119" w:rsidRPr="00FE20A6" w:rsidRDefault="00A26119" w:rsidP="00A26119">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Questions </w:t>
      </w:r>
    </w:p>
    <w:p w14:paraId="1BFF15A2" w14:textId="77777777" w:rsidR="00A26119" w:rsidRPr="00FE20A6" w:rsidRDefault="00A26119" w:rsidP="00A26119">
      <w:pPr>
        <w:widowControl w:val="0"/>
        <w:jc w:val="both"/>
        <w:rPr>
          <w:rFonts w:asciiTheme="minorHAnsi" w:hAnsiTheme="minorHAnsi" w:cstheme="minorHAnsi"/>
          <w:sz w:val="24"/>
          <w:szCs w:val="24"/>
          <w:lang w:val="en"/>
        </w:rPr>
      </w:pPr>
    </w:p>
    <w:p w14:paraId="23EDBAE0"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Who are the antichrists?</w:t>
      </w:r>
    </w:p>
    <w:p w14:paraId="7226E0BD" w14:textId="77777777" w:rsidR="00A26119" w:rsidRPr="00FE20A6" w:rsidRDefault="00A26119" w:rsidP="00A26119">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 Devil and his angels</w:t>
      </w:r>
    </w:p>
    <w:p w14:paraId="5888A9CC" w14:textId="77777777" w:rsidR="00A26119" w:rsidRPr="00FE20A6" w:rsidRDefault="00A26119" w:rsidP="00A26119">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Christians who returned to the world</w:t>
      </w:r>
    </w:p>
    <w:p w14:paraId="0DE6C9C2" w14:textId="77777777" w:rsidR="00A26119" w:rsidRPr="00FE20A6" w:rsidRDefault="00A26119" w:rsidP="00A26119">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Those who deny that Christ is the Son of God</w:t>
      </w:r>
    </w:p>
    <w:p w14:paraId="69D6D85D" w14:textId="77777777" w:rsidR="00A26119" w:rsidRPr="00FE20A6" w:rsidRDefault="00A26119" w:rsidP="00A26119">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 Spirits</w:t>
      </w:r>
    </w:p>
    <w:p w14:paraId="72374D29" w14:textId="77777777" w:rsidR="00A26119" w:rsidRPr="00FE20A6" w:rsidRDefault="00A26119" w:rsidP="00A26119">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It is acceptable for Christians to treat non-Christians with less respect,</w:t>
      </w:r>
    </w:p>
    <w:p w14:paraId="4E9814E1"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3B65E6A9" w14:textId="77777777" w:rsidR="00A26119" w:rsidRPr="00FE20A6" w:rsidRDefault="00A26119" w:rsidP="00A26119">
      <w:pPr>
        <w:widowControl w:val="0"/>
        <w:ind w:left="27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Some people, even those who profess to e Christians, will intentionally teach contrary to the Gospel and the Apostles’ teachings.</w:t>
      </w:r>
    </w:p>
    <w:p w14:paraId="4F4EC2F3" w14:textId="77777777" w:rsidR="00A26119" w:rsidRPr="00FE20A6" w:rsidRDefault="00A26119" w:rsidP="00A26119">
      <w:pPr>
        <w:widowControl w:val="0"/>
        <w:ind w:firstLine="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B99D127" w14:textId="77777777" w:rsidR="00A26119" w:rsidRPr="00FE20A6" w:rsidRDefault="00A26119" w:rsidP="00A26119">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4. Which of the following are sinful?</w:t>
      </w:r>
    </w:p>
    <w:p w14:paraId="76F975B8"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sexual immorality</w:t>
      </w:r>
    </w:p>
    <w:p w14:paraId="5B2608A8"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b.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impurity and debauchery</w:t>
      </w:r>
    </w:p>
    <w:p w14:paraId="5D26F5C3"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c. </w:t>
      </w:r>
      <w:r w:rsidRPr="00FE20A6">
        <w:rPr>
          <w:rFonts w:asciiTheme="minorHAnsi" w:hAnsiTheme="minorHAnsi" w:cstheme="minorHAnsi"/>
          <w:sz w:val="24"/>
          <w:szCs w:val="24"/>
          <w:lang w:val="en"/>
        </w:rPr>
        <w:t>___</w:t>
      </w:r>
      <w:proofErr w:type="gramStart"/>
      <w:r w:rsidRPr="00FE20A6">
        <w:rPr>
          <w:rFonts w:asciiTheme="minorHAnsi" w:hAnsiTheme="minorHAnsi" w:cstheme="minorHAnsi"/>
          <w:sz w:val="24"/>
          <w:szCs w:val="24"/>
          <w:lang w:val="en"/>
        </w:rPr>
        <w:t xml:space="preserve">_ </w:t>
      </w:r>
      <w:r w:rsidRPr="00FE20A6">
        <w:rPr>
          <w:rFonts w:asciiTheme="minorHAnsi" w:hAnsiTheme="minorHAnsi" w:cstheme="minorHAnsi"/>
          <w:kern w:val="2"/>
          <w:sz w:val="24"/>
          <w:szCs w:val="24"/>
          <w:lang w:val="en"/>
        </w:rPr>
        <w:t xml:space="preserve"> idolatry</w:t>
      </w:r>
      <w:proofErr w:type="gramEnd"/>
      <w:r w:rsidRPr="00FE20A6">
        <w:rPr>
          <w:rFonts w:asciiTheme="minorHAnsi" w:hAnsiTheme="minorHAnsi" w:cstheme="minorHAnsi"/>
          <w:kern w:val="2"/>
          <w:sz w:val="24"/>
          <w:szCs w:val="24"/>
          <w:lang w:val="en"/>
        </w:rPr>
        <w:t xml:space="preserve"> and witchcraft</w:t>
      </w:r>
    </w:p>
    <w:p w14:paraId="3AAF26C9"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d.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hatred</w:t>
      </w:r>
    </w:p>
    <w:p w14:paraId="6C6FCAE7"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discord</w:t>
      </w:r>
    </w:p>
    <w:p w14:paraId="17C7F09D"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f.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jealousy</w:t>
      </w:r>
    </w:p>
    <w:p w14:paraId="6C6671B4"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g.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fits of rage</w:t>
      </w:r>
    </w:p>
    <w:p w14:paraId="3124E8D9"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h.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selfish ambition</w:t>
      </w:r>
    </w:p>
    <w:p w14:paraId="70059A61" w14:textId="77777777" w:rsidR="00A26119" w:rsidRPr="00FE20A6" w:rsidRDefault="00A26119" w:rsidP="00A26119">
      <w:pPr>
        <w:ind w:left="630"/>
        <w:jc w:val="both"/>
        <w:rPr>
          <w:rFonts w:asciiTheme="minorHAnsi" w:hAnsiTheme="minorHAnsi" w:cstheme="minorHAnsi"/>
          <w:kern w:val="2"/>
          <w:sz w:val="24"/>
          <w:szCs w:val="24"/>
          <w:lang w:val="en"/>
        </w:rPr>
      </w:pPr>
      <w:proofErr w:type="spellStart"/>
      <w:r w:rsidRPr="00FE20A6">
        <w:rPr>
          <w:rFonts w:asciiTheme="minorHAnsi" w:hAnsiTheme="minorHAnsi" w:cstheme="minorHAnsi"/>
          <w:kern w:val="2"/>
          <w:sz w:val="24"/>
          <w:szCs w:val="24"/>
          <w:lang w:val="en"/>
        </w:rPr>
        <w:t>i</w:t>
      </w:r>
      <w:proofErr w:type="spellEnd"/>
      <w:r w:rsidRPr="00FE20A6">
        <w:rPr>
          <w:rFonts w:asciiTheme="minorHAnsi" w:hAnsiTheme="minorHAnsi" w:cstheme="minorHAnsi"/>
          <w:kern w:val="2"/>
          <w:sz w:val="24"/>
          <w:szCs w:val="24"/>
          <w:lang w:val="en"/>
        </w:rPr>
        <w:t xml:space="preserv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dissensions</w:t>
      </w:r>
    </w:p>
    <w:p w14:paraId="22007B5E"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j.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actions and envy</w:t>
      </w:r>
    </w:p>
    <w:p w14:paraId="07899001"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l.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drunkenness</w:t>
      </w:r>
    </w:p>
    <w:p w14:paraId="43663B73"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m.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orgies</w:t>
      </w:r>
    </w:p>
    <w:p w14:paraId="44037063" w14:textId="77777777" w:rsidR="00A26119" w:rsidRPr="00FE20A6" w:rsidRDefault="00A26119" w:rsidP="00A26119">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n.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all the above</w:t>
      </w:r>
    </w:p>
    <w:p w14:paraId="52FB55FD" w14:textId="77777777" w:rsidR="00A26119" w:rsidRPr="00FE20A6" w:rsidRDefault="00A26119" w:rsidP="00A26119">
      <w:pPr>
        <w:pStyle w:val="ListParagraph"/>
        <w:numPr>
          <w:ilvl w:val="0"/>
          <w:numId w:val="3"/>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Those who keep all God’s commands but </w:t>
      </w:r>
      <w:proofErr w:type="spellStart"/>
      <w:r w:rsidRPr="00FE20A6">
        <w:rPr>
          <w:rFonts w:asciiTheme="minorHAnsi" w:hAnsiTheme="minorHAnsi" w:cstheme="minorHAnsi"/>
          <w:kern w:val="2"/>
          <w:sz w:val="24"/>
          <w:szCs w:val="24"/>
          <w:lang w:val="en"/>
        </w:rPr>
        <w:t>doe</w:t>
      </w:r>
      <w:proofErr w:type="spellEnd"/>
      <w:r w:rsidRPr="00FE20A6">
        <w:rPr>
          <w:rFonts w:asciiTheme="minorHAnsi" w:hAnsiTheme="minorHAnsi" w:cstheme="minorHAnsi"/>
          <w:kern w:val="2"/>
          <w:sz w:val="24"/>
          <w:szCs w:val="24"/>
          <w:lang w:val="en"/>
        </w:rPr>
        <w:t xml:space="preserve"> not show mercy or justice are righteous.</w:t>
      </w:r>
    </w:p>
    <w:p w14:paraId="0F1EA474" w14:textId="77777777" w:rsidR="00A26119" w:rsidRPr="00FE20A6" w:rsidRDefault="00A26119" w:rsidP="00A26119">
      <w:pPr>
        <w:pStyle w:val="ListParagraph"/>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597ABF1" w14:textId="77777777" w:rsidR="00A26119" w:rsidRPr="00FE20A6" w:rsidRDefault="00A26119" w:rsidP="00A26119">
      <w:pPr>
        <w:pStyle w:val="ListParagraph"/>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b/>
      </w:r>
    </w:p>
    <w:p w14:paraId="46AC0010" w14:textId="77777777" w:rsidR="00A26119" w:rsidRPr="00FE20A6" w:rsidRDefault="00A26119" w:rsidP="00A26119">
      <w:pPr>
        <w:widowControl w:val="0"/>
        <w:jc w:val="both"/>
        <w:rPr>
          <w:rFonts w:asciiTheme="minorHAnsi" w:hAnsiTheme="minorHAnsi" w:cstheme="minorHAnsi"/>
          <w:b/>
          <w:bCs/>
          <w:sz w:val="24"/>
          <w:szCs w:val="24"/>
          <w:lang w:val="en"/>
        </w:rPr>
      </w:pPr>
      <w:bookmarkStart w:id="8" w:name="_Hlk112072831"/>
      <w:r w:rsidRPr="00FE20A6">
        <w:rPr>
          <w:rFonts w:asciiTheme="minorHAnsi" w:hAnsiTheme="minorHAnsi" w:cstheme="minorHAnsi"/>
          <w:b/>
          <w:bCs/>
          <w:sz w:val="24"/>
          <w:szCs w:val="24"/>
          <w:lang w:val="en"/>
        </w:rPr>
        <w:t>His Message</w:t>
      </w:r>
    </w:p>
    <w:bookmarkEnd w:id="8"/>
    <w:p w14:paraId="4F8B328A"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Lesson 7</w:t>
      </w:r>
    </w:p>
    <w:p w14:paraId="2A1EB1F9"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on the earth.  Man was told not to eat of the tree of the knowledge of good and evil.  </w:t>
      </w:r>
    </w:p>
    <w:p w14:paraId="769E6F20" w14:textId="77777777" w:rsidR="00A26119" w:rsidRPr="00FE20A6" w:rsidRDefault="00A26119" w:rsidP="00A26119">
      <w:pPr>
        <w:jc w:val="both"/>
        <w:rPr>
          <w:rFonts w:asciiTheme="minorHAnsi" w:hAnsiTheme="minorHAnsi" w:cstheme="minorHAnsi"/>
          <w:sz w:val="24"/>
          <w:szCs w:val="24"/>
          <w:lang w:val="en"/>
        </w:rPr>
      </w:pPr>
    </w:p>
    <w:p w14:paraId="371A1E61"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But man separated himself from God when he rebelled by disobeying the only thing God told him not to do.   This sin brought </w:t>
      </w:r>
      <w:r w:rsidRPr="00FE20A6">
        <w:rPr>
          <w:rFonts w:asciiTheme="minorHAnsi" w:hAnsiTheme="minorHAnsi" w:cstheme="minorHAnsi"/>
          <w:sz w:val="24"/>
          <w:szCs w:val="24"/>
          <w:lang w:val="en"/>
        </w:rPr>
        <w:lastRenderedPageBreak/>
        <w:t>physical death and unless man could somehow be reconciled to God also a spiritual death.  This reconciliation would require a blood sacrifice.  Not just any sacrifice for “it is impossible for the blood of bulls and goats to take away sins.”  (Hebrews 10:4)</w:t>
      </w:r>
    </w:p>
    <w:p w14:paraId="000C3D8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70A1A9DA"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It would require someone who had no sin to be that perfect sacrifice. “You see, at just the right time, when we were still powerless, Christ died for the ungodly.” (Romans 5:7) </w:t>
      </w:r>
    </w:p>
    <w:p w14:paraId="04FDFE6C" w14:textId="77777777" w:rsidR="00A26119" w:rsidRPr="00FE20A6" w:rsidRDefault="00A26119" w:rsidP="00A26119">
      <w:pPr>
        <w:jc w:val="both"/>
        <w:rPr>
          <w:rFonts w:asciiTheme="minorHAnsi" w:hAnsiTheme="minorHAnsi" w:cstheme="minorHAnsi"/>
          <w:sz w:val="24"/>
          <w:szCs w:val="24"/>
          <w:lang w:val="en"/>
        </w:rPr>
      </w:pPr>
    </w:p>
    <w:p w14:paraId="1F16177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 (1 John 3:5)</w:t>
      </w:r>
    </w:p>
    <w:p w14:paraId="2D8F7D89" w14:textId="77777777" w:rsidR="00A26119" w:rsidRPr="00FE20A6" w:rsidRDefault="00A26119" w:rsidP="00A26119">
      <w:pPr>
        <w:widowControl w:val="0"/>
        <w:jc w:val="both"/>
        <w:rPr>
          <w:rFonts w:asciiTheme="minorHAnsi" w:hAnsiTheme="minorHAnsi" w:cstheme="minorHAnsi"/>
          <w:sz w:val="24"/>
          <w:szCs w:val="24"/>
          <w:lang w:val="en"/>
        </w:rPr>
      </w:pPr>
    </w:p>
    <w:p w14:paraId="74CFBEE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 (Matthew 3:11-12)</w:t>
      </w:r>
    </w:p>
    <w:p w14:paraId="60DC2884"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w:t>
      </w:r>
      <w:r w:rsidRPr="00FE20A6">
        <w:rPr>
          <w:rFonts w:asciiTheme="minorHAnsi" w:hAnsiTheme="minorHAnsi" w:cstheme="minorHAnsi"/>
          <w:sz w:val="24"/>
          <w:szCs w:val="24"/>
          <w:lang w:val="en"/>
        </w:rPr>
        <w:lastRenderedPageBreak/>
        <w:t>down. The eyes of everyone in the synagogue were fastened on him, and he began by saying to them, ‘Today this scripture is fulfilled in your hearing.’” (Luke 4:17-21)</w:t>
      </w:r>
    </w:p>
    <w:p w14:paraId="790B4690" w14:textId="77777777" w:rsidR="00A26119" w:rsidRPr="00FE20A6" w:rsidRDefault="00A26119" w:rsidP="00A26119">
      <w:pPr>
        <w:widowControl w:val="0"/>
        <w:jc w:val="both"/>
        <w:rPr>
          <w:rFonts w:asciiTheme="minorHAnsi" w:hAnsiTheme="minorHAnsi" w:cstheme="minorHAnsi"/>
          <w:sz w:val="24"/>
          <w:szCs w:val="24"/>
          <w:lang w:val="en"/>
        </w:rPr>
      </w:pPr>
    </w:p>
    <w:p w14:paraId="409EF0C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So,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righteous relationship with Them before sin entered the 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FE20A6">
        <w:rPr>
          <w:rFonts w:asciiTheme="minorHAnsi" w:hAnsiTheme="minorHAnsi" w:cstheme="minorHAnsi"/>
          <w:sz w:val="24"/>
          <w:szCs w:val="24"/>
          <w:lang w:val="en"/>
        </w:rPr>
        <w:t>surely</w:t>
      </w:r>
      <w:proofErr w:type="gramEnd"/>
      <w:r w:rsidRPr="00FE20A6">
        <w:rPr>
          <w:rFonts w:asciiTheme="minorHAnsi" w:hAnsiTheme="minorHAnsi" w:cstheme="minorHAnsi"/>
          <w:sz w:val="24"/>
          <w:szCs w:val="24"/>
          <w:lang w:val="en"/>
        </w:rPr>
        <w:t xml:space="preserve"> I am with you always, to the very end of the age” (Matthew 28:18-20). Proof of all this was in prophecies fulfilled, miracles witnessed and acknowledged by enemies, and ultimately in His public death and burial and His resurrection witnessed by hundreds of His disciples. </w:t>
      </w:r>
    </w:p>
    <w:p w14:paraId="2C87126D" w14:textId="77777777" w:rsidR="00A26119" w:rsidRPr="00FE20A6" w:rsidRDefault="00A26119" w:rsidP="00A26119">
      <w:pPr>
        <w:jc w:val="both"/>
        <w:rPr>
          <w:rFonts w:asciiTheme="minorHAnsi" w:hAnsiTheme="minorHAnsi" w:cstheme="minorHAnsi"/>
          <w:sz w:val="24"/>
          <w:szCs w:val="24"/>
          <w:lang w:val="en"/>
        </w:rPr>
      </w:pPr>
    </w:p>
    <w:p w14:paraId="54DAB22B"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Since He is the Way, the Truth, and The Life, and since He has all authority in heaven and on earth,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 (Acts 2:37)</w:t>
      </w:r>
    </w:p>
    <w:p w14:paraId="64F1FBE7" w14:textId="77777777" w:rsidR="00A26119" w:rsidRPr="00FE20A6" w:rsidRDefault="00A26119" w:rsidP="00A26119">
      <w:pPr>
        <w:widowControl w:val="0"/>
        <w:jc w:val="both"/>
        <w:rPr>
          <w:rFonts w:asciiTheme="minorHAnsi" w:hAnsiTheme="minorHAnsi" w:cstheme="minorHAnsi"/>
          <w:sz w:val="24"/>
          <w:szCs w:val="24"/>
          <w:lang w:val="en"/>
        </w:rPr>
      </w:pPr>
    </w:p>
    <w:p w14:paraId="3259B66B"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Hear</w:t>
      </w:r>
    </w:p>
    <w:p w14:paraId="36B7F71F" w14:textId="77777777" w:rsidR="00A26119" w:rsidRPr="00FE20A6" w:rsidRDefault="00A26119" w:rsidP="00A26119">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Study diligently and read what Christ preached for they are </w:t>
      </w:r>
      <w:r w:rsidRPr="00FE20A6">
        <w:rPr>
          <w:rFonts w:asciiTheme="minorHAnsi" w:hAnsiTheme="minorHAnsi" w:cstheme="minorHAnsi"/>
          <w:sz w:val="24"/>
          <w:szCs w:val="24"/>
          <w:lang w:val="en"/>
        </w:rPr>
        <w:lastRenderedPageBreak/>
        <w:t>the Words of life.</w:t>
      </w:r>
    </w:p>
    <w:p w14:paraId="4A902858"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Understand  </w:t>
      </w:r>
    </w:p>
    <w:p w14:paraId="176887C5" w14:textId="77777777" w:rsidR="00A26119" w:rsidRPr="00FE20A6" w:rsidRDefault="00A26119" w:rsidP="00A26119">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men are sinful having disobeyed God’s commands </w:t>
      </w:r>
    </w:p>
    <w:p w14:paraId="202D5534" w14:textId="77777777" w:rsidR="00A26119" w:rsidRPr="00FE20A6" w:rsidRDefault="00A26119" w:rsidP="00A26119">
      <w:pPr>
        <w:pStyle w:val="ListParagraph"/>
        <w:widowControl w:val="0"/>
        <w:numPr>
          <w:ilvl w:val="0"/>
          <w:numId w:val="4"/>
        </w:numPr>
        <w:tabs>
          <w:tab w:val="left" w:pos="18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have sinned and am not living according to God’s commands</w:t>
      </w:r>
    </w:p>
    <w:p w14:paraId="062A6E0E" w14:textId="77777777" w:rsidR="00A26119" w:rsidRPr="00FE20A6" w:rsidRDefault="00A26119" w:rsidP="00A26119">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My sin will result in my eternal death  </w:t>
      </w:r>
    </w:p>
    <w:p w14:paraId="24CCD179" w14:textId="77777777" w:rsidR="00A26119" w:rsidRPr="00FE20A6" w:rsidRDefault="00A26119" w:rsidP="00A26119">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must be forgiven to have eternal life with God</w:t>
      </w:r>
    </w:p>
    <w:p w14:paraId="608CE63F" w14:textId="77777777" w:rsidR="00A26119" w:rsidRPr="00FE20A6" w:rsidRDefault="00A26119" w:rsidP="00A26119">
      <w:pPr>
        <w:pStyle w:val="ListParagraph"/>
        <w:widowControl w:val="0"/>
        <w:numPr>
          <w:ilvl w:val="0"/>
          <w:numId w:val="4"/>
        </w:numPr>
        <w:tabs>
          <w:tab w:val="left" w:pos="72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Christ is the only way for me to be forgiven of all my sins</w:t>
      </w:r>
    </w:p>
    <w:p w14:paraId="1869F02E"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Believe Jesus </w:t>
      </w:r>
    </w:p>
    <w:p w14:paraId="332FE0C4"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Was and is God </w:t>
      </w:r>
    </w:p>
    <w:p w14:paraId="4ECE80B1"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Came to earth in flesh as Jesus of Nazareth</w:t>
      </w:r>
    </w:p>
    <w:p w14:paraId="632BD6B2"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Lived among men</w:t>
      </w:r>
    </w:p>
    <w:p w14:paraId="23D8670C"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Willingly gave His physical life as the perfect sacrifice for my sins, being crucified</w:t>
      </w:r>
    </w:p>
    <w:p w14:paraId="3FF5FEEB"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Was buried</w:t>
      </w:r>
    </w:p>
    <w:p w14:paraId="5B4142C1"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Rose from the grave on the third day</w:t>
      </w:r>
    </w:p>
    <w:p w14:paraId="71AAC798"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Appeared to hundreds of his disciples following His resurrection</w:t>
      </w:r>
    </w:p>
    <w:p w14:paraId="3FB7F81F" w14:textId="77777777" w:rsidR="00A26119" w:rsidRPr="00FE20A6" w:rsidRDefault="00A26119" w:rsidP="00A26119">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Ascended back to heaven to be with the Father</w:t>
      </w:r>
    </w:p>
    <w:p w14:paraId="0FB6984E"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Repent</w:t>
      </w:r>
    </w:p>
    <w:p w14:paraId="6AFD900C"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Change my life from sin and disobedience to trust and obedience</w:t>
      </w:r>
    </w:p>
    <w:p w14:paraId="1C8C008A"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Confess </w:t>
      </w:r>
    </w:p>
    <w:p w14:paraId="41FD826D"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Acknowledge publicly my belief that Jesus is the Son of God.</w:t>
      </w:r>
    </w:p>
    <w:p w14:paraId="358176B3"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Die</w:t>
      </w:r>
    </w:p>
    <w:p w14:paraId="42B38878"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Put to death my old, sinful, worldly life</w:t>
      </w:r>
    </w:p>
    <w:p w14:paraId="7C873C75"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Seek</w:t>
      </w:r>
    </w:p>
    <w:p w14:paraId="6B273EAD" w14:textId="77777777" w:rsidR="00A26119"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Call upon God to forgive me of my sins</w:t>
      </w:r>
    </w:p>
    <w:p w14:paraId="5B9C5B85" w14:textId="77777777" w:rsidR="00A26119" w:rsidRPr="00FE20A6" w:rsidRDefault="00A26119" w:rsidP="00A26119">
      <w:pPr>
        <w:pStyle w:val="ListParagraph"/>
        <w:widowControl w:val="0"/>
        <w:jc w:val="both"/>
        <w:rPr>
          <w:rFonts w:asciiTheme="minorHAnsi" w:hAnsiTheme="minorHAnsi" w:cstheme="minorHAnsi"/>
          <w:sz w:val="24"/>
          <w:szCs w:val="24"/>
          <w:lang w:val="en"/>
        </w:rPr>
      </w:pPr>
    </w:p>
    <w:p w14:paraId="186FF415" w14:textId="77777777" w:rsidR="00A26119" w:rsidRPr="00FE20A6" w:rsidRDefault="00A26119" w:rsidP="00A26119">
      <w:pPr>
        <w:widowControl w:val="0"/>
        <w:jc w:val="both"/>
        <w:rPr>
          <w:rFonts w:asciiTheme="minorHAnsi" w:hAnsiTheme="minorHAnsi" w:cstheme="minorHAnsi"/>
          <w:b/>
          <w:sz w:val="24"/>
          <w:szCs w:val="24"/>
          <w:lang w:val="en"/>
        </w:rPr>
      </w:pPr>
      <w:r w:rsidRPr="00FE20A6">
        <w:rPr>
          <w:rFonts w:asciiTheme="minorHAnsi" w:hAnsiTheme="minorHAnsi" w:cstheme="minorHAnsi"/>
          <w:b/>
          <w:bCs/>
          <w:sz w:val="24"/>
          <w:szCs w:val="24"/>
          <w:lang w:val="en"/>
        </w:rPr>
        <w:t>Bury</w:t>
      </w:r>
    </w:p>
    <w:p w14:paraId="19F37949"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Bury my sinful life I put to death in the grave of baptism in water (immersion) into the death, burial and resurrection of Christ allowing God to raise me from the grave as a new Creation.</w:t>
      </w:r>
    </w:p>
    <w:p w14:paraId="2C80AD14"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Receive</w:t>
      </w:r>
    </w:p>
    <w:p w14:paraId="5F7C9DA6"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Holy Spirit as a deposit guaranteeing what is to come</w:t>
      </w:r>
    </w:p>
    <w:p w14:paraId="4AB8CAC9"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lastRenderedPageBreak/>
        <w:t>Become</w:t>
      </w:r>
    </w:p>
    <w:p w14:paraId="2E4866EC"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new Christian as God will add me as His adopted child to the</w:t>
      </w:r>
    </w:p>
    <w:p w14:paraId="2AA146C6"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other children into the Church Christ established</w:t>
      </w:r>
    </w:p>
    <w:p w14:paraId="0824E802"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Live</w:t>
      </w:r>
    </w:p>
    <w:p w14:paraId="0AE5528C" w14:textId="77777777" w:rsidR="00A26119" w:rsidRPr="00FE20A6" w:rsidRDefault="00A26119" w:rsidP="00A26119">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Continue to live steadfastly and obediently to Christ and the  </w:t>
      </w:r>
    </w:p>
    <w:p w14:paraId="1A9C72B8"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Apostles’ teachings “I urge you to live a life worthy of the calling you have received. Be completely humble and   gentle; be patient, bearing with one another in love. Make every effort to keep the unity of the Spirit through the bond of peace” (Ephesians 4:1-3.)</w:t>
      </w:r>
    </w:p>
    <w:p w14:paraId="7EE9B69C" w14:textId="77777777" w:rsidR="00A26119" w:rsidRPr="00FE20A6" w:rsidRDefault="00A26119" w:rsidP="00A26119">
      <w:pPr>
        <w:widowControl w:val="0"/>
        <w:jc w:val="both"/>
        <w:rPr>
          <w:rFonts w:asciiTheme="minorHAnsi" w:hAnsiTheme="minorHAnsi" w:cstheme="minorHAnsi"/>
          <w:sz w:val="24"/>
          <w:szCs w:val="24"/>
          <w:lang w:val="en"/>
        </w:rPr>
      </w:pPr>
    </w:p>
    <w:p w14:paraId="670F8098" w14:textId="77777777" w:rsidR="00A26119" w:rsidRPr="00FE20A6" w:rsidRDefault="00A26119" w:rsidP="00A26119">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Questions</w:t>
      </w:r>
    </w:p>
    <w:p w14:paraId="58C54639" w14:textId="77777777" w:rsidR="00A26119" w:rsidRPr="00FE20A6" w:rsidRDefault="00A26119" w:rsidP="00A26119">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Reconciliation to God requires the blood sacrifice of someone who had no sin.</w:t>
      </w:r>
    </w:p>
    <w:p w14:paraId="2323CDFA"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FA1BE6C" w14:textId="77777777" w:rsidR="00A26119" w:rsidRPr="00FE20A6" w:rsidRDefault="00A26119" w:rsidP="00A26119">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are many ways to get to heaven since one religion is as good as another.</w:t>
      </w:r>
    </w:p>
    <w:p w14:paraId="6B12FD77" w14:textId="77777777" w:rsidR="00A26119" w:rsidRPr="00FE20A6" w:rsidRDefault="00A26119" w:rsidP="00A26119">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52929BF7" w14:textId="77777777" w:rsidR="00A26119" w:rsidRPr="00FE20A6" w:rsidRDefault="00A26119" w:rsidP="00A26119">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One of the last things Jesus said was "All authority in heaven and on earth has been given to me. Therefore, go and make disciples of all nations, baptizing them in the name of the Father and of the Son and of the Holy Spirit, and teaching them to obey everything I have commanded you”</w:t>
      </w:r>
    </w:p>
    <w:p w14:paraId="5D76358F" w14:textId="77777777" w:rsidR="00A26119" w:rsidRPr="00FE20A6" w:rsidRDefault="00A26119" w:rsidP="00A26119">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AF19F32"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What is the message of Christ?</w:t>
      </w:r>
    </w:p>
    <w:p w14:paraId="4274F863"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He left Heaven to come to earth as a man.</w:t>
      </w:r>
    </w:p>
    <w:p w14:paraId="1C69C2C9"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In the judgment He will forgive everyone's sins</w:t>
      </w:r>
    </w:p>
    <w:p w14:paraId="2062642D"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He gave His life as the sacrifice for man’s sins</w:t>
      </w:r>
    </w:p>
    <w:p w14:paraId="79A9CCF0"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d. ____ He is the God of Love desiring everyone to come to Him  </w:t>
      </w:r>
    </w:p>
    <w:p w14:paraId="0228150B" w14:textId="77777777" w:rsidR="00A26119" w:rsidRPr="00FE20A6" w:rsidRDefault="00A26119" w:rsidP="00A26119">
      <w:pPr>
        <w:widowControl w:val="0"/>
        <w:ind w:left="72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w:t>
      </w:r>
      <w:proofErr w:type="gramStart"/>
      <w:r w:rsidRPr="00FE20A6">
        <w:rPr>
          <w:rFonts w:asciiTheme="minorHAnsi" w:hAnsiTheme="minorHAnsi" w:cstheme="minorHAnsi"/>
          <w:sz w:val="24"/>
          <w:szCs w:val="24"/>
          <w:lang w:val="en"/>
        </w:rPr>
        <w:t>_  God</w:t>
      </w:r>
      <w:proofErr w:type="gramEnd"/>
      <w:r w:rsidRPr="00FE20A6">
        <w:rPr>
          <w:rFonts w:asciiTheme="minorHAnsi" w:hAnsiTheme="minorHAnsi" w:cstheme="minorHAnsi"/>
          <w:sz w:val="24"/>
          <w:szCs w:val="24"/>
          <w:lang w:val="en"/>
        </w:rPr>
        <w:t xml:space="preserve"> raised Him from the grave</w:t>
      </w:r>
    </w:p>
    <w:p w14:paraId="56BBF23B" w14:textId="77777777" w:rsidR="00A26119" w:rsidRPr="00FE20A6" w:rsidRDefault="00A26119" w:rsidP="00A26119">
      <w:pPr>
        <w:widowControl w:val="0"/>
        <w:ind w:left="1530" w:hanging="81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____ Those who obey His commands and put their trust in Him will be saved</w:t>
      </w:r>
    </w:p>
    <w:p w14:paraId="034893DC"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d and e.</w:t>
      </w:r>
    </w:p>
    <w:p w14:paraId="125D21E9"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   b and d.</w:t>
      </w:r>
    </w:p>
    <w:p w14:paraId="19EAA9F6" w14:textId="77777777" w:rsidR="00A26119" w:rsidRPr="00FE20A6" w:rsidRDefault="00A26119" w:rsidP="00A26119">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lastRenderedPageBreak/>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c, e and f.</w:t>
      </w:r>
    </w:p>
    <w:p w14:paraId="5A870354"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j. ____ a, c, d, e and f.</w:t>
      </w:r>
    </w:p>
    <w:p w14:paraId="089799DE" w14:textId="77777777" w:rsidR="00A26119" w:rsidRPr="00FE20A6" w:rsidRDefault="00A26119" w:rsidP="00A26119">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What must one do to be saved?</w:t>
      </w:r>
    </w:p>
    <w:p w14:paraId="3AF67FCA"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____Understand the message of Christ</w:t>
      </w:r>
    </w:p>
    <w:p w14:paraId="1D912D52" w14:textId="77777777" w:rsidR="00A26119" w:rsidRPr="00FE20A6" w:rsidRDefault="00A26119" w:rsidP="00A26119">
      <w:pPr>
        <w:widowControl w:val="0"/>
        <w:ind w:left="1350" w:hanging="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____Believe and confess Jesus is God who gave His life as the sacrifice required for sins to be forgiven</w:t>
      </w:r>
    </w:p>
    <w:p w14:paraId="65845A75"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 ____Change one’s way of life </w:t>
      </w:r>
    </w:p>
    <w:p w14:paraId="218F3923" w14:textId="77777777" w:rsidR="00A26119" w:rsidRPr="00FE20A6" w:rsidRDefault="00A26119" w:rsidP="00A26119">
      <w:pPr>
        <w:widowControl w:val="0"/>
        <w:ind w:left="144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d. ____Die to life of sin, be buried in water, and be raised </w:t>
      </w:r>
      <w:proofErr w:type="gramStart"/>
      <w:r w:rsidRPr="00FE20A6">
        <w:rPr>
          <w:rFonts w:asciiTheme="minorHAnsi" w:hAnsiTheme="minorHAnsi" w:cstheme="minorHAnsi"/>
          <w:sz w:val="24"/>
          <w:szCs w:val="24"/>
          <w:lang w:val="en"/>
        </w:rPr>
        <w:t>a  new</w:t>
      </w:r>
      <w:proofErr w:type="gramEnd"/>
      <w:r w:rsidRPr="00FE20A6">
        <w:rPr>
          <w:rFonts w:asciiTheme="minorHAnsi" w:hAnsiTheme="minorHAnsi" w:cstheme="minorHAnsi"/>
          <w:sz w:val="24"/>
          <w:szCs w:val="24"/>
          <w:lang w:val="en"/>
        </w:rPr>
        <w:t>, spiritual, creation receiving the Holy Spirit.</w:t>
      </w:r>
    </w:p>
    <w:p w14:paraId="0E8FA625"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 Live steadfastly in prayer and Apostles’ teachings</w:t>
      </w:r>
    </w:p>
    <w:p w14:paraId="37E59649"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f. ____ All the above </w:t>
      </w:r>
    </w:p>
    <w:p w14:paraId="7DC334E0"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and e</w:t>
      </w:r>
    </w:p>
    <w:p w14:paraId="44D064B8" w14:textId="77777777" w:rsidR="00A26119" w:rsidRPr="00FE20A6" w:rsidRDefault="00A26119" w:rsidP="00A26119">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____ b and e.</w:t>
      </w:r>
    </w:p>
    <w:p w14:paraId="09B4BDB0" w14:textId="77777777" w:rsidR="00A26119" w:rsidRPr="00FE20A6" w:rsidRDefault="00A26119" w:rsidP="00A26119">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b. and d</w:t>
      </w:r>
    </w:p>
    <w:p w14:paraId="75DDD06B" w14:textId="77777777" w:rsidR="00A26119" w:rsidRPr="00FE20A6" w:rsidRDefault="00A26119" w:rsidP="00A26119">
      <w:pPr>
        <w:widowControl w:val="0"/>
        <w:ind w:left="720"/>
        <w:jc w:val="both"/>
        <w:rPr>
          <w:rFonts w:asciiTheme="minorHAnsi" w:hAnsiTheme="minorHAnsi" w:cstheme="minorHAnsi"/>
          <w:sz w:val="24"/>
          <w:szCs w:val="24"/>
          <w:lang w:val="en"/>
        </w:rPr>
      </w:pPr>
    </w:p>
    <w:p w14:paraId="59917DA6" w14:textId="77777777" w:rsidR="00A26119" w:rsidRPr="00FE20A6" w:rsidRDefault="00A26119" w:rsidP="00A26119">
      <w:pPr>
        <w:jc w:val="both"/>
        <w:rPr>
          <w:rFonts w:asciiTheme="minorHAnsi" w:hAnsiTheme="minorHAnsi" w:cstheme="minorHAnsi"/>
          <w:sz w:val="24"/>
          <w:szCs w:val="24"/>
        </w:rPr>
      </w:pPr>
      <w:r w:rsidRPr="00FE20A6">
        <w:rPr>
          <w:rFonts w:asciiTheme="minorHAnsi" w:hAnsiTheme="minorHAnsi" w:cstheme="minorHAnsi"/>
          <w:kern w:val="2"/>
          <w:sz w:val="24"/>
          <w:szCs w:val="24"/>
          <w:u w:val="single"/>
          <w:lang w:val="en"/>
        </w:rPr>
        <w:t>Conclusion</w:t>
      </w:r>
      <w:r w:rsidRPr="00FE20A6">
        <w:rPr>
          <w:rFonts w:asciiTheme="minorHAnsi" w:hAnsiTheme="minorHAnsi" w:cstheme="minorHAnsi"/>
          <w:kern w:val="2"/>
          <w:sz w:val="24"/>
          <w:szCs w:val="24"/>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bookmarkEnd w:id="2"/>
    </w:p>
    <w:p w14:paraId="3845ACF9" w14:textId="77777777" w:rsidR="00DB4F4D" w:rsidRPr="00A26119" w:rsidRDefault="00DB4F4D" w:rsidP="00DB4F4D">
      <w:pPr>
        <w:pStyle w:val="Default"/>
        <w:rPr>
          <w:rStyle w:val="Hyperlink"/>
          <w:rFonts w:asciiTheme="minorHAnsi" w:hAnsiTheme="minorHAnsi" w:cstheme="minorHAnsi"/>
          <w:sz w:val="20"/>
          <w:szCs w:val="20"/>
          <w:lang w:val="en"/>
        </w:rPr>
      </w:pPr>
    </w:p>
    <w:p w14:paraId="6409A6E5" w14:textId="77777777" w:rsidR="00DB4F4D" w:rsidRDefault="00DB4F4D" w:rsidP="00DB4F4D">
      <w:pPr>
        <w:pStyle w:val="Default"/>
        <w:rPr>
          <w:rStyle w:val="Hyperlink"/>
          <w:rFonts w:asciiTheme="minorHAnsi" w:hAnsiTheme="minorHAnsi" w:cstheme="minorHAnsi"/>
          <w:sz w:val="20"/>
          <w:szCs w:val="20"/>
        </w:rPr>
      </w:pPr>
    </w:p>
    <w:p w14:paraId="6154823F" w14:textId="77777777" w:rsidR="00DB4F4D" w:rsidRDefault="00DB4F4D" w:rsidP="00DB4F4D">
      <w:pPr>
        <w:pStyle w:val="Default"/>
        <w:rPr>
          <w:rStyle w:val="Hyperlink"/>
          <w:rFonts w:asciiTheme="minorHAnsi" w:hAnsiTheme="minorHAnsi" w:cstheme="minorHAnsi"/>
          <w:sz w:val="20"/>
          <w:szCs w:val="20"/>
        </w:rPr>
      </w:pPr>
    </w:p>
    <w:p w14:paraId="021589AD" w14:textId="77777777" w:rsidR="00DB4F4D" w:rsidRDefault="00DB4F4D" w:rsidP="00DB4F4D">
      <w:pPr>
        <w:pStyle w:val="Default"/>
        <w:rPr>
          <w:rStyle w:val="Hyperlink"/>
          <w:rFonts w:asciiTheme="minorHAnsi" w:hAnsiTheme="minorHAnsi" w:cstheme="minorHAnsi"/>
          <w:sz w:val="20"/>
          <w:szCs w:val="20"/>
        </w:rPr>
      </w:pPr>
    </w:p>
    <w:p w14:paraId="0F4F5CB6" w14:textId="77777777" w:rsidR="00DB4F4D" w:rsidRDefault="00DB4F4D" w:rsidP="00DB4F4D">
      <w:pPr>
        <w:pStyle w:val="Default"/>
        <w:rPr>
          <w:rStyle w:val="Hyperlink"/>
          <w:rFonts w:asciiTheme="minorHAnsi" w:hAnsiTheme="minorHAnsi" w:cstheme="minorHAnsi"/>
          <w:sz w:val="20"/>
          <w:szCs w:val="20"/>
        </w:rPr>
      </w:pPr>
    </w:p>
    <w:p w14:paraId="72A461B2" w14:textId="77777777" w:rsidR="00DB4F4D" w:rsidRDefault="00DB4F4D" w:rsidP="00DB4F4D">
      <w:pPr>
        <w:pStyle w:val="Default"/>
        <w:rPr>
          <w:rStyle w:val="Hyperlink"/>
          <w:rFonts w:asciiTheme="minorHAnsi" w:hAnsiTheme="minorHAnsi" w:cstheme="minorHAnsi"/>
          <w:sz w:val="20"/>
          <w:szCs w:val="20"/>
        </w:rPr>
      </w:pPr>
    </w:p>
    <w:p w14:paraId="2744E79F" w14:textId="77777777" w:rsidR="00DB4F4D" w:rsidRDefault="00DB4F4D" w:rsidP="00DB4F4D">
      <w:pPr>
        <w:pStyle w:val="Default"/>
        <w:rPr>
          <w:rStyle w:val="Hyperlink"/>
          <w:rFonts w:asciiTheme="minorHAnsi" w:hAnsiTheme="minorHAnsi" w:cstheme="minorHAnsi"/>
          <w:sz w:val="20"/>
          <w:szCs w:val="20"/>
        </w:rPr>
      </w:pPr>
    </w:p>
    <w:p w14:paraId="19767F47" w14:textId="77777777" w:rsidR="00DB4F4D" w:rsidRDefault="00DB4F4D" w:rsidP="00DB4F4D">
      <w:pPr>
        <w:pStyle w:val="Default"/>
        <w:rPr>
          <w:rStyle w:val="Hyperlink"/>
          <w:rFonts w:asciiTheme="minorHAnsi" w:hAnsiTheme="minorHAnsi" w:cstheme="minorHAnsi"/>
          <w:sz w:val="20"/>
          <w:szCs w:val="20"/>
        </w:rPr>
      </w:pPr>
    </w:p>
    <w:p w14:paraId="71FD8954" w14:textId="77777777" w:rsidR="00DB4F4D" w:rsidRDefault="00DB4F4D" w:rsidP="00DB4F4D">
      <w:pPr>
        <w:pStyle w:val="Default"/>
        <w:rPr>
          <w:rStyle w:val="Hyperlink"/>
          <w:rFonts w:asciiTheme="minorHAnsi" w:hAnsiTheme="minorHAnsi" w:cstheme="minorHAnsi"/>
          <w:sz w:val="20"/>
          <w:szCs w:val="20"/>
        </w:rPr>
      </w:pPr>
    </w:p>
    <w:p w14:paraId="268A40BF" w14:textId="77777777" w:rsidR="00DB4F4D" w:rsidRDefault="00DB4F4D" w:rsidP="00DB4F4D">
      <w:pPr>
        <w:pStyle w:val="Default"/>
        <w:rPr>
          <w:rStyle w:val="Hyperlink"/>
          <w:rFonts w:asciiTheme="minorHAnsi" w:hAnsiTheme="minorHAnsi" w:cstheme="minorHAnsi"/>
          <w:sz w:val="20"/>
          <w:szCs w:val="20"/>
        </w:rPr>
      </w:pPr>
    </w:p>
    <w:p w14:paraId="20E2A226" w14:textId="77777777" w:rsidR="00DB4F4D" w:rsidRDefault="00DB4F4D" w:rsidP="00DB4F4D">
      <w:pPr>
        <w:pStyle w:val="Default"/>
        <w:rPr>
          <w:rStyle w:val="Hyperlink"/>
          <w:rFonts w:asciiTheme="minorHAnsi" w:hAnsiTheme="minorHAnsi" w:cstheme="minorHAnsi"/>
          <w:sz w:val="20"/>
          <w:szCs w:val="20"/>
        </w:rPr>
      </w:pPr>
    </w:p>
    <w:p w14:paraId="31735F93" w14:textId="77777777" w:rsidR="00DB4F4D" w:rsidRDefault="00DB4F4D" w:rsidP="00DB4F4D">
      <w:pPr>
        <w:pStyle w:val="Default"/>
        <w:rPr>
          <w:rStyle w:val="Hyperlink"/>
          <w:rFonts w:asciiTheme="minorHAnsi" w:hAnsiTheme="minorHAnsi" w:cstheme="minorHAnsi"/>
          <w:sz w:val="20"/>
          <w:szCs w:val="20"/>
        </w:rPr>
      </w:pPr>
    </w:p>
    <w:p w14:paraId="32266717" w14:textId="77777777" w:rsidR="00DB4F4D" w:rsidRDefault="00DB4F4D" w:rsidP="00DB4F4D">
      <w:pPr>
        <w:pStyle w:val="Default"/>
        <w:rPr>
          <w:rStyle w:val="Hyperlink"/>
          <w:rFonts w:asciiTheme="minorHAnsi" w:hAnsiTheme="minorHAnsi" w:cstheme="minorHAnsi"/>
          <w:sz w:val="20"/>
          <w:szCs w:val="20"/>
        </w:rPr>
      </w:pPr>
    </w:p>
    <w:p w14:paraId="064DAB49" w14:textId="77777777" w:rsidR="00DB4F4D" w:rsidRDefault="00DB4F4D" w:rsidP="00DB4F4D">
      <w:pPr>
        <w:pStyle w:val="Default"/>
        <w:rPr>
          <w:rStyle w:val="Hyperlink"/>
          <w:rFonts w:asciiTheme="minorHAnsi" w:hAnsiTheme="minorHAnsi" w:cstheme="minorHAnsi"/>
          <w:sz w:val="20"/>
          <w:szCs w:val="20"/>
        </w:rPr>
      </w:pPr>
    </w:p>
    <w:p w14:paraId="6CB0BF65" w14:textId="77777777" w:rsidR="00DB4F4D" w:rsidRDefault="00DB4F4D" w:rsidP="00DB4F4D">
      <w:pPr>
        <w:pStyle w:val="Default"/>
        <w:rPr>
          <w:rStyle w:val="Hyperlink"/>
          <w:rFonts w:asciiTheme="minorHAnsi" w:hAnsiTheme="minorHAnsi" w:cstheme="minorHAnsi"/>
          <w:sz w:val="20"/>
          <w:szCs w:val="20"/>
        </w:rPr>
      </w:pPr>
    </w:p>
    <w:p w14:paraId="53AB8884" w14:textId="77777777" w:rsidR="00DB4F4D" w:rsidRDefault="00DB4F4D" w:rsidP="00DB4F4D">
      <w:pPr>
        <w:pStyle w:val="Default"/>
        <w:rPr>
          <w:rStyle w:val="Hyperlink"/>
          <w:rFonts w:asciiTheme="minorHAnsi" w:hAnsiTheme="minorHAnsi" w:cstheme="minorHAnsi"/>
          <w:sz w:val="20"/>
          <w:szCs w:val="20"/>
        </w:rPr>
      </w:pPr>
    </w:p>
    <w:p w14:paraId="76A10F7C" w14:textId="77777777" w:rsidR="00DB4F4D" w:rsidRDefault="00DB4F4D" w:rsidP="00DB4F4D">
      <w:pPr>
        <w:pStyle w:val="Default"/>
        <w:rPr>
          <w:rStyle w:val="Hyperlink"/>
          <w:rFonts w:asciiTheme="minorHAnsi" w:hAnsiTheme="minorHAnsi" w:cstheme="minorHAnsi"/>
          <w:sz w:val="20"/>
          <w:szCs w:val="20"/>
        </w:rPr>
      </w:pPr>
    </w:p>
    <w:p w14:paraId="0C470872" w14:textId="77777777" w:rsidR="00DB4F4D" w:rsidRDefault="00DB4F4D" w:rsidP="00DB4F4D">
      <w:pPr>
        <w:rPr>
          <w:sz w:val="24"/>
          <w:szCs w:val="24"/>
        </w:rPr>
      </w:pPr>
      <w:bookmarkStart w:id="9" w:name="_Hlk138330552"/>
      <w:bookmarkStart w:id="10" w:name="_Hlk138422113"/>
      <w:r>
        <w:rPr>
          <w:noProof/>
        </w:rPr>
        <w:lastRenderedPageBreak/>
        <w:drawing>
          <wp:inline distT="0" distB="0" distL="0" distR="0" wp14:anchorId="5E53735F" wp14:editId="427DE97D">
            <wp:extent cx="593090" cy="480060"/>
            <wp:effectExtent l="0" t="0" r="0" b="0"/>
            <wp:docPr id="1506688859" name="Picture 1506688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7373426A" wp14:editId="27C7CCD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1C1BC606" w14:textId="77777777" w:rsidR="00DB4F4D" w:rsidRPr="00333539" w:rsidRDefault="00DB4F4D" w:rsidP="00DB4F4D">
      <w:pPr>
        <w:jc w:val="center"/>
      </w:pPr>
      <w:r w:rsidRPr="00333539">
        <w:t>Randolph Dunn, President - Roberto Santiago, Dean</w:t>
      </w:r>
    </w:p>
    <w:p w14:paraId="70888807" w14:textId="77777777" w:rsidR="00DB4F4D" w:rsidRPr="00333539" w:rsidRDefault="00DB4F4D" w:rsidP="00DB4F4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B4F4D" w14:paraId="5CCFE9E8" w14:textId="77777777" w:rsidTr="0098609D">
        <w:tc>
          <w:tcPr>
            <w:tcW w:w="3235" w:type="dxa"/>
          </w:tcPr>
          <w:bookmarkEnd w:id="9"/>
          <w:p w14:paraId="40D7690F" w14:textId="77777777" w:rsidR="00DB4F4D" w:rsidRPr="003629C2" w:rsidRDefault="00DB4F4D" w:rsidP="0098609D">
            <w:pPr>
              <w:spacing w:line="360" w:lineRule="atLeast"/>
              <w:rPr>
                <w:color w:val="000000" w:themeColor="text1"/>
              </w:rPr>
            </w:pPr>
            <w:r w:rsidRPr="003629C2">
              <w:rPr>
                <w:rFonts w:eastAsia="Calibri"/>
                <w:b/>
                <w:bCs/>
                <w:color w:val="000000" w:themeColor="text1"/>
              </w:rPr>
              <w:t xml:space="preserve">Course 1 - God's Message </w:t>
            </w:r>
          </w:p>
          <w:p w14:paraId="22E6294F" w14:textId="77777777" w:rsidR="00DB4F4D" w:rsidRPr="0043528D" w:rsidRDefault="00000000" w:rsidP="0098609D">
            <w:pPr>
              <w:ind w:left="155"/>
              <w:rPr>
                <w:b/>
                <w:bCs/>
                <w:color w:val="000000" w:themeColor="text1"/>
                <w:sz w:val="18"/>
                <w:szCs w:val="18"/>
              </w:rPr>
            </w:pPr>
            <w:hyperlink r:id="rId12">
              <w:r w:rsidR="00DB4F4D" w:rsidRPr="0043528D">
                <w:rPr>
                  <w:rStyle w:val="Hyperlink"/>
                  <w:rFonts w:eastAsia="Calibri"/>
                  <w:b/>
                  <w:bCs/>
                  <w:color w:val="000000" w:themeColor="text1"/>
                  <w:sz w:val="18"/>
                  <w:szCs w:val="18"/>
                  <w:u w:val="none"/>
                </w:rPr>
                <w:t>How Did Everything Get Here?</w:t>
              </w:r>
            </w:hyperlink>
            <w:r w:rsidR="00DB4F4D" w:rsidRPr="0043528D">
              <w:rPr>
                <w:rFonts w:eastAsia="Calibri"/>
                <w:b/>
                <w:bCs/>
                <w:color w:val="000000" w:themeColor="text1"/>
                <w:sz w:val="18"/>
                <w:szCs w:val="18"/>
              </w:rPr>
              <w:br/>
            </w:r>
            <w:hyperlink r:id="rId13">
              <w:r w:rsidR="00DB4F4D" w:rsidRPr="0043528D">
                <w:rPr>
                  <w:rStyle w:val="Hyperlink"/>
                  <w:rFonts w:eastAsia="Calibri"/>
                  <w:b/>
                  <w:bCs/>
                  <w:color w:val="000000" w:themeColor="text1"/>
                  <w:sz w:val="18"/>
                  <w:szCs w:val="18"/>
                  <w:u w:val="none"/>
                </w:rPr>
                <w:t>The Man Who Was God</w:t>
              </w:r>
            </w:hyperlink>
            <w:r w:rsidR="00DB4F4D" w:rsidRPr="0043528D">
              <w:rPr>
                <w:rFonts w:eastAsia="Calibri"/>
                <w:b/>
                <w:bCs/>
                <w:color w:val="000000" w:themeColor="text1"/>
                <w:sz w:val="18"/>
                <w:szCs w:val="18"/>
              </w:rPr>
              <w:br/>
            </w:r>
            <w:hyperlink r:id="rId14">
              <w:r w:rsidR="00DB4F4D" w:rsidRPr="0043528D">
                <w:rPr>
                  <w:rStyle w:val="Hyperlink"/>
                  <w:rFonts w:eastAsia="Calibri"/>
                  <w:b/>
                  <w:bCs/>
                  <w:color w:val="000000" w:themeColor="text1"/>
                  <w:sz w:val="18"/>
                  <w:szCs w:val="18"/>
                  <w:u w:val="none"/>
                </w:rPr>
                <w:t>Christ - God's Mystery</w:t>
              </w:r>
            </w:hyperlink>
            <w:r w:rsidR="00DB4F4D" w:rsidRPr="0043528D">
              <w:rPr>
                <w:rFonts w:eastAsia="Calibri"/>
                <w:b/>
                <w:bCs/>
                <w:color w:val="000000" w:themeColor="text1"/>
                <w:sz w:val="18"/>
                <w:szCs w:val="18"/>
              </w:rPr>
              <w:br/>
            </w:r>
            <w:hyperlink r:id="rId15">
              <w:r w:rsidR="00DB4F4D" w:rsidRPr="0043528D">
                <w:rPr>
                  <w:rStyle w:val="Hyperlink"/>
                  <w:rFonts w:eastAsia="Calibri"/>
                  <w:b/>
                  <w:bCs/>
                  <w:color w:val="000000" w:themeColor="text1"/>
                  <w:sz w:val="18"/>
                  <w:szCs w:val="18"/>
                  <w:u w:val="none"/>
                </w:rPr>
                <w:t>Myths About God</w:t>
              </w:r>
            </w:hyperlink>
            <w:r w:rsidR="00DB4F4D" w:rsidRPr="0043528D">
              <w:rPr>
                <w:rFonts w:eastAsia="Calibri"/>
                <w:b/>
                <w:bCs/>
                <w:color w:val="000000" w:themeColor="text1"/>
                <w:sz w:val="18"/>
                <w:szCs w:val="18"/>
              </w:rPr>
              <w:br/>
            </w:r>
            <w:hyperlink r:id="rId16">
              <w:r w:rsidR="00DB4F4D" w:rsidRPr="0043528D">
                <w:rPr>
                  <w:rStyle w:val="Hyperlink"/>
                  <w:rFonts w:eastAsia="Calibri"/>
                  <w:b/>
                  <w:bCs/>
                  <w:color w:val="000000" w:themeColor="text1"/>
                  <w:sz w:val="18"/>
                  <w:szCs w:val="18"/>
                  <w:u w:val="none"/>
                </w:rPr>
                <w:t>From Life to Death - Mortal Man</w:t>
              </w:r>
            </w:hyperlink>
            <w:r w:rsidR="00DB4F4D" w:rsidRPr="0043528D">
              <w:rPr>
                <w:rFonts w:eastAsia="Calibri"/>
                <w:b/>
                <w:bCs/>
                <w:color w:val="000000" w:themeColor="text1"/>
                <w:sz w:val="18"/>
                <w:szCs w:val="18"/>
              </w:rPr>
              <w:br/>
            </w:r>
            <w:hyperlink r:id="rId17">
              <w:r w:rsidR="00DB4F4D" w:rsidRPr="0043528D">
                <w:rPr>
                  <w:rStyle w:val="Hyperlink"/>
                  <w:rFonts w:eastAsia="Calibri"/>
                  <w:b/>
                  <w:bCs/>
                  <w:color w:val="000000" w:themeColor="text1"/>
                  <w:sz w:val="18"/>
                  <w:szCs w:val="18"/>
                  <w:u w:val="none"/>
                </w:rPr>
                <w:t>Planned Redemption</w:t>
              </w:r>
            </w:hyperlink>
            <w:r w:rsidR="00DB4F4D" w:rsidRPr="0043528D">
              <w:rPr>
                <w:rFonts w:eastAsia="Calibri"/>
                <w:b/>
                <w:bCs/>
                <w:color w:val="000000" w:themeColor="text1"/>
                <w:sz w:val="18"/>
                <w:szCs w:val="18"/>
              </w:rPr>
              <w:br/>
            </w:r>
            <w:hyperlink r:id="rId18">
              <w:r w:rsidR="00DB4F4D" w:rsidRPr="0043528D">
                <w:rPr>
                  <w:rStyle w:val="Hyperlink"/>
                  <w:rFonts w:eastAsia="Calibri"/>
                  <w:b/>
                  <w:bCs/>
                  <w:color w:val="000000" w:themeColor="text1"/>
                  <w:sz w:val="18"/>
                  <w:szCs w:val="18"/>
                  <w:u w:val="none"/>
                </w:rPr>
                <w:t>Messages of the Gospels</w:t>
              </w:r>
            </w:hyperlink>
            <w:r w:rsidR="00DB4F4D" w:rsidRPr="0043528D">
              <w:rPr>
                <w:rFonts w:eastAsia="Calibri"/>
                <w:b/>
                <w:bCs/>
                <w:color w:val="000000" w:themeColor="text1"/>
                <w:sz w:val="18"/>
                <w:szCs w:val="18"/>
              </w:rPr>
              <w:t xml:space="preserve"> </w:t>
            </w:r>
          </w:p>
          <w:p w14:paraId="72CB92C3" w14:textId="77777777" w:rsidR="00DB4F4D" w:rsidRPr="0043528D" w:rsidRDefault="00DB4F4D" w:rsidP="0098609D">
            <w:pPr>
              <w:spacing w:line="360" w:lineRule="atLeast"/>
              <w:rPr>
                <w:color w:val="000000" w:themeColor="text1"/>
              </w:rPr>
            </w:pPr>
          </w:p>
          <w:p w14:paraId="06CA4598" w14:textId="77777777" w:rsidR="00DB4F4D" w:rsidRPr="003629C2" w:rsidRDefault="00DB4F4D"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18DC8A59" w14:textId="77777777" w:rsidR="00DB4F4D" w:rsidRPr="0043528D" w:rsidRDefault="00000000" w:rsidP="0098609D">
            <w:pPr>
              <w:ind w:left="155"/>
              <w:rPr>
                <w:color w:val="000000" w:themeColor="text1"/>
                <w:sz w:val="18"/>
                <w:szCs w:val="18"/>
              </w:rPr>
            </w:pPr>
            <w:hyperlink r:id="rId19">
              <w:r w:rsidR="00DB4F4D" w:rsidRPr="0043528D">
                <w:rPr>
                  <w:rStyle w:val="Hyperlink"/>
                  <w:rFonts w:eastAsia="Calibri"/>
                  <w:b/>
                  <w:bCs/>
                  <w:color w:val="000000" w:themeColor="text1"/>
                  <w:sz w:val="18"/>
                  <w:szCs w:val="18"/>
                  <w:u w:val="none"/>
                </w:rPr>
                <w:t>Time Before Christ</w:t>
              </w:r>
            </w:hyperlink>
            <w:r w:rsidR="00DB4F4D" w:rsidRPr="0043528D">
              <w:rPr>
                <w:rFonts w:eastAsia="Calibri"/>
                <w:b/>
                <w:bCs/>
                <w:color w:val="000000" w:themeColor="text1"/>
                <w:sz w:val="18"/>
                <w:szCs w:val="18"/>
              </w:rPr>
              <w:br/>
            </w:r>
            <w:hyperlink r:id="rId20">
              <w:r w:rsidR="00DB4F4D" w:rsidRPr="0043528D">
                <w:rPr>
                  <w:rStyle w:val="Hyperlink"/>
                  <w:rFonts w:eastAsia="Calibri"/>
                  <w:b/>
                  <w:bCs/>
                  <w:color w:val="000000" w:themeColor="text1"/>
                  <w:sz w:val="18"/>
                  <w:szCs w:val="18"/>
                  <w:u w:val="none"/>
                </w:rPr>
                <w:t>Time Christ on the Earth</w:t>
              </w:r>
            </w:hyperlink>
            <w:r w:rsidR="00DB4F4D" w:rsidRPr="0043528D">
              <w:rPr>
                <w:rFonts w:eastAsia="Calibri"/>
                <w:b/>
                <w:bCs/>
                <w:color w:val="000000" w:themeColor="text1"/>
                <w:sz w:val="18"/>
                <w:szCs w:val="18"/>
              </w:rPr>
              <w:br/>
            </w:r>
            <w:hyperlink r:id="rId21">
              <w:r w:rsidR="00DB4F4D" w:rsidRPr="0043528D">
                <w:rPr>
                  <w:rStyle w:val="Hyperlink"/>
                  <w:rFonts w:eastAsia="Calibri"/>
                  <w:b/>
                  <w:bCs/>
                  <w:color w:val="000000" w:themeColor="text1"/>
                  <w:sz w:val="18"/>
                  <w:szCs w:val="18"/>
                  <w:u w:val="none"/>
                </w:rPr>
                <w:t>Time After Christ</w:t>
              </w:r>
            </w:hyperlink>
            <w:r w:rsidR="00DB4F4D" w:rsidRPr="0043528D">
              <w:rPr>
                <w:rFonts w:eastAsia="Calibri"/>
                <w:b/>
                <w:bCs/>
                <w:color w:val="000000" w:themeColor="text1"/>
                <w:sz w:val="18"/>
                <w:szCs w:val="18"/>
              </w:rPr>
              <w:br/>
            </w:r>
            <w:hyperlink r:id="rId22">
              <w:r w:rsidR="00DB4F4D" w:rsidRPr="0043528D">
                <w:rPr>
                  <w:rStyle w:val="Hyperlink"/>
                  <w:rFonts w:eastAsia="Calibri"/>
                  <w:b/>
                  <w:bCs/>
                  <w:color w:val="000000" w:themeColor="text1"/>
                  <w:sz w:val="18"/>
                  <w:szCs w:val="18"/>
                  <w:u w:val="none"/>
                </w:rPr>
                <w:t>End of Time on Earth</w:t>
              </w:r>
            </w:hyperlink>
            <w:r w:rsidR="00DB4F4D" w:rsidRPr="0043528D">
              <w:rPr>
                <w:rFonts w:eastAsia="Calibri"/>
                <w:b/>
                <w:bCs/>
                <w:color w:val="000000" w:themeColor="text1"/>
                <w:sz w:val="18"/>
                <w:szCs w:val="18"/>
              </w:rPr>
              <w:br/>
            </w:r>
            <w:hyperlink r:id="rId23">
              <w:r w:rsidR="00DB4F4D" w:rsidRPr="0043528D">
                <w:rPr>
                  <w:rStyle w:val="Hyperlink"/>
                  <w:rFonts w:eastAsia="Calibri"/>
                  <w:b/>
                  <w:bCs/>
                  <w:color w:val="000000" w:themeColor="text1"/>
                  <w:sz w:val="18"/>
                  <w:szCs w:val="18"/>
                  <w:u w:val="none"/>
                </w:rPr>
                <w:t>Time to Decide</w:t>
              </w:r>
            </w:hyperlink>
            <w:r w:rsidR="00DB4F4D" w:rsidRPr="0043528D">
              <w:rPr>
                <w:rFonts w:eastAsia="Calibri"/>
                <w:b/>
                <w:bCs/>
                <w:color w:val="000000" w:themeColor="text1"/>
                <w:sz w:val="18"/>
                <w:szCs w:val="18"/>
              </w:rPr>
              <w:t xml:space="preserve"> </w:t>
            </w:r>
            <w:r w:rsidR="00DB4F4D" w:rsidRPr="0043528D">
              <w:rPr>
                <w:rFonts w:eastAsia="Calibri"/>
                <w:b/>
                <w:bCs/>
                <w:color w:val="000000" w:themeColor="text1"/>
                <w:sz w:val="18"/>
                <w:szCs w:val="18"/>
              </w:rPr>
              <w:br/>
            </w:r>
            <w:hyperlink r:id="rId24">
              <w:r w:rsidR="00DB4F4D" w:rsidRPr="0043528D">
                <w:rPr>
                  <w:rStyle w:val="Hyperlink"/>
                  <w:rFonts w:eastAsia="Calibri"/>
                  <w:b/>
                  <w:bCs/>
                  <w:color w:val="000000" w:themeColor="text1"/>
                  <w:sz w:val="18"/>
                  <w:szCs w:val="18"/>
                  <w:u w:val="none"/>
                </w:rPr>
                <w:t>From Death Through The Cross To Life</w:t>
              </w:r>
            </w:hyperlink>
            <w:r w:rsidR="00DB4F4D" w:rsidRPr="0043528D">
              <w:rPr>
                <w:rFonts w:eastAsia="Calibri"/>
                <w:b/>
                <w:bCs/>
                <w:color w:val="000000" w:themeColor="text1"/>
                <w:sz w:val="18"/>
                <w:szCs w:val="18"/>
              </w:rPr>
              <w:br/>
            </w:r>
            <w:hyperlink r:id="rId25">
              <w:r w:rsidR="00DB4F4D" w:rsidRPr="0043528D">
                <w:rPr>
                  <w:rStyle w:val="Hyperlink"/>
                  <w:rFonts w:eastAsia="Calibri"/>
                  <w:b/>
                  <w:bCs/>
                  <w:color w:val="000000" w:themeColor="text1"/>
                  <w:sz w:val="18"/>
                  <w:szCs w:val="18"/>
                  <w:u w:val="none"/>
                </w:rPr>
                <w:t>Myths about Forgiveness</w:t>
              </w:r>
            </w:hyperlink>
            <w:r w:rsidR="00DB4F4D" w:rsidRPr="0043528D">
              <w:rPr>
                <w:rFonts w:eastAsia="Calibri"/>
                <w:b/>
                <w:bCs/>
                <w:color w:val="000000" w:themeColor="text1"/>
                <w:sz w:val="18"/>
                <w:szCs w:val="18"/>
              </w:rPr>
              <w:br/>
            </w:r>
            <w:hyperlink r:id="rId26">
              <w:r w:rsidR="00DB4F4D" w:rsidRPr="0043528D">
                <w:rPr>
                  <w:rStyle w:val="Hyperlink"/>
                  <w:rFonts w:eastAsia="Calibri"/>
                  <w:b/>
                  <w:bCs/>
                  <w:color w:val="000000" w:themeColor="text1"/>
                  <w:sz w:val="18"/>
                  <w:szCs w:val="18"/>
                  <w:u w:val="none"/>
                </w:rPr>
                <w:t>Baptism into Christ</w:t>
              </w:r>
            </w:hyperlink>
          </w:p>
          <w:p w14:paraId="5FB43FAA" w14:textId="77777777" w:rsidR="00DB4F4D" w:rsidRPr="003629C2" w:rsidRDefault="00DB4F4D"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20FB339A" w14:textId="77777777" w:rsidR="00DB4F4D" w:rsidRPr="0043528D" w:rsidRDefault="00000000" w:rsidP="0098609D">
            <w:pPr>
              <w:ind w:left="155"/>
              <w:rPr>
                <w:b/>
                <w:bCs/>
                <w:color w:val="000000" w:themeColor="text1"/>
                <w:sz w:val="18"/>
                <w:szCs w:val="18"/>
              </w:rPr>
            </w:pPr>
            <w:hyperlink r:id="rId27">
              <w:r w:rsidR="00DB4F4D" w:rsidRPr="0043528D">
                <w:rPr>
                  <w:rStyle w:val="Hyperlink"/>
                  <w:rFonts w:eastAsia="Calibri"/>
                  <w:b/>
                  <w:bCs/>
                  <w:color w:val="000000" w:themeColor="text1"/>
                  <w:sz w:val="18"/>
                  <w:szCs w:val="18"/>
                  <w:u w:val="none"/>
                </w:rPr>
                <w:t>A Kingdom Not Made With Hands</w:t>
              </w:r>
            </w:hyperlink>
            <w:r w:rsidR="00DB4F4D" w:rsidRPr="0043528D">
              <w:rPr>
                <w:rFonts w:eastAsia="Calibri"/>
                <w:b/>
                <w:bCs/>
                <w:color w:val="000000" w:themeColor="text1"/>
                <w:sz w:val="18"/>
                <w:szCs w:val="18"/>
              </w:rPr>
              <w:br/>
            </w:r>
            <w:hyperlink r:id="rId28">
              <w:r w:rsidR="00DB4F4D" w:rsidRPr="0043528D">
                <w:rPr>
                  <w:rStyle w:val="Hyperlink"/>
                  <w:rFonts w:eastAsia="Calibri"/>
                  <w:b/>
                  <w:bCs/>
                  <w:color w:val="000000" w:themeColor="text1"/>
                  <w:sz w:val="18"/>
                  <w:szCs w:val="18"/>
                  <w:u w:val="none"/>
                </w:rPr>
                <w:t>Servants In The Kingdom</w:t>
              </w:r>
            </w:hyperlink>
            <w:r w:rsidR="00DB4F4D" w:rsidRPr="0043528D">
              <w:rPr>
                <w:rFonts w:eastAsia="Calibri"/>
                <w:b/>
                <w:bCs/>
                <w:color w:val="000000" w:themeColor="text1"/>
                <w:sz w:val="18"/>
                <w:szCs w:val="18"/>
              </w:rPr>
              <w:br/>
            </w:r>
            <w:hyperlink r:id="rId29">
              <w:r w:rsidR="00DB4F4D" w:rsidRPr="0043528D">
                <w:rPr>
                  <w:rStyle w:val="Hyperlink"/>
                  <w:rFonts w:eastAsia="Calibri"/>
                  <w:b/>
                  <w:bCs/>
                  <w:color w:val="000000" w:themeColor="text1"/>
                  <w:sz w:val="18"/>
                  <w:szCs w:val="18"/>
                  <w:u w:val="none"/>
                </w:rPr>
                <w:t>First Principles of Christ</w:t>
              </w:r>
            </w:hyperlink>
            <w:r w:rsidR="00DB4F4D" w:rsidRPr="0043528D">
              <w:rPr>
                <w:rFonts w:eastAsia="Calibri"/>
                <w:b/>
                <w:bCs/>
                <w:color w:val="000000" w:themeColor="text1"/>
                <w:sz w:val="18"/>
                <w:szCs w:val="18"/>
              </w:rPr>
              <w:br/>
            </w:r>
            <w:hyperlink r:id="rId30">
              <w:r w:rsidR="00DB4F4D" w:rsidRPr="0043528D">
                <w:rPr>
                  <w:rStyle w:val="Hyperlink"/>
                  <w:rFonts w:eastAsia="Calibri"/>
                  <w:b/>
                  <w:bCs/>
                  <w:color w:val="000000" w:themeColor="text1"/>
                  <w:sz w:val="18"/>
                  <w:szCs w:val="18"/>
                  <w:u w:val="none"/>
                </w:rPr>
                <w:t>Widows and Others In Need</w:t>
              </w:r>
            </w:hyperlink>
            <w:r w:rsidR="00DB4F4D" w:rsidRPr="0043528D">
              <w:rPr>
                <w:rFonts w:eastAsia="Calibri"/>
                <w:b/>
                <w:bCs/>
                <w:color w:val="000000" w:themeColor="text1"/>
                <w:sz w:val="18"/>
                <w:szCs w:val="18"/>
              </w:rPr>
              <w:br/>
            </w:r>
            <w:hyperlink r:id="rId31">
              <w:r w:rsidR="00DB4F4D" w:rsidRPr="0043528D">
                <w:rPr>
                  <w:rStyle w:val="Hyperlink"/>
                  <w:rFonts w:eastAsia="Calibri"/>
                  <w:b/>
                  <w:bCs/>
                  <w:color w:val="000000" w:themeColor="text1"/>
                  <w:sz w:val="18"/>
                  <w:szCs w:val="18"/>
                  <w:u w:val="none"/>
                </w:rPr>
                <w:t>Spiritual Milk</w:t>
              </w:r>
            </w:hyperlink>
            <w:r w:rsidR="00DB4F4D" w:rsidRPr="0043528D">
              <w:rPr>
                <w:rFonts w:eastAsia="Calibri"/>
                <w:b/>
                <w:bCs/>
                <w:color w:val="000000" w:themeColor="text1"/>
                <w:sz w:val="18"/>
                <w:szCs w:val="18"/>
              </w:rPr>
              <w:br/>
            </w:r>
            <w:hyperlink r:id="rId32">
              <w:r w:rsidR="00DB4F4D" w:rsidRPr="0043528D">
                <w:rPr>
                  <w:rStyle w:val="Hyperlink"/>
                  <w:rFonts w:eastAsia="Calibri"/>
                  <w:b/>
                  <w:bCs/>
                  <w:color w:val="000000" w:themeColor="text1"/>
                  <w:sz w:val="18"/>
                  <w:szCs w:val="18"/>
                  <w:u w:val="none"/>
                </w:rPr>
                <w:t>Living Liberated</w:t>
              </w:r>
            </w:hyperlink>
            <w:r w:rsidR="00DB4F4D" w:rsidRPr="0043528D">
              <w:rPr>
                <w:rFonts w:eastAsia="Calibri"/>
                <w:b/>
                <w:bCs/>
                <w:color w:val="000000" w:themeColor="text1"/>
                <w:sz w:val="18"/>
                <w:szCs w:val="18"/>
              </w:rPr>
              <w:br/>
            </w:r>
            <w:hyperlink r:id="rId33">
              <w:r w:rsidR="00DB4F4D" w:rsidRPr="0043528D">
                <w:rPr>
                  <w:rStyle w:val="Hyperlink"/>
                  <w:rFonts w:eastAsia="Calibri"/>
                  <w:b/>
                  <w:bCs/>
                  <w:color w:val="000000" w:themeColor="text1"/>
                  <w:sz w:val="18"/>
                  <w:szCs w:val="18"/>
                  <w:u w:val="none"/>
                </w:rPr>
                <w:t>Myth of Misery</w:t>
              </w:r>
            </w:hyperlink>
            <w:r w:rsidR="00DB4F4D" w:rsidRPr="0043528D">
              <w:rPr>
                <w:rFonts w:eastAsia="Calibri"/>
                <w:b/>
                <w:bCs/>
                <w:color w:val="000000" w:themeColor="text1"/>
                <w:sz w:val="18"/>
                <w:szCs w:val="18"/>
              </w:rPr>
              <w:br/>
            </w:r>
            <w:hyperlink r:id="rId34">
              <w:r w:rsidR="00DB4F4D" w:rsidRPr="0043528D">
                <w:rPr>
                  <w:rStyle w:val="Hyperlink"/>
                  <w:rFonts w:eastAsia="Calibri"/>
                  <w:b/>
                  <w:bCs/>
                  <w:color w:val="000000" w:themeColor="text1"/>
                  <w:sz w:val="18"/>
                  <w:szCs w:val="18"/>
                  <w:u w:val="none"/>
                </w:rPr>
                <w:t>Message From The Epistles</w:t>
              </w:r>
            </w:hyperlink>
            <w:r w:rsidR="00DB4F4D" w:rsidRPr="0043528D">
              <w:rPr>
                <w:rFonts w:eastAsia="Calibri"/>
                <w:b/>
                <w:bCs/>
                <w:color w:val="000000" w:themeColor="text1"/>
                <w:sz w:val="18"/>
                <w:szCs w:val="18"/>
              </w:rPr>
              <w:br/>
            </w:r>
            <w:hyperlink r:id="rId35">
              <w:r w:rsidR="00DB4F4D" w:rsidRPr="0043528D">
                <w:rPr>
                  <w:rStyle w:val="Hyperlink"/>
                  <w:rFonts w:eastAsia="Calibri"/>
                  <w:b/>
                  <w:bCs/>
                  <w:color w:val="000000" w:themeColor="text1"/>
                  <w:sz w:val="18"/>
                  <w:szCs w:val="18"/>
                  <w:u w:val="none"/>
                </w:rPr>
                <w:t>Worship God In Spirit and Truth</w:t>
              </w:r>
            </w:hyperlink>
          </w:p>
          <w:p w14:paraId="5FF7626D" w14:textId="77777777" w:rsidR="00DB4F4D" w:rsidRPr="003629C2" w:rsidRDefault="00DB4F4D" w:rsidP="0098609D">
            <w:pPr>
              <w:spacing w:line="360" w:lineRule="atLeast"/>
              <w:rPr>
                <w:b/>
                <w:bCs/>
                <w:color w:val="000000" w:themeColor="text1"/>
              </w:rPr>
            </w:pPr>
            <w:r w:rsidRPr="003629C2">
              <w:rPr>
                <w:b/>
                <w:bCs/>
                <w:color w:val="000000" w:themeColor="text1"/>
              </w:rPr>
              <w:t xml:space="preserve">Studies for Bible Scholars </w:t>
            </w:r>
          </w:p>
          <w:p w14:paraId="3087D461" w14:textId="77777777" w:rsidR="00DB4F4D" w:rsidRPr="0043528D" w:rsidRDefault="00000000" w:rsidP="0098609D">
            <w:pPr>
              <w:ind w:left="155"/>
              <w:rPr>
                <w:color w:val="000000" w:themeColor="text1"/>
                <w:sz w:val="18"/>
                <w:szCs w:val="18"/>
              </w:rPr>
            </w:pPr>
            <w:hyperlink r:id="rId36">
              <w:r w:rsidR="00DB4F4D" w:rsidRPr="0043528D">
                <w:rPr>
                  <w:rStyle w:val="Hyperlink"/>
                  <w:rFonts w:eastAsia="Calibri"/>
                  <w:b/>
                  <w:bCs/>
                  <w:color w:val="000000" w:themeColor="text1"/>
                  <w:sz w:val="18"/>
                  <w:szCs w:val="18"/>
                  <w:u w:val="none"/>
                </w:rPr>
                <w:t>Outlined Bible</w:t>
              </w:r>
            </w:hyperlink>
            <w:r w:rsidR="00DB4F4D" w:rsidRPr="0043528D">
              <w:rPr>
                <w:rFonts w:eastAsia="Calibri"/>
                <w:b/>
                <w:bCs/>
                <w:color w:val="000000" w:themeColor="text1"/>
                <w:sz w:val="18"/>
                <w:szCs w:val="18"/>
              </w:rPr>
              <w:br/>
            </w:r>
            <w:hyperlink r:id="rId37">
              <w:r w:rsidR="00DB4F4D" w:rsidRPr="0043528D">
                <w:rPr>
                  <w:rStyle w:val="Hyperlink"/>
                  <w:rFonts w:eastAsia="Calibri"/>
                  <w:b/>
                  <w:bCs/>
                  <w:color w:val="000000" w:themeColor="text1"/>
                  <w:sz w:val="18"/>
                  <w:szCs w:val="18"/>
                  <w:u w:val="none"/>
                </w:rPr>
                <w:t>Summarized Bible</w:t>
              </w:r>
            </w:hyperlink>
            <w:r w:rsidR="00DB4F4D" w:rsidRPr="0043528D">
              <w:rPr>
                <w:rFonts w:eastAsia="Calibri"/>
                <w:b/>
                <w:bCs/>
                <w:color w:val="000000" w:themeColor="text1"/>
                <w:sz w:val="18"/>
                <w:szCs w:val="18"/>
              </w:rPr>
              <w:br/>
            </w:r>
            <w:hyperlink r:id="rId38">
              <w:r w:rsidR="00DB4F4D" w:rsidRPr="0043528D">
                <w:rPr>
                  <w:rStyle w:val="Hyperlink"/>
                  <w:rFonts w:eastAsia="Calibri"/>
                  <w:b/>
                  <w:bCs/>
                  <w:color w:val="000000" w:themeColor="text1"/>
                  <w:sz w:val="18"/>
                  <w:szCs w:val="18"/>
                  <w:u w:val="none"/>
                </w:rPr>
                <w:t>Types and Metaphors</w:t>
              </w:r>
            </w:hyperlink>
          </w:p>
          <w:p w14:paraId="65EB4C7A" w14:textId="77777777" w:rsidR="00DB4F4D" w:rsidRPr="0043528D" w:rsidRDefault="00DB4F4D" w:rsidP="0098609D">
            <w:pPr>
              <w:ind w:left="155"/>
              <w:rPr>
                <w:color w:val="000000" w:themeColor="text1"/>
                <w:sz w:val="24"/>
                <w:szCs w:val="24"/>
              </w:rPr>
            </w:pPr>
          </w:p>
        </w:tc>
        <w:tc>
          <w:tcPr>
            <w:tcW w:w="3330" w:type="dxa"/>
          </w:tcPr>
          <w:p w14:paraId="0EE1C9DA" w14:textId="77777777" w:rsidR="00DB4F4D" w:rsidRPr="003629C2" w:rsidRDefault="00DB4F4D"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07096865" w14:textId="77777777" w:rsidR="00DB4F4D" w:rsidRPr="0043528D" w:rsidRDefault="00000000" w:rsidP="0098609D">
            <w:pPr>
              <w:ind w:left="180"/>
              <w:rPr>
                <w:b/>
                <w:bCs/>
                <w:color w:val="000000" w:themeColor="text1"/>
                <w:sz w:val="18"/>
                <w:szCs w:val="18"/>
              </w:rPr>
            </w:pPr>
            <w:hyperlink r:id="rId39">
              <w:r w:rsidR="00DB4F4D" w:rsidRPr="0043528D">
                <w:rPr>
                  <w:rStyle w:val="Hyperlink"/>
                  <w:rFonts w:eastAsia="Calibri"/>
                  <w:b/>
                  <w:bCs/>
                  <w:color w:val="000000" w:themeColor="text1"/>
                  <w:sz w:val="18"/>
                  <w:szCs w:val="18"/>
                  <w:u w:val="none"/>
                </w:rPr>
                <w:t>Jesus of Nazareth</w:t>
              </w:r>
            </w:hyperlink>
            <w:r w:rsidR="00DB4F4D" w:rsidRPr="0043528D">
              <w:rPr>
                <w:rFonts w:eastAsia="Calibri"/>
                <w:b/>
                <w:bCs/>
                <w:color w:val="000000" w:themeColor="text1"/>
                <w:sz w:val="18"/>
                <w:szCs w:val="18"/>
              </w:rPr>
              <w:br/>
            </w:r>
            <w:hyperlink r:id="rId40">
              <w:r w:rsidR="00DB4F4D" w:rsidRPr="0043528D">
                <w:rPr>
                  <w:rStyle w:val="Hyperlink"/>
                  <w:rFonts w:eastAsia="Calibri"/>
                  <w:b/>
                  <w:bCs/>
                  <w:color w:val="000000" w:themeColor="text1"/>
                  <w:sz w:val="18"/>
                  <w:szCs w:val="18"/>
                  <w:u w:val="none"/>
                </w:rPr>
                <w:t>Life Of Christ</w:t>
              </w:r>
            </w:hyperlink>
            <w:r w:rsidR="00DB4F4D" w:rsidRPr="0043528D">
              <w:rPr>
                <w:rFonts w:eastAsia="Calibri"/>
                <w:b/>
                <w:bCs/>
                <w:color w:val="000000" w:themeColor="text1"/>
                <w:sz w:val="18"/>
                <w:szCs w:val="18"/>
              </w:rPr>
              <w:br/>
            </w:r>
            <w:hyperlink r:id="rId41">
              <w:r w:rsidR="00DB4F4D" w:rsidRPr="0043528D">
                <w:rPr>
                  <w:rStyle w:val="Hyperlink"/>
                  <w:rFonts w:eastAsia="Calibri"/>
                  <w:b/>
                  <w:bCs/>
                  <w:color w:val="000000" w:themeColor="text1"/>
                  <w:sz w:val="18"/>
                  <w:szCs w:val="18"/>
                  <w:u w:val="none"/>
                </w:rPr>
                <w:t>United in Christ</w:t>
              </w:r>
            </w:hyperlink>
            <w:r w:rsidR="00DB4F4D" w:rsidRPr="0043528D">
              <w:rPr>
                <w:rFonts w:eastAsia="Calibri"/>
                <w:b/>
                <w:bCs/>
                <w:color w:val="000000" w:themeColor="text1"/>
                <w:sz w:val="18"/>
                <w:szCs w:val="18"/>
              </w:rPr>
              <w:br/>
            </w:r>
            <w:hyperlink r:id="rId42">
              <w:r w:rsidR="00DB4F4D" w:rsidRPr="0043528D">
                <w:rPr>
                  <w:rStyle w:val="Hyperlink"/>
                  <w:rFonts w:eastAsia="Calibri"/>
                  <w:b/>
                  <w:bCs/>
                  <w:color w:val="000000" w:themeColor="text1"/>
                  <w:sz w:val="18"/>
                  <w:szCs w:val="18"/>
                  <w:u w:val="none"/>
                </w:rPr>
                <w:t>Myths about Pain</w:t>
              </w:r>
            </w:hyperlink>
            <w:r w:rsidR="00DB4F4D" w:rsidRPr="0043528D">
              <w:rPr>
                <w:rFonts w:eastAsia="Calibri"/>
                <w:b/>
                <w:bCs/>
                <w:color w:val="000000" w:themeColor="text1"/>
                <w:sz w:val="18"/>
                <w:szCs w:val="18"/>
              </w:rPr>
              <w:br/>
            </w:r>
            <w:hyperlink r:id="rId43">
              <w:r w:rsidR="00DB4F4D" w:rsidRPr="0043528D">
                <w:rPr>
                  <w:rStyle w:val="Hyperlink"/>
                  <w:rFonts w:eastAsia="Calibri"/>
                  <w:b/>
                  <w:bCs/>
                  <w:color w:val="000000" w:themeColor="text1"/>
                  <w:sz w:val="18"/>
                  <w:szCs w:val="18"/>
                  <w:u w:val="none"/>
                </w:rPr>
                <w:t>Body, Soul, Spirit - Where Do They</w:t>
              </w:r>
              <w:r w:rsidR="00DB4F4D" w:rsidRPr="00FB25BC">
                <w:rPr>
                  <w:rStyle w:val="Hyperlink"/>
                  <w:rFonts w:eastAsia="Calibri"/>
                  <w:b/>
                  <w:bCs/>
                  <w:color w:val="000000" w:themeColor="text1"/>
                  <w:sz w:val="18"/>
                  <w:szCs w:val="18"/>
                  <w:u w:val="none"/>
                </w:rPr>
                <w:t xml:space="preserve"> Go? </w:t>
              </w:r>
            </w:hyperlink>
            <w:r w:rsidR="00DB4F4D" w:rsidRPr="0043528D">
              <w:rPr>
                <w:rFonts w:eastAsia="Calibri"/>
                <w:b/>
                <w:bCs/>
                <w:color w:val="000000" w:themeColor="text1"/>
                <w:sz w:val="18"/>
                <w:szCs w:val="18"/>
              </w:rPr>
              <w:br/>
            </w:r>
            <w:hyperlink r:id="rId44">
              <w:r w:rsidR="00DB4F4D" w:rsidRPr="0043528D">
                <w:rPr>
                  <w:rStyle w:val="Hyperlink"/>
                  <w:rFonts w:eastAsia="Calibri"/>
                  <w:b/>
                  <w:bCs/>
                  <w:color w:val="000000" w:themeColor="text1"/>
                  <w:sz w:val="18"/>
                  <w:szCs w:val="18"/>
                  <w:u w:val="none"/>
                </w:rPr>
                <w:t>Marriage and Divorce</w:t>
              </w:r>
            </w:hyperlink>
            <w:r w:rsidR="00DB4F4D" w:rsidRPr="0043528D">
              <w:rPr>
                <w:rFonts w:eastAsia="Calibri"/>
                <w:b/>
                <w:bCs/>
                <w:color w:val="000000" w:themeColor="text1"/>
                <w:sz w:val="18"/>
                <w:szCs w:val="18"/>
              </w:rPr>
              <w:br/>
            </w:r>
            <w:hyperlink r:id="rId45">
              <w:r w:rsidR="00DB4F4D" w:rsidRPr="0043528D">
                <w:rPr>
                  <w:rStyle w:val="Hyperlink"/>
                  <w:rFonts w:eastAsia="Calibri"/>
                  <w:b/>
                  <w:bCs/>
                  <w:color w:val="000000" w:themeColor="text1"/>
                  <w:sz w:val="18"/>
                  <w:szCs w:val="18"/>
                  <w:u w:val="none"/>
                </w:rPr>
                <w:t>God's Sabbath</w:t>
              </w:r>
            </w:hyperlink>
            <w:r w:rsidR="00DB4F4D" w:rsidRPr="0043528D">
              <w:rPr>
                <w:rFonts w:eastAsia="Calibri"/>
                <w:b/>
                <w:bCs/>
                <w:color w:val="000000" w:themeColor="text1"/>
                <w:sz w:val="18"/>
                <w:szCs w:val="18"/>
              </w:rPr>
              <w:br/>
            </w:r>
            <w:hyperlink r:id="rId46">
              <w:r w:rsidR="00DB4F4D" w:rsidRPr="0043528D">
                <w:rPr>
                  <w:rStyle w:val="Hyperlink"/>
                  <w:rFonts w:eastAsia="Calibri"/>
                  <w:b/>
                  <w:bCs/>
                  <w:color w:val="000000" w:themeColor="text1"/>
                  <w:sz w:val="18"/>
                  <w:szCs w:val="18"/>
                  <w:u w:val="none"/>
                </w:rPr>
                <w:t>Creation before Genesis Creation</w:t>
              </w:r>
            </w:hyperlink>
            <w:r w:rsidR="00DB4F4D" w:rsidRPr="0043528D">
              <w:rPr>
                <w:rFonts w:eastAsia="Calibri"/>
                <w:b/>
                <w:bCs/>
                <w:color w:val="000000" w:themeColor="text1"/>
                <w:sz w:val="18"/>
                <w:szCs w:val="18"/>
              </w:rPr>
              <w:t xml:space="preserve"> </w:t>
            </w:r>
          </w:p>
          <w:p w14:paraId="0EF6A703" w14:textId="77777777" w:rsidR="00DB4F4D" w:rsidRPr="0043528D" w:rsidRDefault="00DB4F4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2771DA09" w14:textId="77777777" w:rsidR="00DB4F4D" w:rsidRPr="003629C2" w:rsidRDefault="00DB4F4D"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55C64ABC" w14:textId="77777777" w:rsidR="00DB4F4D" w:rsidRPr="0043528D" w:rsidRDefault="00000000" w:rsidP="0098609D">
            <w:pPr>
              <w:ind w:left="180"/>
              <w:rPr>
                <w:b/>
                <w:bCs/>
                <w:color w:val="000000" w:themeColor="text1"/>
                <w:sz w:val="18"/>
                <w:szCs w:val="18"/>
              </w:rPr>
            </w:pPr>
            <w:hyperlink r:id="rId47">
              <w:r w:rsidR="00DB4F4D" w:rsidRPr="0043528D">
                <w:rPr>
                  <w:rStyle w:val="Hyperlink"/>
                  <w:rFonts w:eastAsia="Calibri"/>
                  <w:b/>
                  <w:bCs/>
                  <w:color w:val="000000" w:themeColor="text1"/>
                  <w:sz w:val="18"/>
                  <w:szCs w:val="18"/>
                  <w:u w:val="none"/>
                </w:rPr>
                <w:t>Lessons From The Cross</w:t>
              </w:r>
            </w:hyperlink>
            <w:r w:rsidR="00DB4F4D" w:rsidRPr="0043528D">
              <w:rPr>
                <w:rFonts w:eastAsia="Calibri"/>
                <w:b/>
                <w:bCs/>
                <w:color w:val="000000" w:themeColor="text1"/>
                <w:sz w:val="18"/>
                <w:szCs w:val="18"/>
              </w:rPr>
              <w:br/>
            </w:r>
            <w:hyperlink r:id="rId48">
              <w:r w:rsidR="00DB4F4D" w:rsidRPr="0043528D">
                <w:rPr>
                  <w:rStyle w:val="Hyperlink"/>
                  <w:rFonts w:eastAsia="Calibri"/>
                  <w:b/>
                  <w:bCs/>
                  <w:color w:val="000000" w:themeColor="text1"/>
                  <w:sz w:val="18"/>
                  <w:szCs w:val="18"/>
                  <w:u w:val="none"/>
                </w:rPr>
                <w:t>God's Rebuilding Process</w:t>
              </w:r>
            </w:hyperlink>
            <w:r w:rsidR="00DB4F4D" w:rsidRPr="0043528D">
              <w:rPr>
                <w:rFonts w:eastAsia="Calibri"/>
                <w:b/>
                <w:bCs/>
                <w:color w:val="000000" w:themeColor="text1"/>
                <w:sz w:val="18"/>
                <w:szCs w:val="18"/>
              </w:rPr>
              <w:br/>
            </w:r>
            <w:hyperlink r:id="rId49">
              <w:r w:rsidR="00DB4F4D" w:rsidRPr="0043528D">
                <w:rPr>
                  <w:rStyle w:val="Hyperlink"/>
                  <w:rFonts w:eastAsia="Calibri"/>
                  <w:b/>
                  <w:bCs/>
                  <w:color w:val="000000" w:themeColor="text1"/>
                  <w:sz w:val="18"/>
                  <w:szCs w:val="18"/>
                  <w:u w:val="none"/>
                </w:rPr>
                <w:t>Greatest Questions Ever Asked</w:t>
              </w:r>
            </w:hyperlink>
            <w:r w:rsidR="00DB4F4D" w:rsidRPr="0043528D">
              <w:rPr>
                <w:rFonts w:eastAsia="Calibri"/>
                <w:b/>
                <w:bCs/>
                <w:color w:val="000000" w:themeColor="text1"/>
                <w:sz w:val="18"/>
                <w:szCs w:val="18"/>
              </w:rPr>
              <w:br/>
            </w:r>
            <w:hyperlink r:id="rId50">
              <w:r w:rsidR="00DB4F4D" w:rsidRPr="00FB25BC">
                <w:rPr>
                  <w:rStyle w:val="Hyperlink"/>
                  <w:rFonts w:eastAsia="Calibri"/>
                  <w:b/>
                  <w:bCs/>
                  <w:color w:val="000000" w:themeColor="text1"/>
                  <w:sz w:val="18"/>
                  <w:szCs w:val="18"/>
                  <w:u w:val="none"/>
                </w:rPr>
                <w:t>Living</w:t>
              </w:r>
            </w:hyperlink>
            <w:r w:rsidR="00DB4F4D" w:rsidRPr="00FB25BC">
              <w:rPr>
                <w:rStyle w:val="Hyperlink"/>
                <w:rFonts w:eastAsia="Calibri"/>
                <w:b/>
                <w:bCs/>
                <w:color w:val="000000" w:themeColor="text1"/>
                <w:sz w:val="18"/>
                <w:szCs w:val="18"/>
                <w:u w:val="none"/>
              </w:rPr>
              <w:t xml:space="preserve"> For One Another In Christ</w:t>
            </w:r>
            <w:r w:rsidR="00DB4F4D" w:rsidRPr="00FB25BC">
              <w:rPr>
                <w:rFonts w:eastAsia="Calibri"/>
                <w:b/>
                <w:bCs/>
                <w:color w:val="000000" w:themeColor="text1"/>
                <w:sz w:val="18"/>
                <w:szCs w:val="18"/>
              </w:rPr>
              <w:br/>
            </w:r>
            <w:hyperlink r:id="rId51">
              <w:r w:rsidR="00DB4F4D" w:rsidRPr="0043528D">
                <w:rPr>
                  <w:rStyle w:val="Hyperlink"/>
                  <w:rFonts w:eastAsia="Calibri"/>
                  <w:b/>
                  <w:bCs/>
                  <w:color w:val="000000" w:themeColor="text1"/>
                  <w:sz w:val="18"/>
                  <w:szCs w:val="18"/>
                  <w:u w:val="none"/>
                </w:rPr>
                <w:t>Living The Maximum Life</w:t>
              </w:r>
            </w:hyperlink>
            <w:r w:rsidR="00DB4F4D" w:rsidRPr="0043528D">
              <w:rPr>
                <w:rFonts w:eastAsia="Calibri"/>
                <w:b/>
                <w:bCs/>
                <w:color w:val="000000" w:themeColor="text1"/>
                <w:sz w:val="18"/>
                <w:szCs w:val="18"/>
              </w:rPr>
              <w:br/>
            </w:r>
            <w:hyperlink r:id="rId52">
              <w:r w:rsidR="00DB4F4D" w:rsidRPr="0043528D">
                <w:rPr>
                  <w:rStyle w:val="Hyperlink"/>
                  <w:rFonts w:eastAsia="Calibri"/>
                  <w:b/>
                  <w:bCs/>
                  <w:color w:val="000000" w:themeColor="text1"/>
                  <w:sz w:val="18"/>
                  <w:szCs w:val="18"/>
                  <w:u w:val="none"/>
                </w:rPr>
                <w:t>Promises Now and For Evermore</w:t>
              </w:r>
            </w:hyperlink>
            <w:r w:rsidR="00DB4F4D" w:rsidRPr="0043528D">
              <w:rPr>
                <w:rFonts w:eastAsia="Calibri"/>
                <w:b/>
                <w:bCs/>
                <w:color w:val="000000" w:themeColor="text1"/>
                <w:sz w:val="18"/>
                <w:szCs w:val="18"/>
              </w:rPr>
              <w:br/>
            </w:r>
            <w:hyperlink r:id="rId53">
              <w:r w:rsidR="00DB4F4D" w:rsidRPr="0043528D">
                <w:rPr>
                  <w:rStyle w:val="Hyperlink"/>
                  <w:rFonts w:eastAsia="Calibri"/>
                  <w:b/>
                  <w:bCs/>
                  <w:color w:val="000000" w:themeColor="text1"/>
                  <w:sz w:val="18"/>
                  <w:szCs w:val="18"/>
                  <w:u w:val="none"/>
                </w:rPr>
                <w:t>Real Men are Godly Men</w:t>
              </w:r>
            </w:hyperlink>
            <w:r w:rsidR="00DB4F4D" w:rsidRPr="0043528D">
              <w:rPr>
                <w:rFonts w:eastAsia="Calibri"/>
                <w:b/>
                <w:bCs/>
                <w:color w:val="000000" w:themeColor="text1"/>
                <w:sz w:val="18"/>
                <w:szCs w:val="18"/>
              </w:rPr>
              <w:br/>
            </w:r>
            <w:hyperlink r:id="rId54">
              <w:r w:rsidR="00DB4F4D" w:rsidRPr="0043528D">
                <w:rPr>
                  <w:rStyle w:val="Hyperlink"/>
                  <w:rFonts w:eastAsia="Calibri"/>
                  <w:b/>
                  <w:bCs/>
                  <w:color w:val="000000" w:themeColor="text1"/>
                  <w:sz w:val="18"/>
                  <w:szCs w:val="18"/>
                  <w:u w:val="none"/>
                </w:rPr>
                <w:t>Wonderful Words Of Life</w:t>
              </w:r>
            </w:hyperlink>
          </w:p>
          <w:p w14:paraId="332DE25E" w14:textId="77777777" w:rsidR="00DB4F4D" w:rsidRPr="00341066" w:rsidRDefault="00DB4F4D" w:rsidP="0098609D">
            <w:pPr>
              <w:spacing w:line="360" w:lineRule="atLeast"/>
              <w:rPr>
                <w:color w:val="000000" w:themeColor="text1"/>
              </w:rPr>
            </w:pPr>
            <w:r w:rsidRPr="00341066">
              <w:rPr>
                <w:rFonts w:eastAsia="Calibri"/>
                <w:b/>
                <w:bCs/>
                <w:color w:val="000000" w:themeColor="text1"/>
              </w:rPr>
              <w:t>Course 6 - Becoming a Bible Scholar</w:t>
            </w:r>
          </w:p>
          <w:p w14:paraId="02520259" w14:textId="77777777" w:rsidR="00DB4F4D" w:rsidRPr="0043528D" w:rsidRDefault="00000000" w:rsidP="0098609D">
            <w:pPr>
              <w:ind w:left="164" w:hanging="74"/>
              <w:rPr>
                <w:b/>
                <w:bCs/>
                <w:color w:val="000000" w:themeColor="text1"/>
                <w:sz w:val="18"/>
                <w:szCs w:val="18"/>
              </w:rPr>
            </w:pPr>
            <w:hyperlink r:id="rId55">
              <w:r w:rsidR="00DB4F4D" w:rsidRPr="0043528D">
                <w:rPr>
                  <w:rStyle w:val="Hyperlink"/>
                  <w:rFonts w:eastAsia="Calibri"/>
                  <w:b/>
                  <w:bCs/>
                  <w:color w:val="000000" w:themeColor="text1"/>
                  <w:sz w:val="18"/>
                  <w:szCs w:val="18"/>
                  <w:u w:val="none"/>
                </w:rPr>
                <w:t>Shadows, Types, and Prophecies</w:t>
              </w:r>
            </w:hyperlink>
            <w:r w:rsidR="00DB4F4D" w:rsidRPr="0043528D">
              <w:rPr>
                <w:rFonts w:eastAsia="Calibri"/>
                <w:b/>
                <w:bCs/>
                <w:color w:val="000000" w:themeColor="text1"/>
                <w:sz w:val="18"/>
                <w:szCs w:val="18"/>
              </w:rPr>
              <w:br/>
            </w:r>
            <w:hyperlink r:id="rId56">
              <w:r w:rsidR="00DB4F4D" w:rsidRPr="0043528D">
                <w:rPr>
                  <w:rStyle w:val="Hyperlink"/>
                  <w:rFonts w:eastAsia="Calibri"/>
                  <w:b/>
                  <w:bCs/>
                  <w:color w:val="000000" w:themeColor="text1"/>
                  <w:sz w:val="18"/>
                  <w:szCs w:val="18"/>
                  <w:u w:val="none"/>
                </w:rPr>
                <w:t>Holy Spirit</w:t>
              </w:r>
            </w:hyperlink>
            <w:r w:rsidR="00DB4F4D" w:rsidRPr="0043528D">
              <w:rPr>
                <w:rFonts w:eastAsia="Calibri"/>
                <w:b/>
                <w:bCs/>
                <w:color w:val="000000" w:themeColor="text1"/>
                <w:sz w:val="18"/>
                <w:szCs w:val="18"/>
              </w:rPr>
              <w:br/>
            </w:r>
            <w:hyperlink r:id="rId57">
              <w:r w:rsidR="00DB4F4D" w:rsidRPr="0043528D">
                <w:rPr>
                  <w:rStyle w:val="Hyperlink"/>
                  <w:rFonts w:eastAsia="Calibri"/>
                  <w:b/>
                  <w:bCs/>
                  <w:color w:val="000000" w:themeColor="text1"/>
                  <w:sz w:val="18"/>
                  <w:szCs w:val="18"/>
                  <w:u w:val="none"/>
                </w:rPr>
                <w:t>Daniel</w:t>
              </w:r>
            </w:hyperlink>
            <w:r w:rsidR="00DB4F4D" w:rsidRPr="0043528D">
              <w:rPr>
                <w:rFonts w:eastAsia="Calibri"/>
                <w:b/>
                <w:bCs/>
                <w:color w:val="000000" w:themeColor="text1"/>
                <w:sz w:val="18"/>
                <w:szCs w:val="18"/>
              </w:rPr>
              <w:br/>
            </w:r>
            <w:hyperlink r:id="rId58">
              <w:r w:rsidR="00DB4F4D" w:rsidRPr="0043528D">
                <w:rPr>
                  <w:rStyle w:val="Hyperlink"/>
                  <w:rFonts w:eastAsia="Calibri"/>
                  <w:b/>
                  <w:bCs/>
                  <w:color w:val="000000" w:themeColor="text1"/>
                  <w:sz w:val="18"/>
                  <w:szCs w:val="18"/>
                  <w:u w:val="none"/>
                </w:rPr>
                <w:t>Revelation Of Jesus Christ</w:t>
              </w:r>
            </w:hyperlink>
            <w:r w:rsidR="00DB4F4D" w:rsidRPr="0043528D">
              <w:rPr>
                <w:rFonts w:eastAsia="Calibri"/>
                <w:b/>
                <w:bCs/>
                <w:color w:val="000000" w:themeColor="text1"/>
                <w:sz w:val="18"/>
                <w:szCs w:val="18"/>
              </w:rPr>
              <w:br/>
            </w:r>
            <w:hyperlink r:id="rId59">
              <w:r w:rsidR="00DB4F4D" w:rsidRPr="0043528D">
                <w:rPr>
                  <w:rStyle w:val="Hyperlink"/>
                  <w:rFonts w:eastAsia="Calibri"/>
                  <w:b/>
                  <w:bCs/>
                  <w:color w:val="000000" w:themeColor="text1"/>
                  <w:sz w:val="18"/>
                  <w:szCs w:val="18"/>
                  <w:u w:val="none"/>
                </w:rPr>
                <w:t>Silence of the Scriptures</w:t>
              </w:r>
            </w:hyperlink>
            <w:r w:rsidR="00DB4F4D" w:rsidRPr="0043528D">
              <w:rPr>
                <w:rFonts w:eastAsia="Calibri"/>
                <w:b/>
                <w:bCs/>
                <w:color w:val="000000" w:themeColor="text1"/>
                <w:sz w:val="18"/>
                <w:szCs w:val="18"/>
              </w:rPr>
              <w:br/>
            </w:r>
            <w:hyperlink r:id="rId60">
              <w:r w:rsidR="00DB4F4D" w:rsidRPr="0043528D">
                <w:rPr>
                  <w:rStyle w:val="Hyperlink"/>
                  <w:rFonts w:eastAsia="Calibri"/>
                  <w:b/>
                  <w:bCs/>
                  <w:color w:val="000000" w:themeColor="text1"/>
                  <w:sz w:val="18"/>
                  <w:szCs w:val="18"/>
                  <w:u w:val="none"/>
                </w:rPr>
                <w:t xml:space="preserve">Teachings &amp; Practices </w:t>
              </w:r>
              <w:r w:rsidR="00DB4F4D">
                <w:rPr>
                  <w:rStyle w:val="Hyperlink"/>
                  <w:rFonts w:eastAsia="Calibri"/>
                  <w:b/>
                  <w:bCs/>
                  <w:color w:val="000000" w:themeColor="text1"/>
                  <w:sz w:val="18"/>
                  <w:szCs w:val="18"/>
                  <w:u w:val="none"/>
                </w:rPr>
                <w:t>F</w:t>
              </w:r>
              <w:r w:rsidR="00DB4F4D" w:rsidRPr="00FB25BC">
                <w:rPr>
                  <w:rStyle w:val="Hyperlink"/>
                  <w:rFonts w:eastAsia="Calibri"/>
                  <w:b/>
                  <w:bCs/>
                  <w:color w:val="000000" w:themeColor="text1"/>
                  <w:sz w:val="18"/>
                  <w:szCs w:val="18"/>
                  <w:u w:val="none"/>
                </w:rPr>
                <w:t>rom</w:t>
              </w:r>
              <w:r w:rsidR="00DB4F4D" w:rsidRPr="0043528D">
                <w:rPr>
                  <w:rStyle w:val="Hyperlink"/>
                  <w:rFonts w:eastAsia="Calibri"/>
                  <w:b/>
                  <w:bCs/>
                  <w:color w:val="000000" w:themeColor="text1"/>
                  <w:sz w:val="18"/>
                  <w:szCs w:val="18"/>
                  <w:u w:val="none"/>
                </w:rPr>
                <w:t xml:space="preserve"> AD 100 to</w:t>
              </w:r>
              <w:r w:rsidR="00DB4F4D">
                <w:rPr>
                  <w:rStyle w:val="Hyperlink"/>
                  <w:rFonts w:eastAsia="Calibri"/>
                  <w:b/>
                  <w:bCs/>
                  <w:color w:val="000000" w:themeColor="text1"/>
                  <w:sz w:val="18"/>
                  <w:szCs w:val="18"/>
                </w:rPr>
                <w:t xml:space="preserve">              </w:t>
              </w:r>
              <w:r w:rsidR="00DB4F4D" w:rsidRPr="0043528D">
                <w:rPr>
                  <w:rStyle w:val="Hyperlink"/>
                  <w:rFonts w:eastAsia="Calibri"/>
                  <w:b/>
                  <w:bCs/>
                  <w:color w:val="000000" w:themeColor="text1"/>
                  <w:sz w:val="18"/>
                  <w:szCs w:val="18"/>
                  <w:u w:val="none"/>
                </w:rPr>
                <w:t xml:space="preserve"> </w:t>
              </w:r>
              <w:r w:rsidR="00DB4F4D">
                <w:rPr>
                  <w:rStyle w:val="Hyperlink"/>
                  <w:rFonts w:eastAsia="Calibri"/>
                  <w:b/>
                  <w:bCs/>
                  <w:color w:val="000000" w:themeColor="text1"/>
                  <w:sz w:val="18"/>
                  <w:szCs w:val="18"/>
                </w:rPr>
                <w:t xml:space="preserve">        </w:t>
              </w:r>
              <w:r w:rsidR="00DB4F4D" w:rsidRPr="0043528D">
                <w:rPr>
                  <w:rStyle w:val="Hyperlink"/>
                  <w:rFonts w:eastAsia="Calibri"/>
                  <w:b/>
                  <w:bCs/>
                  <w:color w:val="000000" w:themeColor="text1"/>
                  <w:sz w:val="18"/>
                  <w:szCs w:val="18"/>
                  <w:u w:val="none"/>
                </w:rPr>
                <w:t>AD 1500</w:t>
              </w:r>
            </w:hyperlink>
            <w:r w:rsidR="00DB4F4D" w:rsidRPr="0043528D">
              <w:rPr>
                <w:rFonts w:eastAsia="Calibri"/>
                <w:b/>
                <w:bCs/>
                <w:color w:val="000000" w:themeColor="text1"/>
                <w:sz w:val="18"/>
                <w:szCs w:val="18"/>
              </w:rPr>
              <w:br/>
            </w:r>
            <w:hyperlink r:id="rId61">
              <w:r w:rsidR="00DB4F4D" w:rsidRPr="0043528D">
                <w:rPr>
                  <w:rStyle w:val="Hyperlink"/>
                  <w:rFonts w:eastAsia="Calibri"/>
                  <w:b/>
                  <w:bCs/>
                  <w:color w:val="000000" w:themeColor="text1"/>
                  <w:sz w:val="18"/>
                  <w:szCs w:val="18"/>
                  <w:u w:val="none"/>
                </w:rPr>
                <w:t>Reform or Restore</w:t>
              </w:r>
            </w:hyperlink>
            <w:r w:rsidR="00DB4F4D" w:rsidRPr="0043528D">
              <w:rPr>
                <w:rFonts w:eastAsia="Calibri"/>
                <w:b/>
                <w:bCs/>
                <w:color w:val="000000" w:themeColor="text1"/>
                <w:sz w:val="18"/>
                <w:szCs w:val="18"/>
              </w:rPr>
              <w:br/>
            </w:r>
            <w:hyperlink r:id="rId62">
              <w:r w:rsidR="00DB4F4D" w:rsidRPr="0043528D">
                <w:rPr>
                  <w:rStyle w:val="Hyperlink"/>
                  <w:rFonts w:eastAsia="Calibri"/>
                  <w:b/>
                  <w:bCs/>
                  <w:color w:val="000000" w:themeColor="text1"/>
                  <w:sz w:val="18"/>
                  <w:szCs w:val="18"/>
                  <w:u w:val="none"/>
                </w:rPr>
                <w:t>Compiling and Translating the Bible</w:t>
              </w:r>
            </w:hyperlink>
            <w:r w:rsidR="00DB4F4D" w:rsidRPr="0043528D">
              <w:rPr>
                <w:rFonts w:eastAsia="Calibri"/>
                <w:b/>
                <w:bCs/>
                <w:color w:val="000000" w:themeColor="text1"/>
                <w:sz w:val="18"/>
                <w:szCs w:val="18"/>
              </w:rPr>
              <w:br/>
            </w:r>
            <w:hyperlink r:id="rId63">
              <w:r w:rsidR="00DB4F4D" w:rsidRPr="0043528D">
                <w:rPr>
                  <w:rStyle w:val="Hyperlink"/>
                  <w:rFonts w:eastAsia="Calibri"/>
                  <w:b/>
                  <w:bCs/>
                  <w:color w:val="000000" w:themeColor="text1"/>
                  <w:sz w:val="18"/>
                  <w:szCs w:val="18"/>
                  <w:u w:val="none"/>
                </w:rPr>
                <w:t>Today's Church Practices</w:t>
              </w:r>
            </w:hyperlink>
          </w:p>
          <w:p w14:paraId="1F30CDC7" w14:textId="77777777" w:rsidR="00DB4F4D" w:rsidRPr="0043528D" w:rsidRDefault="00DB4F4D" w:rsidP="0098609D">
            <w:pPr>
              <w:rPr>
                <w:color w:val="000000" w:themeColor="text1"/>
              </w:rPr>
            </w:pPr>
          </w:p>
          <w:p w14:paraId="2E52FCAD" w14:textId="77777777" w:rsidR="00DB4F4D" w:rsidRPr="0043528D" w:rsidRDefault="00DB4F4D" w:rsidP="0098609D">
            <w:pPr>
              <w:spacing w:line="360" w:lineRule="atLeast"/>
              <w:ind w:left="155"/>
              <w:rPr>
                <w:color w:val="000000" w:themeColor="text1"/>
              </w:rPr>
            </w:pPr>
          </w:p>
          <w:p w14:paraId="40B437DD" w14:textId="77777777" w:rsidR="00DB4F4D" w:rsidRPr="003629C2" w:rsidRDefault="00000000" w:rsidP="0098609D">
            <w:pPr>
              <w:rPr>
                <w:color w:val="000000" w:themeColor="text1"/>
                <w:sz w:val="18"/>
                <w:szCs w:val="18"/>
              </w:rPr>
            </w:pPr>
            <w:hyperlink r:id="rId64">
              <w:r w:rsidR="00DB4F4D" w:rsidRPr="003629C2">
                <w:rPr>
                  <w:rStyle w:val="Hyperlink"/>
                  <w:rFonts w:eastAsia="Calibri"/>
                  <w:b/>
                  <w:bCs/>
                  <w:color w:val="000000" w:themeColor="text1"/>
                  <w:sz w:val="18"/>
                  <w:szCs w:val="18"/>
                  <w:u w:val="none"/>
                </w:rPr>
                <w:t>Genealogy of Jesus - A Chart</w:t>
              </w:r>
            </w:hyperlink>
          </w:p>
        </w:tc>
      </w:tr>
    </w:tbl>
    <w:p w14:paraId="2F4D5435" w14:textId="77777777" w:rsidR="00DB4F4D" w:rsidRDefault="00DB4F4D" w:rsidP="00DB4F4D">
      <w:pPr>
        <w:pStyle w:val="Default"/>
        <w:rPr>
          <w:rFonts w:asciiTheme="minorHAnsi" w:hAnsiTheme="minorHAnsi" w:cstheme="minorHAnsi"/>
          <w:color w:val="auto"/>
          <w:sz w:val="20"/>
          <w:szCs w:val="20"/>
        </w:rPr>
      </w:pPr>
    </w:p>
    <w:bookmarkEnd w:id="0"/>
    <w:p w14:paraId="44A43073" w14:textId="77777777" w:rsidR="00DB4F4D" w:rsidRPr="008C2C61" w:rsidRDefault="00DB4F4D" w:rsidP="00DB4F4D">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10"/>
    <w:p w14:paraId="69E37248" w14:textId="77777777" w:rsidR="00DB4F4D" w:rsidRPr="008C2C61" w:rsidRDefault="00DB4F4D" w:rsidP="00DB4F4D">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959535">
    <w:abstractNumId w:val="4"/>
  </w:num>
  <w:num w:numId="5" w16cid:durableId="1203204366">
    <w:abstractNumId w:val="0"/>
  </w:num>
  <w:num w:numId="6" w16cid:durableId="193489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7F7944"/>
    <w:rsid w:val="00816711"/>
    <w:rsid w:val="00872FA1"/>
    <w:rsid w:val="008B1788"/>
    <w:rsid w:val="009327D4"/>
    <w:rsid w:val="009F3376"/>
    <w:rsid w:val="00A06C0D"/>
    <w:rsid w:val="00A26119"/>
    <w:rsid w:val="00BC43FA"/>
    <w:rsid w:val="00BE3F99"/>
    <w:rsid w:val="00C2490D"/>
    <w:rsid w:val="00C74F9A"/>
    <w:rsid w:val="00D60820"/>
    <w:rsid w:val="00D668C3"/>
    <w:rsid w:val="00D74070"/>
    <w:rsid w:val="00DB4F4D"/>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DB4F4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B4F4D"/>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26119"/>
  </w:style>
  <w:style w:type="character" w:customStyle="1" w:styleId="FootnoteTextChar">
    <w:name w:val="Footnote Text Char"/>
    <w:basedOn w:val="DefaultParagraphFont"/>
    <w:link w:val="FootnoteText"/>
    <w:semiHidden/>
    <w:rsid w:val="00A26119"/>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A2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9939</Words>
  <Characters>56658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2022-12-07T20:35:00Z</cp:lastPrinted>
  <dcterms:created xsi:type="dcterms:W3CDTF">2023-06-23T19:36:00Z</dcterms:created>
  <dcterms:modified xsi:type="dcterms:W3CDTF">2023-06-27T12:54:00Z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af580aff7c15ebadce5ff337d00236b24f05a8616297fa14a8eb3b622a765cb5</vt:lpwstr>
  </property>
</Properties>
</file>