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237" w:rsidRDefault="00692237" w:rsidP="00692237">
      <w:pPr>
        <w:jc w:val="center"/>
        <w:rPr>
          <w:rStyle w:val="rynqvb"/>
          <w:b/>
          <w:bCs/>
          <w:sz w:val="28"/>
          <w:szCs w:val="28"/>
          <w:lang w:val="en"/>
        </w:rPr>
      </w:pPr>
      <w:r>
        <w:rPr>
          <w:noProof/>
        </w:rPr>
        <w:drawing>
          <wp:inline distT="0" distB="0" distL="0" distR="0" wp14:anchorId="5C27F939" wp14:editId="0490F56C">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rsidR="00F038A9" w:rsidRPr="00692237" w:rsidRDefault="00F038A9" w:rsidP="00692237">
      <w:pPr>
        <w:jc w:val="center"/>
        <w:rPr>
          <w:rStyle w:val="rynqvb"/>
          <w:b/>
          <w:bCs/>
          <w:sz w:val="28"/>
          <w:szCs w:val="28"/>
          <w:lang w:val="en"/>
        </w:rPr>
      </w:pPr>
      <w:r w:rsidRPr="00692237">
        <w:rPr>
          <w:rStyle w:val="rynqvb"/>
          <w:b/>
          <w:bCs/>
          <w:sz w:val="28"/>
          <w:szCs w:val="28"/>
          <w:lang w:val="en"/>
        </w:rPr>
        <w:t>International Bible Knowledge Institute</w:t>
      </w:r>
    </w:p>
    <w:p w:rsidR="00692237" w:rsidRPr="00692237" w:rsidRDefault="00692237" w:rsidP="00FF4F1D">
      <w:pPr>
        <w:rPr>
          <w:rStyle w:val="rynqvb"/>
          <w:sz w:val="24"/>
          <w:szCs w:val="24"/>
          <w:lang w:val="en"/>
        </w:rPr>
      </w:pPr>
      <w:r w:rsidRPr="00692237">
        <w:rPr>
          <w:rStyle w:val="rynqvb"/>
          <w:sz w:val="24"/>
          <w:szCs w:val="24"/>
          <w:lang w:val="en"/>
        </w:rPr>
        <w:t>President's Statement</w:t>
      </w:r>
    </w:p>
    <w:p w:rsidR="00692237" w:rsidRPr="00692237" w:rsidRDefault="00692237" w:rsidP="00FF4F1D">
      <w:pPr>
        <w:rPr>
          <w:rStyle w:val="rynqvb"/>
          <w:sz w:val="24"/>
          <w:szCs w:val="24"/>
          <w:lang w:val="en"/>
        </w:rPr>
      </w:pPr>
      <w:r w:rsidRPr="00692237">
        <w:rPr>
          <w:rStyle w:val="rynqvb"/>
          <w:sz w:val="24"/>
          <w:szCs w:val="24"/>
          <w:lang w:val="en"/>
        </w:rPr>
        <w:t xml:space="preserve"> We recommend that you study your Bible to determine the accuracy of what is stated in these lessons or from any other source.</w:t>
      </w:r>
      <w:r w:rsidRPr="00692237">
        <w:rPr>
          <w:rStyle w:val="hwtze"/>
          <w:sz w:val="24"/>
          <w:szCs w:val="24"/>
          <w:lang w:val="en"/>
        </w:rPr>
        <w:t xml:space="preserve"> </w:t>
      </w:r>
      <w:r w:rsidRPr="00692237">
        <w:rPr>
          <w:rStyle w:val="rynqvb"/>
          <w:sz w:val="24"/>
          <w:szCs w:val="24"/>
          <w:lang w:val="en"/>
        </w:rPr>
        <w:t>The "commentaries" presented in the International Institute of Biblical Knowledge (IBKI) lessons are the opinions of the authors or compilers.</w:t>
      </w:r>
      <w:r w:rsidRPr="00692237">
        <w:rPr>
          <w:rStyle w:val="hwtze"/>
          <w:sz w:val="24"/>
          <w:szCs w:val="24"/>
          <w:lang w:val="en"/>
        </w:rPr>
        <w:t xml:space="preserve"> </w:t>
      </w:r>
      <w:r w:rsidRPr="00692237">
        <w:rPr>
          <w:rStyle w:val="rynqvb"/>
          <w:sz w:val="24"/>
          <w:szCs w:val="24"/>
          <w:lang w:val="en"/>
        </w:rPr>
        <w:t>Opinions often find their way into audio, video, and print lessons, as well as Bible commentaries;</w:t>
      </w:r>
      <w:r w:rsidRPr="00692237">
        <w:rPr>
          <w:rStyle w:val="hwtze"/>
          <w:sz w:val="24"/>
          <w:szCs w:val="24"/>
          <w:lang w:val="en"/>
        </w:rPr>
        <w:t xml:space="preserve"> </w:t>
      </w:r>
      <w:r w:rsidRPr="00692237">
        <w:rPr>
          <w:rStyle w:val="rynqvb"/>
          <w:sz w:val="24"/>
          <w:szCs w:val="24"/>
          <w:lang w:val="en"/>
        </w:rPr>
        <w:t xml:space="preserve">and, in the teachings of preachers, ministers, pastors, priests or rabbis. </w:t>
      </w:r>
    </w:p>
    <w:p w:rsidR="00692237" w:rsidRPr="00692237" w:rsidRDefault="00692237" w:rsidP="00FF4F1D">
      <w:pPr>
        <w:rPr>
          <w:rStyle w:val="rynqvb"/>
          <w:sz w:val="24"/>
          <w:szCs w:val="24"/>
          <w:lang w:val="en"/>
        </w:rPr>
      </w:pPr>
      <w:r w:rsidRPr="00692237">
        <w:rPr>
          <w:rStyle w:val="rynqvb"/>
          <w:sz w:val="24"/>
          <w:szCs w:val="24"/>
          <w:lang w:val="en"/>
        </w:rPr>
        <w:t>You should always verify all the comments, opinions and teachings of these since it is YOUR responsibility to seek, know and do the will of God. To check the truth of any teaching, read different Bible translations, consult Bible dictionaries and lexicons to learn the meaning of unfamiliar words or phrases.</w:t>
      </w:r>
      <w:r w:rsidRPr="00692237">
        <w:rPr>
          <w:rStyle w:val="hwtze"/>
          <w:sz w:val="24"/>
          <w:szCs w:val="24"/>
          <w:lang w:val="en"/>
        </w:rPr>
        <w:t xml:space="preserve"> </w:t>
      </w:r>
      <w:r w:rsidRPr="00692237">
        <w:rPr>
          <w:rStyle w:val="rynqvb"/>
          <w:sz w:val="24"/>
          <w:szCs w:val="24"/>
          <w:lang w:val="en"/>
        </w:rPr>
        <w:t>Be careful with any dictionary definitions, as dictionaries give the meaning of words and phrases from the original language to current usage.</w:t>
      </w:r>
      <w:r w:rsidRPr="00692237">
        <w:rPr>
          <w:rStyle w:val="hwtze"/>
          <w:sz w:val="24"/>
          <w:szCs w:val="24"/>
          <w:lang w:val="en"/>
        </w:rPr>
        <w:t xml:space="preserve"> </w:t>
      </w:r>
      <w:r w:rsidRPr="00692237">
        <w:rPr>
          <w:rStyle w:val="rynqvb"/>
          <w:sz w:val="24"/>
          <w:szCs w:val="24"/>
          <w:lang w:val="en"/>
        </w:rPr>
        <w:t xml:space="preserve">The meaning of words and phrases also changes over time. Also, multiple Greek words can be translated into one word, which can distort the original meaning. </w:t>
      </w:r>
    </w:p>
    <w:p w:rsidR="00692237" w:rsidRPr="00692237" w:rsidRDefault="00692237" w:rsidP="00FF4F1D">
      <w:pPr>
        <w:rPr>
          <w:rStyle w:val="rynqvb"/>
          <w:sz w:val="24"/>
          <w:szCs w:val="24"/>
          <w:lang w:val="en"/>
        </w:rPr>
      </w:pPr>
      <w:r w:rsidRPr="00692237">
        <w:rPr>
          <w:rStyle w:val="rynqvb"/>
          <w:sz w:val="24"/>
          <w:szCs w:val="24"/>
          <w:lang w:val="en"/>
        </w:rPr>
        <w:t xml:space="preserve">Allow God to speak to you from His Holy Word as it is written in the Bible. </w:t>
      </w:r>
    </w:p>
    <w:p w:rsidR="00692237" w:rsidRPr="00692237" w:rsidRDefault="00692237" w:rsidP="00FF4F1D">
      <w:pPr>
        <w:rPr>
          <w:rStyle w:val="rynqvb"/>
          <w:sz w:val="24"/>
          <w:szCs w:val="24"/>
          <w:lang w:val="en"/>
        </w:rPr>
      </w:pPr>
      <w:r w:rsidRPr="00692237">
        <w:rPr>
          <w:rStyle w:val="rynqvb"/>
          <w:sz w:val="24"/>
          <w:szCs w:val="24"/>
          <w:lang w:val="en"/>
        </w:rPr>
        <w:t xml:space="preserve">IBKI grants permission to download and reproduce for non-commercial purposes the lessons in their entirety without change or charge. </w:t>
      </w:r>
    </w:p>
    <w:p w:rsidR="00692237" w:rsidRPr="00692237" w:rsidRDefault="00692237" w:rsidP="00FF4F1D">
      <w:pPr>
        <w:rPr>
          <w:rStyle w:val="rynqvb"/>
          <w:sz w:val="24"/>
          <w:szCs w:val="24"/>
          <w:lang w:val="en"/>
        </w:rPr>
      </w:pPr>
      <w:r w:rsidRPr="00692237">
        <w:rPr>
          <w:rStyle w:val="rynqvb"/>
          <w:sz w:val="24"/>
          <w:szCs w:val="24"/>
          <w:lang w:val="en"/>
        </w:rPr>
        <w:t xml:space="preserve">Randolph Dunn, President </w:t>
      </w:r>
    </w:p>
    <w:p w:rsidR="00692237" w:rsidRPr="00692237" w:rsidRDefault="00692237" w:rsidP="00FF4F1D">
      <w:pPr>
        <w:rPr>
          <w:rStyle w:val="rynqvb"/>
          <w:sz w:val="24"/>
          <w:szCs w:val="24"/>
          <w:lang w:val="en"/>
        </w:rPr>
      </w:pPr>
      <w:r w:rsidRPr="00692237">
        <w:rPr>
          <w:rStyle w:val="rynqvb"/>
          <w:sz w:val="24"/>
          <w:szCs w:val="24"/>
          <w:lang w:val="en"/>
        </w:rPr>
        <w:t xml:space="preserve">Roberto Santiago, </w:t>
      </w:r>
      <w:r w:rsidR="00A93E49">
        <w:rPr>
          <w:rStyle w:val="rynqvb"/>
          <w:sz w:val="24"/>
          <w:szCs w:val="24"/>
          <w:lang w:val="en"/>
        </w:rPr>
        <w:t>Dean</w:t>
      </w:r>
    </w:p>
    <w:p w:rsidR="00692237" w:rsidRPr="00692237" w:rsidRDefault="00692237" w:rsidP="00FF4F1D">
      <w:pPr>
        <w:rPr>
          <w:rStyle w:val="rynqvb"/>
          <w:sz w:val="24"/>
          <w:szCs w:val="24"/>
          <w:lang w:val="en"/>
        </w:rPr>
      </w:pPr>
      <w:r w:rsidRPr="00692237">
        <w:rPr>
          <w:rStyle w:val="rynqvb"/>
          <w:sz w:val="24"/>
          <w:szCs w:val="24"/>
          <w:lang w:val="en"/>
        </w:rPr>
        <w:t>Contact with us: info.IBKI.</w:t>
      </w:r>
      <w:r w:rsidRPr="00692237">
        <w:rPr>
          <w:rStyle w:val="rynqvb"/>
          <w:sz w:val="24"/>
          <w:szCs w:val="24"/>
          <w:lang w:val="en"/>
        </w:rPr>
        <w:t>english</w:t>
      </w:r>
      <w:r w:rsidRPr="00692237">
        <w:rPr>
          <w:rStyle w:val="rynqvb"/>
          <w:sz w:val="24"/>
          <w:szCs w:val="24"/>
          <w:lang w:val="en"/>
        </w:rPr>
        <w:t xml:space="preserve">@gmail.com </w:t>
      </w:r>
    </w:p>
    <w:p w:rsidR="00785A8D" w:rsidRPr="00692237" w:rsidRDefault="00692237" w:rsidP="00FF4F1D">
      <w:pPr>
        <w:rPr>
          <w:rStyle w:val="rynqvb"/>
          <w:sz w:val="24"/>
          <w:szCs w:val="24"/>
          <w:lang w:val="en"/>
        </w:rPr>
      </w:pPr>
      <w:r w:rsidRPr="00692237">
        <w:rPr>
          <w:rStyle w:val="rynqvb"/>
          <w:sz w:val="24"/>
          <w:szCs w:val="24"/>
          <w:lang w:val="en"/>
        </w:rPr>
        <w:t>Website: www.thebibleway.net</w:t>
      </w:r>
    </w:p>
    <w:p w:rsidR="00785A8D" w:rsidRDefault="00785A8D" w:rsidP="00FF4F1D">
      <w:pPr>
        <w:rPr>
          <w:rStyle w:val="rynqvb"/>
          <w:lang w:val="en"/>
        </w:rPr>
      </w:pPr>
    </w:p>
    <w:p w:rsidR="00785A8D" w:rsidRDefault="00785A8D" w:rsidP="00FF4F1D">
      <w:pPr>
        <w:rPr>
          <w:rStyle w:val="rynqvb"/>
          <w:lang w:val="en"/>
        </w:rPr>
      </w:pPr>
    </w:p>
    <w:p w:rsidR="00785A8D" w:rsidRDefault="00785A8D" w:rsidP="00FF4F1D">
      <w:pPr>
        <w:rPr>
          <w:rStyle w:val="rynqvb"/>
          <w:lang w:val="en"/>
        </w:rPr>
      </w:pPr>
    </w:p>
    <w:p w:rsidR="00785A8D" w:rsidRDefault="00785A8D" w:rsidP="00FF4F1D">
      <w:pPr>
        <w:rPr>
          <w:rStyle w:val="rynqvb"/>
          <w:lang w:val="en"/>
        </w:rPr>
      </w:pPr>
    </w:p>
    <w:sectPr w:rsidR="00785A8D" w:rsidSect="00692237">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ambria"/>
    <w:panose1 w:val="020B0502040204020203"/>
    <w:charset w:val="00"/>
    <w:family w:val="swiss"/>
    <w:pitch w:val="variable"/>
    <w:sig w:usb0="0001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F1D"/>
    <w:rsid w:val="001E5823"/>
    <w:rsid w:val="004352EE"/>
    <w:rsid w:val="004900B8"/>
    <w:rsid w:val="00692237"/>
    <w:rsid w:val="00785A8D"/>
    <w:rsid w:val="008722FE"/>
    <w:rsid w:val="00872FA1"/>
    <w:rsid w:val="008F71F8"/>
    <w:rsid w:val="00A118ED"/>
    <w:rsid w:val="00A60C47"/>
    <w:rsid w:val="00A93E49"/>
    <w:rsid w:val="00DC581C"/>
    <w:rsid w:val="00DF1D0A"/>
    <w:rsid w:val="00E63E8D"/>
    <w:rsid w:val="00EB4578"/>
    <w:rsid w:val="00F038A9"/>
    <w:rsid w:val="00FF4F1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10A9"/>
  <w15:chartTrackingRefBased/>
  <w15:docId w15:val="{11BF1983-B0E4-4F45-8DC4-B63E80CD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F1D"/>
  </w:style>
  <w:style w:type="paragraph" w:styleId="Heading1">
    <w:name w:val="heading 1"/>
    <w:basedOn w:val="Normal"/>
    <w:next w:val="Normal"/>
    <w:link w:val="Heading1Char"/>
    <w:uiPriority w:val="9"/>
    <w:qFormat/>
    <w:rsid w:val="004900B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6922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22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FF4F1D"/>
  </w:style>
  <w:style w:type="character" w:customStyle="1" w:styleId="rynqvb">
    <w:name w:val="rynqvb"/>
    <w:basedOn w:val="DefaultParagraphFont"/>
    <w:rsid w:val="00FF4F1D"/>
  </w:style>
  <w:style w:type="character" w:customStyle="1" w:styleId="Heading1Char">
    <w:name w:val="Heading 1 Char"/>
    <w:basedOn w:val="DefaultParagraphFont"/>
    <w:link w:val="Heading1"/>
    <w:uiPriority w:val="9"/>
    <w:rsid w:val="004900B8"/>
    <w:rPr>
      <w:rFonts w:ascii="Times New Roman" w:eastAsiaTheme="majorEastAsia" w:hAnsi="Times New Roman" w:cstheme="majorBidi"/>
      <w:b/>
      <w:sz w:val="28"/>
      <w:szCs w:val="32"/>
    </w:rPr>
  </w:style>
  <w:style w:type="character" w:styleId="Hyperlink">
    <w:name w:val="Hyperlink"/>
    <w:basedOn w:val="DefaultParagraphFont"/>
    <w:uiPriority w:val="99"/>
    <w:semiHidden/>
    <w:unhideWhenUsed/>
    <w:rsid w:val="004900B8"/>
    <w:rPr>
      <w:color w:val="0000FF"/>
      <w:u w:val="single"/>
    </w:rPr>
  </w:style>
  <w:style w:type="character" w:customStyle="1" w:styleId="Heading2Char">
    <w:name w:val="Heading 2 Char"/>
    <w:basedOn w:val="DefaultParagraphFont"/>
    <w:link w:val="Heading2"/>
    <w:uiPriority w:val="9"/>
    <w:semiHidden/>
    <w:rsid w:val="006922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9223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57941">
      <w:bodyDiv w:val="1"/>
      <w:marLeft w:val="0"/>
      <w:marRight w:val="0"/>
      <w:marTop w:val="0"/>
      <w:marBottom w:val="0"/>
      <w:divBdr>
        <w:top w:val="none" w:sz="0" w:space="0" w:color="auto"/>
        <w:left w:val="none" w:sz="0" w:space="0" w:color="auto"/>
        <w:bottom w:val="none" w:sz="0" w:space="0" w:color="auto"/>
        <w:right w:val="none" w:sz="0" w:space="0" w:color="auto"/>
      </w:divBdr>
      <w:divsChild>
        <w:div w:id="1161891783">
          <w:marLeft w:val="0"/>
          <w:marRight w:val="0"/>
          <w:marTop w:val="0"/>
          <w:marBottom w:val="0"/>
          <w:divBdr>
            <w:top w:val="none" w:sz="0" w:space="0" w:color="auto"/>
            <w:left w:val="none" w:sz="0" w:space="0" w:color="auto"/>
            <w:bottom w:val="none" w:sz="0" w:space="0" w:color="auto"/>
            <w:right w:val="none" w:sz="0" w:space="0" w:color="auto"/>
          </w:divBdr>
        </w:div>
        <w:div w:id="1335960609">
          <w:marLeft w:val="0"/>
          <w:marRight w:val="0"/>
          <w:marTop w:val="0"/>
          <w:marBottom w:val="0"/>
          <w:divBdr>
            <w:top w:val="none" w:sz="0" w:space="0" w:color="auto"/>
            <w:left w:val="none" w:sz="0" w:space="0" w:color="auto"/>
            <w:bottom w:val="none" w:sz="0" w:space="0" w:color="auto"/>
            <w:right w:val="none" w:sz="0" w:space="0" w:color="auto"/>
          </w:divBdr>
          <w:divsChild>
            <w:div w:id="1628395264">
              <w:marLeft w:val="0"/>
              <w:marRight w:val="0"/>
              <w:marTop w:val="0"/>
              <w:marBottom w:val="0"/>
              <w:divBdr>
                <w:top w:val="none" w:sz="0" w:space="0" w:color="auto"/>
                <w:left w:val="none" w:sz="0" w:space="0" w:color="auto"/>
                <w:bottom w:val="none" w:sz="0" w:space="0" w:color="auto"/>
                <w:right w:val="none" w:sz="0" w:space="0" w:color="auto"/>
              </w:divBdr>
              <w:divsChild>
                <w:div w:id="304284478">
                  <w:marLeft w:val="0"/>
                  <w:marRight w:val="0"/>
                  <w:marTop w:val="0"/>
                  <w:marBottom w:val="0"/>
                  <w:divBdr>
                    <w:top w:val="none" w:sz="0" w:space="0" w:color="auto"/>
                    <w:left w:val="none" w:sz="0" w:space="0" w:color="auto"/>
                    <w:bottom w:val="none" w:sz="0" w:space="0" w:color="auto"/>
                    <w:right w:val="none" w:sz="0" w:space="0" w:color="auto"/>
                  </w:divBdr>
                  <w:divsChild>
                    <w:div w:id="1162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1936">
          <w:marLeft w:val="0"/>
          <w:marRight w:val="0"/>
          <w:marTop w:val="0"/>
          <w:marBottom w:val="0"/>
          <w:divBdr>
            <w:top w:val="none" w:sz="0" w:space="0" w:color="auto"/>
            <w:left w:val="none" w:sz="0" w:space="0" w:color="auto"/>
            <w:bottom w:val="none" w:sz="0" w:space="0" w:color="auto"/>
            <w:right w:val="none" w:sz="0" w:space="0" w:color="auto"/>
          </w:divBdr>
        </w:div>
        <w:div w:id="1988626289">
          <w:marLeft w:val="0"/>
          <w:marRight w:val="0"/>
          <w:marTop w:val="0"/>
          <w:marBottom w:val="0"/>
          <w:divBdr>
            <w:top w:val="none" w:sz="0" w:space="0" w:color="auto"/>
            <w:left w:val="none" w:sz="0" w:space="0" w:color="auto"/>
            <w:bottom w:val="none" w:sz="0" w:space="0" w:color="auto"/>
            <w:right w:val="none" w:sz="0" w:space="0" w:color="auto"/>
          </w:divBdr>
          <w:divsChild>
            <w:div w:id="1475098891">
              <w:marLeft w:val="0"/>
              <w:marRight w:val="0"/>
              <w:marTop w:val="0"/>
              <w:marBottom w:val="0"/>
              <w:divBdr>
                <w:top w:val="none" w:sz="0" w:space="0" w:color="auto"/>
                <w:left w:val="none" w:sz="0" w:space="0" w:color="auto"/>
                <w:bottom w:val="none" w:sz="0" w:space="0" w:color="auto"/>
                <w:right w:val="none" w:sz="0" w:space="0" w:color="auto"/>
              </w:divBdr>
              <w:divsChild>
                <w:div w:id="19532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2022-12-13T21:33:00Z</cp:lastPrinted>
  <dcterms:created xsi:type="dcterms:W3CDTF">2023-01-25T16:12:00Z</dcterms:created>
  <dcterms:modified xsi:type="dcterms:W3CDTF">2023-01-25T16:12:00Z</dcterms:modified>
</cp:coreProperties>
</file>