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C29" w14:textId="77777777" w:rsidR="00BB0B4C" w:rsidRPr="00BB0B4C" w:rsidRDefault="00BB0B4C" w:rsidP="00BB0B4C"/>
    <w:p w14:paraId="28904E2A" w14:textId="14E53EE9" w:rsidR="00172878" w:rsidRDefault="00192693" w:rsidP="00192693">
      <w:pPr>
        <w:pStyle w:val="Heading2"/>
      </w:pPr>
      <w:r>
        <w:t xml:space="preserve">The Creation Before </w:t>
      </w:r>
      <w:proofErr w:type="gramStart"/>
      <w:r>
        <w:t>The</w:t>
      </w:r>
      <w:proofErr w:type="gramEnd"/>
      <w:r>
        <w:t xml:space="preserve"> Genesis Creation</w:t>
      </w:r>
    </w:p>
    <w:p w14:paraId="39AB2A6A" w14:textId="60CAD08C" w:rsidR="008D7FC1" w:rsidRPr="008D7FC1" w:rsidRDefault="008D7FC1" w:rsidP="008D7FC1">
      <w:pPr>
        <w:jc w:val="center"/>
      </w:pPr>
      <w:r>
        <w:t>Cecil N. Wright</w:t>
      </w:r>
    </w:p>
    <w:p w14:paraId="4C078C2A" w14:textId="24108378" w:rsidR="003E3375" w:rsidRDefault="003E3375" w:rsidP="003E3375">
      <w:pPr>
        <w:spacing w:before="100" w:beforeAutospacing="1" w:after="100" w:afterAutospacing="1"/>
        <w:rPr>
          <w:rFonts w:ascii="Tahoma" w:hAnsi="Tahoma" w:cs="Tahoma"/>
          <w:b/>
          <w:bCs/>
          <w:color w:val="auto"/>
          <w:kern w:val="0"/>
          <w:sz w:val="22"/>
          <w:szCs w:val="22"/>
        </w:rPr>
      </w:pPr>
      <w:r>
        <w:rPr>
          <w:rFonts w:ascii="Tahoma" w:hAnsi="Tahoma" w:cs="Tahoma"/>
          <w:b/>
          <w:bCs/>
          <w:color w:val="auto"/>
          <w:kern w:val="0"/>
          <w:sz w:val="22"/>
          <w:szCs w:val="22"/>
        </w:rPr>
        <w:t>Introduction</w:t>
      </w:r>
    </w:p>
    <w:p w14:paraId="0D63657A" w14:textId="69793E89" w:rsidR="00036DA7" w:rsidRDefault="00036DA7" w:rsidP="00036DA7">
      <w:pPr>
        <w:jc w:val="both"/>
        <w:rPr>
          <w:sz w:val="22"/>
          <w:szCs w:val="22"/>
          <w:lang w:val="en"/>
        </w:rPr>
      </w:pPr>
      <w:r w:rsidRPr="004B7926">
        <w:rPr>
          <w:sz w:val="22"/>
          <w:szCs w:val="22"/>
          <w:lang w:val="en"/>
        </w:rPr>
        <w:t>How did everything begin? Where did everything come from? How do we explain galaxies that are trillions of light years away?</w:t>
      </w:r>
      <w:r w:rsidR="00567C09">
        <w:rPr>
          <w:sz w:val="22"/>
          <w:szCs w:val="22"/>
          <w:lang w:val="en"/>
        </w:rPr>
        <w:t xml:space="preserve"> When were Heaven, Hell, Ange</w:t>
      </w:r>
      <w:r w:rsidR="001A5102">
        <w:rPr>
          <w:sz w:val="22"/>
          <w:szCs w:val="22"/>
          <w:lang w:val="en"/>
        </w:rPr>
        <w:t>ls</w:t>
      </w:r>
      <w:r w:rsidR="00567C09">
        <w:rPr>
          <w:sz w:val="22"/>
          <w:szCs w:val="22"/>
          <w:lang w:val="en"/>
        </w:rPr>
        <w:t xml:space="preserve"> and Demons created? Were they created before the Genesis creation?</w:t>
      </w:r>
    </w:p>
    <w:p w14:paraId="4CEB4BDC" w14:textId="77777777" w:rsidR="00036DA7" w:rsidRDefault="00036DA7" w:rsidP="00036DA7">
      <w:pPr>
        <w:jc w:val="both"/>
      </w:pPr>
    </w:p>
    <w:p w14:paraId="21A05732" w14:textId="4371D65B" w:rsidR="00036DA7" w:rsidRPr="008A2381" w:rsidRDefault="00036DA7" w:rsidP="00036DA7">
      <w:pPr>
        <w:jc w:val="both"/>
        <w:rPr>
          <w:sz w:val="22"/>
          <w:szCs w:val="22"/>
          <w:lang w:val="en"/>
        </w:rPr>
      </w:pPr>
      <w:r w:rsidRPr="008A2381">
        <w:rPr>
          <w:sz w:val="22"/>
          <w:szCs w:val="22"/>
          <w:lang w:val="en"/>
        </w:rPr>
        <w:t xml:space="preserve">We begin to see that the source of everything is a </w:t>
      </w:r>
      <w:r w:rsidR="00567C09" w:rsidRPr="008A2381">
        <w:rPr>
          <w:sz w:val="22"/>
          <w:szCs w:val="22"/>
          <w:lang w:val="en"/>
        </w:rPr>
        <w:t xml:space="preserve">supernatural </w:t>
      </w:r>
      <w:r w:rsidRPr="008A2381">
        <w:rPr>
          <w:sz w:val="22"/>
          <w:szCs w:val="22"/>
          <w:lang w:val="en"/>
        </w:rPr>
        <w:t>source that is of supreme power</w:t>
      </w:r>
      <w:r w:rsidR="008A260D" w:rsidRPr="008A2381">
        <w:rPr>
          <w:sz w:val="22"/>
          <w:szCs w:val="22"/>
          <w:lang w:val="en"/>
        </w:rPr>
        <w:t>,</w:t>
      </w:r>
      <w:r w:rsidRPr="008A2381">
        <w:rPr>
          <w:sz w:val="22"/>
          <w:szCs w:val="22"/>
          <w:lang w:val="en"/>
        </w:rPr>
        <w:t xml:space="preserve"> </w:t>
      </w:r>
      <w:r w:rsidR="008A260D" w:rsidRPr="008A2381">
        <w:rPr>
          <w:sz w:val="22"/>
          <w:szCs w:val="22"/>
          <w:lang w:val="en"/>
        </w:rPr>
        <w:t xml:space="preserve">an </w:t>
      </w:r>
      <w:r w:rsidRPr="008A2381">
        <w:rPr>
          <w:sz w:val="22"/>
          <w:szCs w:val="22"/>
          <w:lang w:val="en"/>
        </w:rPr>
        <w:t xml:space="preserve">intellect and a source that has a morality </w:t>
      </w:r>
      <w:r w:rsidR="008A260D" w:rsidRPr="008A2381">
        <w:rPr>
          <w:sz w:val="22"/>
          <w:szCs w:val="22"/>
          <w:lang w:val="en"/>
        </w:rPr>
        <w:t xml:space="preserve">with </w:t>
      </w:r>
      <w:r w:rsidRPr="008A2381">
        <w:rPr>
          <w:sz w:val="22"/>
          <w:szCs w:val="22"/>
          <w:lang w:val="en"/>
        </w:rPr>
        <w:t>ethic</w:t>
      </w:r>
      <w:r w:rsidR="008A260D" w:rsidRPr="008A2381">
        <w:rPr>
          <w:sz w:val="22"/>
          <w:szCs w:val="22"/>
          <w:lang w:val="en"/>
        </w:rPr>
        <w:t>s</w:t>
      </w:r>
      <w:r w:rsidRPr="008A2381">
        <w:rPr>
          <w:sz w:val="22"/>
          <w:szCs w:val="22"/>
          <w:lang w:val="en"/>
        </w:rPr>
        <w:t xml:space="preserve">.  </w:t>
      </w:r>
    </w:p>
    <w:p w14:paraId="234D6551" w14:textId="77777777" w:rsidR="00036DA7" w:rsidRPr="008A2381" w:rsidRDefault="00036DA7" w:rsidP="00036DA7">
      <w:pPr>
        <w:jc w:val="both"/>
        <w:rPr>
          <w:sz w:val="22"/>
          <w:szCs w:val="22"/>
          <w:lang w:val="en"/>
        </w:rPr>
      </w:pPr>
    </w:p>
    <w:p w14:paraId="3E06D39C" w14:textId="0316B4E6" w:rsidR="006E2FC0" w:rsidRDefault="00036DA7" w:rsidP="006E2FC0">
      <w:pPr>
        <w:jc w:val="both"/>
      </w:pPr>
      <w:r w:rsidRPr="008A2381">
        <w:t xml:space="preserve">It is difficult for our finite mind to comprehend the concept of no beginning and no ending, ETERNITY.  But GOD is omnipresent; that </w:t>
      </w:r>
      <w:proofErr w:type="gramStart"/>
      <w:r w:rsidRPr="008A2381">
        <w:t>is</w:t>
      </w:r>
      <w:proofErr w:type="gramEnd"/>
      <w:r w:rsidR="008A260D" w:rsidRPr="008A2381">
        <w:t xml:space="preserve"> He </w:t>
      </w:r>
      <w:r w:rsidRPr="008A2381">
        <w:t>has always been, is now and always will be.  History show</w:t>
      </w:r>
      <w:r w:rsidR="006E2FC0" w:rsidRPr="008A2381">
        <w:t>s</w:t>
      </w:r>
      <w:r w:rsidRPr="008A2381">
        <w:t xml:space="preserve"> all civilizations </w:t>
      </w:r>
      <w:r w:rsidR="006E2FC0" w:rsidRPr="008A2381">
        <w:t>have worshipped</w:t>
      </w:r>
      <w:r w:rsidRPr="008A2381">
        <w:t xml:space="preserve"> some type of superior being and </w:t>
      </w:r>
      <w:r w:rsidR="006E2FC0" w:rsidRPr="008A2381">
        <w:t xml:space="preserve">believed in </w:t>
      </w:r>
      <w:r w:rsidRPr="008A2381">
        <w:t xml:space="preserve">a life beyond the earthly life. </w:t>
      </w:r>
      <w:r w:rsidR="006E2FC0" w:rsidRPr="008A2381">
        <w:t>Solomon stated that God put this yearning in man.  in “He has also set eternity in the hearts of men; yet they cannot fathom what God has done from beginning to end.” (Eccl 3:11-12)</w:t>
      </w:r>
    </w:p>
    <w:p w14:paraId="00FCDC4B" w14:textId="77777777" w:rsidR="006E2FC0" w:rsidRDefault="006E2FC0" w:rsidP="006E2FC0">
      <w:pPr>
        <w:jc w:val="both"/>
      </w:pPr>
    </w:p>
    <w:p w14:paraId="4EBE9510" w14:textId="77777777" w:rsidR="0066053E" w:rsidRPr="00567C09" w:rsidRDefault="0066053E" w:rsidP="0066053E">
      <w:pPr>
        <w:rPr>
          <w:color w:val="auto"/>
          <w:kern w:val="0"/>
          <w:sz w:val="22"/>
          <w:szCs w:val="22"/>
        </w:rPr>
      </w:pPr>
      <w:r w:rsidRPr="00567C09">
        <w:rPr>
          <w:color w:val="auto"/>
          <w:kern w:val="0"/>
          <w:sz w:val="22"/>
          <w:szCs w:val="22"/>
        </w:rPr>
        <w:t>Table of Contents</w:t>
      </w:r>
    </w:p>
    <w:p w14:paraId="00696C58" w14:textId="57E85656" w:rsidR="0066053E" w:rsidRDefault="0066053E" w:rsidP="0066053E">
      <w:pPr>
        <w:spacing w:line="276" w:lineRule="auto"/>
        <w:ind w:left="270"/>
        <w:rPr>
          <w:rFonts w:ascii="Tahoma" w:hAnsi="Tahoma" w:cs="Tahoma"/>
          <w:b/>
          <w:bCs/>
          <w:color w:val="auto"/>
          <w:kern w:val="0"/>
          <w:sz w:val="22"/>
          <w:szCs w:val="22"/>
        </w:rPr>
      </w:pPr>
      <w:r w:rsidRPr="00567C09">
        <w:rPr>
          <w:color w:val="auto"/>
          <w:kern w:val="0"/>
          <w:sz w:val="22"/>
          <w:szCs w:val="22"/>
        </w:rPr>
        <w:t xml:space="preserve">Heaven </w:t>
      </w:r>
      <w:r>
        <w:rPr>
          <w:color w:val="auto"/>
          <w:kern w:val="0"/>
          <w:sz w:val="22"/>
          <w:szCs w:val="22"/>
        </w:rPr>
        <w:t xml:space="preserve">and </w:t>
      </w:r>
      <w:r w:rsidRPr="00567C09">
        <w:rPr>
          <w:color w:val="auto"/>
          <w:kern w:val="0"/>
          <w:sz w:val="22"/>
          <w:szCs w:val="22"/>
        </w:rPr>
        <w:t>Hell</w:t>
      </w:r>
      <w:r w:rsidR="008A2EE4">
        <w:rPr>
          <w:color w:val="auto"/>
          <w:kern w:val="0"/>
          <w:sz w:val="22"/>
          <w:szCs w:val="22"/>
        </w:rPr>
        <w:tab/>
      </w:r>
      <w:r w:rsidR="008A2EE4">
        <w:rPr>
          <w:color w:val="auto"/>
          <w:kern w:val="0"/>
          <w:sz w:val="22"/>
          <w:szCs w:val="22"/>
        </w:rPr>
        <w:tab/>
      </w:r>
    </w:p>
    <w:p w14:paraId="676E242A" w14:textId="0744FD08" w:rsidR="0066053E" w:rsidRPr="00567C09" w:rsidRDefault="00193CD9" w:rsidP="0066053E">
      <w:pPr>
        <w:spacing w:line="276" w:lineRule="auto"/>
        <w:ind w:left="270"/>
        <w:rPr>
          <w:color w:val="auto"/>
          <w:kern w:val="0"/>
          <w:sz w:val="22"/>
          <w:szCs w:val="22"/>
        </w:rPr>
      </w:pPr>
      <w:r>
        <w:rPr>
          <w:color w:val="auto"/>
          <w:kern w:val="0"/>
          <w:sz w:val="22"/>
          <w:szCs w:val="22"/>
        </w:rPr>
        <w:t xml:space="preserve">The </w:t>
      </w:r>
      <w:r w:rsidR="0066053E">
        <w:rPr>
          <w:color w:val="auto"/>
          <w:kern w:val="0"/>
          <w:sz w:val="22"/>
          <w:szCs w:val="22"/>
        </w:rPr>
        <w:t>Angels of Jehovah</w:t>
      </w:r>
      <w:r w:rsidR="008A2EE4">
        <w:rPr>
          <w:color w:val="auto"/>
          <w:kern w:val="0"/>
          <w:sz w:val="22"/>
          <w:szCs w:val="22"/>
        </w:rPr>
        <w:tab/>
      </w:r>
    </w:p>
    <w:p w14:paraId="076E41F2" w14:textId="692DF284" w:rsidR="0066053E" w:rsidRDefault="0066053E" w:rsidP="0066053E">
      <w:pPr>
        <w:spacing w:line="276" w:lineRule="auto"/>
        <w:ind w:left="270"/>
        <w:rPr>
          <w:color w:val="auto"/>
          <w:kern w:val="0"/>
          <w:sz w:val="22"/>
          <w:szCs w:val="22"/>
        </w:rPr>
      </w:pPr>
      <w:r w:rsidRPr="00567C09">
        <w:rPr>
          <w:color w:val="auto"/>
          <w:kern w:val="0"/>
          <w:sz w:val="22"/>
          <w:szCs w:val="22"/>
        </w:rPr>
        <w:t xml:space="preserve">Angels </w:t>
      </w:r>
      <w:r w:rsidR="008A2EE4">
        <w:rPr>
          <w:color w:val="auto"/>
          <w:kern w:val="0"/>
          <w:sz w:val="22"/>
          <w:szCs w:val="22"/>
        </w:rPr>
        <w:tab/>
      </w:r>
      <w:r w:rsidR="008A2EE4">
        <w:rPr>
          <w:color w:val="auto"/>
          <w:kern w:val="0"/>
          <w:sz w:val="22"/>
          <w:szCs w:val="22"/>
        </w:rPr>
        <w:tab/>
      </w:r>
      <w:r w:rsidR="008A2EE4">
        <w:rPr>
          <w:color w:val="auto"/>
          <w:kern w:val="0"/>
          <w:sz w:val="22"/>
          <w:szCs w:val="22"/>
        </w:rPr>
        <w:tab/>
      </w:r>
    </w:p>
    <w:p w14:paraId="7A5F67E3" w14:textId="77777777" w:rsidR="002C60BF" w:rsidRDefault="0066053E" w:rsidP="0066053E">
      <w:pPr>
        <w:spacing w:line="276" w:lineRule="auto"/>
        <w:ind w:left="270"/>
        <w:rPr>
          <w:color w:val="auto"/>
          <w:kern w:val="0"/>
          <w:sz w:val="22"/>
          <w:szCs w:val="22"/>
        </w:rPr>
      </w:pPr>
      <w:r w:rsidRPr="00567C09">
        <w:rPr>
          <w:color w:val="auto"/>
          <w:kern w:val="0"/>
          <w:sz w:val="22"/>
          <w:szCs w:val="22"/>
        </w:rPr>
        <w:t>Demons</w:t>
      </w:r>
      <w:r w:rsidR="008A2EE4">
        <w:rPr>
          <w:color w:val="auto"/>
          <w:kern w:val="0"/>
          <w:sz w:val="22"/>
          <w:szCs w:val="22"/>
        </w:rPr>
        <w:tab/>
      </w:r>
      <w:r w:rsidR="008A2EE4">
        <w:rPr>
          <w:color w:val="auto"/>
          <w:kern w:val="0"/>
          <w:sz w:val="22"/>
          <w:szCs w:val="22"/>
        </w:rPr>
        <w:tab/>
      </w:r>
    </w:p>
    <w:p w14:paraId="51E2AF02" w14:textId="77777777" w:rsidR="002C60BF" w:rsidRDefault="002C60BF" w:rsidP="0066053E">
      <w:pPr>
        <w:spacing w:line="276" w:lineRule="auto"/>
        <w:ind w:left="270"/>
        <w:rPr>
          <w:color w:val="auto"/>
          <w:kern w:val="0"/>
          <w:sz w:val="22"/>
          <w:szCs w:val="22"/>
        </w:rPr>
      </w:pPr>
    </w:p>
    <w:p w14:paraId="2BE484E2" w14:textId="1C7641ED" w:rsidR="0066053E" w:rsidRDefault="0066053E" w:rsidP="0066053E">
      <w:pPr>
        <w:spacing w:line="276" w:lineRule="auto"/>
        <w:ind w:left="270"/>
        <w:rPr>
          <w:color w:val="auto"/>
          <w:kern w:val="0"/>
          <w:sz w:val="22"/>
          <w:szCs w:val="22"/>
        </w:rPr>
      </w:pPr>
    </w:p>
    <w:p w14:paraId="16C01658" w14:textId="77777777" w:rsidR="000441FD" w:rsidRDefault="000441FD" w:rsidP="008A2381">
      <w:pPr>
        <w:pStyle w:val="Heading3"/>
      </w:pPr>
      <w:r>
        <w:t>Chapter 1</w:t>
      </w:r>
    </w:p>
    <w:p w14:paraId="48057EE1" w14:textId="051BCE25" w:rsidR="00567C09" w:rsidRPr="008A2381" w:rsidRDefault="00567C09" w:rsidP="008A2381">
      <w:pPr>
        <w:pStyle w:val="Heading2"/>
      </w:pPr>
      <w:r w:rsidRPr="008A2381">
        <w:t>Heaven and Hell</w:t>
      </w:r>
    </w:p>
    <w:p w14:paraId="7A7D9230" w14:textId="77777777" w:rsidR="00567C09" w:rsidRDefault="00567C09" w:rsidP="00567C09"/>
    <w:p w14:paraId="6A2BE841" w14:textId="3179EF0A" w:rsidR="00567C09" w:rsidRPr="00567C09" w:rsidRDefault="00567C09" w:rsidP="00567C09">
      <w:pPr>
        <w:rPr>
          <w:b/>
          <w:bCs/>
        </w:rPr>
      </w:pPr>
      <w:r w:rsidRPr="00567C09">
        <w:rPr>
          <w:b/>
          <w:bCs/>
        </w:rPr>
        <w:t>Was Heaven created or has it always existed?</w:t>
      </w:r>
    </w:p>
    <w:p w14:paraId="151B78CB" w14:textId="77777777" w:rsidR="004C6B30" w:rsidRDefault="004C6B30" w:rsidP="00567C09"/>
    <w:p w14:paraId="36C670F4" w14:textId="7FE97EE5" w:rsidR="009B34E2" w:rsidRDefault="006E2FC0" w:rsidP="009B34E2">
      <w:r w:rsidRPr="008A2381">
        <w:t xml:space="preserve">The celestial </w:t>
      </w:r>
      <w:r w:rsidR="00567C09" w:rsidRPr="008A2381">
        <w:t xml:space="preserve">Heaven is the abode of God. Since God is omnipresent, always present, and since Heaven is </w:t>
      </w:r>
      <w:r w:rsidR="008A2381" w:rsidRPr="008A2381">
        <w:t>His abode</w:t>
      </w:r>
      <w:r w:rsidR="00567C09" w:rsidRPr="008A2381">
        <w:t xml:space="preserve">, then </w:t>
      </w:r>
      <w:r w:rsidR="008A2381" w:rsidRPr="008A2381">
        <w:t>Heaven</w:t>
      </w:r>
      <w:r w:rsidR="009433B4" w:rsidRPr="008A2381">
        <w:t xml:space="preserve"> </w:t>
      </w:r>
      <w:r w:rsidR="00567C09" w:rsidRPr="008A2381">
        <w:t xml:space="preserve">must have always </w:t>
      </w:r>
      <w:r w:rsidR="0018575A" w:rsidRPr="008A2381">
        <w:t>existed</w:t>
      </w:r>
      <w:r w:rsidR="008A2381" w:rsidRPr="008A2381">
        <w:t xml:space="preserve">. This is the heaven where the righteous will live eternally. </w:t>
      </w:r>
      <w:r w:rsidR="004C6B30" w:rsidRPr="008A2381">
        <w:t xml:space="preserve">But angels were present when “God created </w:t>
      </w:r>
      <w:r w:rsidR="004C6B30" w:rsidRPr="00846F11">
        <w:rPr>
          <w:color w:val="auto"/>
        </w:rPr>
        <w:t xml:space="preserve">the </w:t>
      </w:r>
      <w:r w:rsidR="009B34E2" w:rsidRPr="00846F11">
        <w:rPr>
          <w:color w:val="auto"/>
        </w:rPr>
        <w:t>non-celestial</w:t>
      </w:r>
      <w:r w:rsidR="009B34E2" w:rsidRPr="0056579D">
        <w:rPr>
          <w:color w:val="auto"/>
        </w:rPr>
        <w:t xml:space="preserve"> </w:t>
      </w:r>
      <w:r w:rsidR="009B34E2">
        <w:t>h</w:t>
      </w:r>
      <w:r w:rsidR="004C6B30" w:rsidRPr="008A2381">
        <w:t>eavens and the earth” as indicated by</w:t>
      </w:r>
      <w:r w:rsidR="009433B4" w:rsidRPr="008A2381">
        <w:t xml:space="preserve"> the question God asked Job</w:t>
      </w:r>
      <w:r w:rsidR="008A2381" w:rsidRPr="008A2381">
        <w:t>.</w:t>
      </w:r>
      <w:r w:rsidR="009B34E2">
        <w:t xml:space="preserve"> </w:t>
      </w:r>
      <w:r w:rsidR="003E4136" w:rsidRPr="008A2381">
        <w:t>“Where were you when I made</w:t>
      </w:r>
      <w:r w:rsidR="003E4136">
        <w:t xml:space="preserve"> the </w:t>
      </w:r>
      <w:r w:rsidR="003E4136" w:rsidRPr="003E4136">
        <w:t>earth's foundation? …  cornerstone in place while the morning stars sang together and all the angels shouted</w:t>
      </w:r>
      <w:r w:rsidR="003E4136">
        <w:t xml:space="preserve"> with joy?” (Job 38:4-7) </w:t>
      </w:r>
    </w:p>
    <w:p w14:paraId="64AE6DF5" w14:textId="77777777" w:rsidR="009B34E2" w:rsidRDefault="009B34E2" w:rsidP="008A2381">
      <w:pPr>
        <w:ind w:left="270"/>
      </w:pPr>
    </w:p>
    <w:p w14:paraId="39577B49" w14:textId="1EFB9EAE" w:rsidR="003E4136" w:rsidRDefault="009B34E2" w:rsidP="008A2381">
      <w:pPr>
        <w:ind w:left="270"/>
      </w:pPr>
      <w:r w:rsidRPr="009B34E2">
        <w:rPr>
          <w:b/>
          <w:bCs/>
        </w:rPr>
        <w:t>Comment:</w:t>
      </w:r>
      <w:r>
        <w:t xml:space="preserve"> </w:t>
      </w:r>
      <w:r w:rsidR="003E4136">
        <w:t xml:space="preserve">Therefore, </w:t>
      </w:r>
      <w:r w:rsidR="004C6B30">
        <w:t>the morning stars and angels were present at creation.</w:t>
      </w:r>
      <w:r w:rsidR="004C6B30" w:rsidRPr="004C6B30">
        <w:t xml:space="preserve"> </w:t>
      </w:r>
      <w:r w:rsidR="004C6B30">
        <w:t xml:space="preserve">It is uncertain when God created them. </w:t>
      </w:r>
    </w:p>
    <w:p w14:paraId="2D14201D" w14:textId="173FFB17" w:rsidR="003E4136" w:rsidRDefault="003E4136" w:rsidP="003E4136"/>
    <w:p w14:paraId="7FABB769" w14:textId="028EFA8A" w:rsidR="007D55F5" w:rsidRPr="007D55F5" w:rsidRDefault="007D55F5" w:rsidP="007D55F5">
      <w:pPr>
        <w:jc w:val="both"/>
        <w:rPr>
          <w:sz w:val="22"/>
          <w:szCs w:val="22"/>
        </w:rPr>
      </w:pPr>
      <w:r w:rsidRPr="007D55F5">
        <w:rPr>
          <w:sz w:val="22"/>
          <w:szCs w:val="22"/>
        </w:rPr>
        <w:t>Heaven as the abode of God should not be confused with the</w:t>
      </w:r>
      <w:r>
        <w:rPr>
          <w:sz w:val="22"/>
          <w:szCs w:val="22"/>
        </w:rPr>
        <w:t>:</w:t>
      </w:r>
    </w:p>
    <w:p w14:paraId="4F4BE6DD" w14:textId="78E086EE" w:rsidR="007D55F5" w:rsidRPr="009433B4" w:rsidRDefault="007D55F5" w:rsidP="009433B4">
      <w:pPr>
        <w:pStyle w:val="ListParagraph"/>
        <w:numPr>
          <w:ilvl w:val="0"/>
          <w:numId w:val="22"/>
        </w:numPr>
        <w:jc w:val="both"/>
        <w:rPr>
          <w:sz w:val="22"/>
          <w:szCs w:val="22"/>
          <w:lang w:bidi="te-IN"/>
        </w:rPr>
      </w:pPr>
      <w:r w:rsidRPr="009433B4">
        <w:rPr>
          <w:sz w:val="22"/>
          <w:szCs w:val="22"/>
        </w:rPr>
        <w:t>A</w:t>
      </w:r>
      <w:r w:rsidRPr="009433B4">
        <w:rPr>
          <w:sz w:val="22"/>
          <w:szCs w:val="22"/>
          <w:lang w:bidi="te-IN"/>
        </w:rPr>
        <w:t xml:space="preserve">erial </w:t>
      </w:r>
      <w:r w:rsidR="009433B4" w:rsidRPr="009433B4">
        <w:rPr>
          <w:sz w:val="22"/>
          <w:szCs w:val="22"/>
          <w:lang w:bidi="te-IN"/>
        </w:rPr>
        <w:t>h</w:t>
      </w:r>
      <w:r w:rsidRPr="009433B4">
        <w:rPr>
          <w:sz w:val="22"/>
          <w:szCs w:val="22"/>
        </w:rPr>
        <w:t xml:space="preserve">eaven referring to the </w:t>
      </w:r>
      <w:r w:rsidRPr="009433B4">
        <w:rPr>
          <w:sz w:val="22"/>
          <w:szCs w:val="22"/>
          <w:lang w:bidi="te-IN"/>
        </w:rPr>
        <w:t>atmospheric heavens, as "birds of heaven" or "clouds of heaven</w:t>
      </w:r>
      <w:r w:rsidR="005F75FB" w:rsidRPr="009433B4">
        <w:rPr>
          <w:sz w:val="22"/>
          <w:szCs w:val="22"/>
          <w:lang w:bidi="te-IN"/>
        </w:rPr>
        <w:t>.</w:t>
      </w:r>
      <w:r w:rsidRPr="009433B4">
        <w:rPr>
          <w:sz w:val="22"/>
          <w:szCs w:val="22"/>
          <w:lang w:bidi="te-IN"/>
        </w:rPr>
        <w:t>" (Matthew 6:26; 8:20; Acts 10:12; 11:6; James 5:18)</w:t>
      </w:r>
    </w:p>
    <w:p w14:paraId="6E38133A" w14:textId="77777777" w:rsidR="007D55F5" w:rsidRPr="007D55F5" w:rsidRDefault="007D55F5" w:rsidP="007D55F5">
      <w:pPr>
        <w:ind w:left="270"/>
        <w:jc w:val="both"/>
        <w:rPr>
          <w:sz w:val="22"/>
          <w:szCs w:val="22"/>
          <w:lang w:bidi="te-IN"/>
        </w:rPr>
      </w:pPr>
    </w:p>
    <w:p w14:paraId="2DE493EA" w14:textId="0F31EBB5" w:rsidR="007D55F5" w:rsidRPr="009433B4" w:rsidRDefault="007D55F5" w:rsidP="009433B4">
      <w:pPr>
        <w:pStyle w:val="ListParagraph"/>
        <w:numPr>
          <w:ilvl w:val="0"/>
          <w:numId w:val="22"/>
        </w:numPr>
        <w:jc w:val="both"/>
        <w:rPr>
          <w:sz w:val="22"/>
          <w:szCs w:val="22"/>
          <w:lang w:bidi="te-IN"/>
        </w:rPr>
      </w:pPr>
      <w:r w:rsidRPr="009433B4">
        <w:rPr>
          <w:sz w:val="22"/>
          <w:szCs w:val="22"/>
          <w:lang w:bidi="te-IN"/>
        </w:rPr>
        <w:t>Sidereal heavens, the region of the "sun," "moon," and "stars</w:t>
      </w:r>
      <w:r w:rsidR="005F75FB" w:rsidRPr="009433B4">
        <w:rPr>
          <w:sz w:val="22"/>
          <w:szCs w:val="22"/>
          <w:lang w:bidi="te-IN"/>
        </w:rPr>
        <w:t>.</w:t>
      </w:r>
      <w:r w:rsidRPr="009433B4">
        <w:rPr>
          <w:sz w:val="22"/>
          <w:szCs w:val="22"/>
          <w:lang w:bidi="te-IN"/>
        </w:rPr>
        <w:t>" (Genesis 1:14-16; Psalm 8:3-4; Matthew 24:29,35; Mark 13:15,31; Hebrews 11:12; Revelation 6:14; 20:11)</w:t>
      </w:r>
    </w:p>
    <w:p w14:paraId="65936D83" w14:textId="350B3380" w:rsidR="007D55F5" w:rsidRPr="007D55F5" w:rsidRDefault="007D55F5" w:rsidP="00567C09">
      <w:pPr>
        <w:rPr>
          <w:sz w:val="22"/>
          <w:szCs w:val="22"/>
        </w:rPr>
      </w:pPr>
    </w:p>
    <w:p w14:paraId="78EA6526" w14:textId="65F947C5" w:rsidR="00567C09" w:rsidRPr="00567C09" w:rsidRDefault="00567C09" w:rsidP="00567C09">
      <w:pPr>
        <w:rPr>
          <w:b/>
          <w:bCs/>
        </w:rPr>
      </w:pPr>
      <w:r w:rsidRPr="00567C09">
        <w:rPr>
          <w:b/>
          <w:bCs/>
        </w:rPr>
        <w:t>What about Hell</w:t>
      </w:r>
      <w:r w:rsidR="002E7C22">
        <w:rPr>
          <w:b/>
          <w:bCs/>
        </w:rPr>
        <w:t>,</w:t>
      </w:r>
      <w:r w:rsidRPr="00567C09">
        <w:rPr>
          <w:b/>
          <w:bCs/>
        </w:rPr>
        <w:t xml:space="preserve"> has it always been in existence or was it created? </w:t>
      </w:r>
    </w:p>
    <w:p w14:paraId="097D4A8A" w14:textId="77777777" w:rsidR="004C6B30" w:rsidRDefault="004C6B30" w:rsidP="0018575A"/>
    <w:p w14:paraId="1B19D9B5" w14:textId="34A7FB5F" w:rsidR="0018575A" w:rsidRDefault="00567C09" w:rsidP="0018575A">
      <w:r>
        <w:t xml:space="preserve">With </w:t>
      </w:r>
      <w:r w:rsidR="0018575A">
        <w:t>the</w:t>
      </w:r>
      <w:r w:rsidR="00633448">
        <w:t xml:space="preserve"> heavenly</w:t>
      </w:r>
      <w:r w:rsidR="0018575A">
        <w:t xml:space="preserve"> </w:t>
      </w:r>
      <w:r>
        <w:t>creation</w:t>
      </w:r>
      <w:r w:rsidR="0018575A">
        <w:t xml:space="preserve"> of </w:t>
      </w:r>
      <w:r>
        <w:t xml:space="preserve">righteous </w:t>
      </w:r>
      <w:r w:rsidR="00633448">
        <w:t>spirit beings</w:t>
      </w:r>
      <w:r w:rsidR="009B34E2" w:rsidRPr="00846F11">
        <w:t>, a</w:t>
      </w:r>
      <w:r w:rsidR="00853066" w:rsidRPr="00846F11">
        <w:t>n</w:t>
      </w:r>
      <w:r w:rsidR="009B34E2" w:rsidRPr="00846F11">
        <w:t>gels,</w:t>
      </w:r>
      <w:r w:rsidR="00633448" w:rsidRPr="00846F11">
        <w:t xml:space="preserve"> </w:t>
      </w:r>
      <w:r w:rsidRPr="00846F11">
        <w:t>there</w:t>
      </w:r>
      <w:r>
        <w:t xml:space="preserve"> was no need for Hell until Satan</w:t>
      </w:r>
      <w:r w:rsidR="0018575A">
        <w:t>,</w:t>
      </w:r>
      <w:r>
        <w:t xml:space="preserve"> </w:t>
      </w:r>
      <w:r w:rsidR="0018575A">
        <w:t>and his angles rebelled</w:t>
      </w:r>
      <w:r>
        <w:t>.</w:t>
      </w:r>
      <w:r w:rsidRPr="0089708C">
        <w:t xml:space="preserve"> </w:t>
      </w:r>
      <w:r>
        <w:t xml:space="preserve">“For if God did not spare angels when they sinned, but cast them into </w:t>
      </w:r>
      <w:r w:rsidRPr="0018575A">
        <w:rPr>
          <w:u w:val="thick"/>
        </w:rPr>
        <w:t>hell</w:t>
      </w:r>
      <w:r>
        <w:t xml:space="preserve"> and committed them to chains of gloomy darkness to be kept until the judgment.” (2</w:t>
      </w:r>
      <w:r w:rsidRPr="0016403D">
        <w:t xml:space="preserve"> </w:t>
      </w:r>
      <w:r>
        <w:t xml:space="preserve">Peter 2:4-5) </w:t>
      </w:r>
    </w:p>
    <w:p w14:paraId="7C78A456" w14:textId="77777777" w:rsidR="005F75FB" w:rsidRDefault="005F75FB" w:rsidP="0018575A"/>
    <w:p w14:paraId="20AAF88F" w14:textId="713AB74F" w:rsidR="00633448" w:rsidRDefault="00633448" w:rsidP="00633448">
      <w:pPr>
        <w:ind w:left="270"/>
      </w:pPr>
      <w:r w:rsidRPr="008A2381">
        <w:rPr>
          <w:b/>
          <w:bCs/>
        </w:rPr>
        <w:t>Comment</w:t>
      </w:r>
      <w:r w:rsidRPr="008A2381">
        <w:t xml:space="preserve">: The word “Hell” is translated from the Greek word </w:t>
      </w:r>
      <w:proofErr w:type="spellStart"/>
      <w:r w:rsidRPr="008A2381">
        <w:rPr>
          <w:i/>
          <w:iCs/>
        </w:rPr>
        <w:t>Tartaroósas</w:t>
      </w:r>
      <w:proofErr w:type="spellEnd"/>
      <w:r w:rsidRPr="008A2381">
        <w:rPr>
          <w:i/>
          <w:iCs/>
        </w:rPr>
        <w:t xml:space="preserve"> </w:t>
      </w:r>
      <w:r w:rsidR="00AA35E6" w:rsidRPr="008A2381">
        <w:t>and</w:t>
      </w:r>
      <w:r w:rsidRPr="008A2381">
        <w:rPr>
          <w:i/>
          <w:iCs/>
        </w:rPr>
        <w:t xml:space="preserve"> </w:t>
      </w:r>
      <w:proofErr w:type="spellStart"/>
      <w:r w:rsidRPr="008A2381">
        <w:rPr>
          <w:i/>
          <w:iCs/>
        </w:rPr>
        <w:t>tartaroo</w:t>
      </w:r>
      <w:proofErr w:type="spellEnd"/>
      <w:r w:rsidRPr="008A2381">
        <w:rPr>
          <w:i/>
          <w:iCs/>
        </w:rPr>
        <w:t xml:space="preserve"> </w:t>
      </w:r>
      <w:r w:rsidRPr="008A2381">
        <w:t xml:space="preserve">which Strong’s </w:t>
      </w:r>
      <w:r w:rsidR="00983F79" w:rsidRPr="008A2381">
        <w:t xml:space="preserve">Concordance </w:t>
      </w:r>
      <w:r w:rsidRPr="008A2381">
        <w:t>gives its</w:t>
      </w:r>
      <w:r w:rsidRPr="008A2381">
        <w:rPr>
          <w:i/>
          <w:iCs/>
        </w:rPr>
        <w:t xml:space="preserve"> </w:t>
      </w:r>
      <w:r w:rsidRPr="008A2381">
        <w:t>meaning as “the deepest abyss of Hades; to incarcerate in eternal</w:t>
      </w:r>
      <w:r>
        <w:t xml:space="preserve"> torment.” </w:t>
      </w:r>
      <w:r w:rsidRPr="0016403D">
        <w:t xml:space="preserve"> </w:t>
      </w:r>
      <w:r>
        <w:t>Therefore, it appears the rebellious ang</w:t>
      </w:r>
      <w:r w:rsidR="007A6500">
        <w:t>e</w:t>
      </w:r>
      <w:r>
        <w:t xml:space="preserve">ls are sent to </w:t>
      </w:r>
      <w:r w:rsidR="00AA35E6">
        <w:t xml:space="preserve">the </w:t>
      </w:r>
      <w:r>
        <w:t>Tartarus side of Hades, a temporary abode until they are sent to everlasting torment, Hell.</w:t>
      </w:r>
    </w:p>
    <w:p w14:paraId="4DD9519E" w14:textId="77777777" w:rsidR="0018575A" w:rsidRDefault="0018575A" w:rsidP="0018575A"/>
    <w:p w14:paraId="518C941B" w14:textId="3A6C3A56" w:rsidR="00567C09" w:rsidRDefault="0018575A" w:rsidP="0018575A">
      <w:r>
        <w:t>“The angels who did not stay within their own position of authority, but left their proper dwelling, he has kept in eternal chains under gloomy darkness until the judgment of the great day.”</w:t>
      </w:r>
      <w:r w:rsidRPr="0018575A">
        <w:t xml:space="preserve"> </w:t>
      </w:r>
      <w:r>
        <w:t>(Jude 6)</w:t>
      </w:r>
      <w:r w:rsidR="00567C09">
        <w:t xml:space="preserve"> </w:t>
      </w:r>
    </w:p>
    <w:p w14:paraId="262EC9FC" w14:textId="77777777" w:rsidR="00567C09" w:rsidRDefault="00567C09" w:rsidP="00567C09">
      <w:pPr>
        <w:ind w:left="270"/>
        <w:rPr>
          <w:b/>
          <w:bCs/>
        </w:rPr>
      </w:pPr>
    </w:p>
    <w:p w14:paraId="1ED10F11" w14:textId="0380A6ED" w:rsidR="00633448" w:rsidRPr="008A2381" w:rsidRDefault="00567C09" w:rsidP="00567C09">
      <w:pPr>
        <w:ind w:left="270"/>
      </w:pPr>
      <w:r w:rsidRPr="008A2381">
        <w:rPr>
          <w:b/>
          <w:bCs/>
        </w:rPr>
        <w:lastRenderedPageBreak/>
        <w:t>Comment</w:t>
      </w:r>
      <w:r w:rsidRPr="008A2381">
        <w:t xml:space="preserve">: </w:t>
      </w:r>
      <w:r w:rsidR="00633448" w:rsidRPr="008A2381">
        <w:t>Whenever Hell was created</w:t>
      </w:r>
      <w:r w:rsidR="008A2381" w:rsidRPr="008A2381">
        <w:t>,</w:t>
      </w:r>
      <w:r w:rsidR="00633448" w:rsidRPr="008A2381">
        <w:t xml:space="preserve"> it was established and reserved for </w:t>
      </w:r>
      <w:r w:rsidR="00983F79" w:rsidRPr="008A2381">
        <w:t xml:space="preserve">the </w:t>
      </w:r>
      <w:r w:rsidR="00633448" w:rsidRPr="008A2381">
        <w:t>rebellious</w:t>
      </w:r>
      <w:r w:rsidR="00BE05B0" w:rsidRPr="008A2381">
        <w:t xml:space="preserve"> and wicked at their second death</w:t>
      </w:r>
      <w:r w:rsidR="00633448" w:rsidRPr="008A2381">
        <w:t xml:space="preserve">. Some </w:t>
      </w:r>
      <w:r w:rsidR="00BE05B0" w:rsidRPr="008A2381">
        <w:t xml:space="preserve">other </w:t>
      </w:r>
      <w:r w:rsidR="00633448" w:rsidRPr="008A2381">
        <w:t xml:space="preserve">descriptions are: </w:t>
      </w:r>
    </w:p>
    <w:p w14:paraId="6C741745" w14:textId="5D305164"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w:t>
      </w:r>
      <w:proofErr w:type="gramStart"/>
      <w:r w:rsidRPr="00BE05B0">
        <w:rPr>
          <w:sz w:val="22"/>
          <w:szCs w:val="22"/>
          <w:lang w:bidi="te-IN"/>
        </w:rPr>
        <w:t>furnace</w:t>
      </w:r>
      <w:proofErr w:type="gramEnd"/>
      <w:r w:rsidRPr="00BE05B0">
        <w:rPr>
          <w:sz w:val="22"/>
          <w:szCs w:val="22"/>
          <w:lang w:bidi="te-IN"/>
        </w:rPr>
        <w:t xml:space="preserve"> of fire; [where] there shall be weeping and gnashing of teeth</w:t>
      </w:r>
      <w:r w:rsidR="000441FD">
        <w:rPr>
          <w:sz w:val="22"/>
          <w:szCs w:val="22"/>
          <w:lang w:bidi="te-IN"/>
        </w:rPr>
        <w:t>.</w:t>
      </w:r>
      <w:r w:rsidRPr="00BE05B0">
        <w:rPr>
          <w:sz w:val="22"/>
          <w:szCs w:val="22"/>
          <w:lang w:bidi="te-IN"/>
        </w:rPr>
        <w:t>" (Matthew 13:42)</w:t>
      </w:r>
    </w:p>
    <w:p w14:paraId="1D909A2F" w14:textId="4A092DD6"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eternal fire which is prepared for the devil and his angels</w:t>
      </w:r>
      <w:r w:rsidR="000441FD">
        <w:rPr>
          <w:sz w:val="22"/>
          <w:szCs w:val="22"/>
          <w:lang w:bidi="te-IN"/>
        </w:rPr>
        <w:t>.</w:t>
      </w:r>
      <w:r w:rsidRPr="00BE05B0">
        <w:rPr>
          <w:sz w:val="22"/>
          <w:szCs w:val="22"/>
          <w:lang w:bidi="te-IN"/>
        </w:rPr>
        <w:t>" (Matthew 25:41)</w:t>
      </w:r>
    </w:p>
    <w:p w14:paraId="4CC11606" w14:textId="2EF0D15B"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perdition</w:t>
      </w:r>
      <w:proofErr w:type="gramEnd"/>
      <w:r w:rsidRPr="00BE05B0">
        <w:rPr>
          <w:sz w:val="22"/>
          <w:szCs w:val="22"/>
          <w:lang w:bidi="te-IN"/>
        </w:rPr>
        <w:t xml:space="preserve">," </w:t>
      </w:r>
      <w:r w:rsidR="000441FD">
        <w:rPr>
          <w:sz w:val="22"/>
          <w:szCs w:val="22"/>
          <w:lang w:bidi="te-IN"/>
        </w:rPr>
        <w:t>(</w:t>
      </w:r>
      <w:r w:rsidRPr="00BE05B0">
        <w:rPr>
          <w:sz w:val="22"/>
          <w:szCs w:val="22"/>
          <w:lang w:bidi="te-IN"/>
        </w:rPr>
        <w:t>destruction)</w:t>
      </w:r>
      <w:r>
        <w:rPr>
          <w:sz w:val="22"/>
          <w:szCs w:val="22"/>
          <w:lang w:bidi="te-IN"/>
        </w:rPr>
        <w:t xml:space="preserve"> </w:t>
      </w:r>
      <w:r w:rsidRPr="00BE05B0">
        <w:rPr>
          <w:sz w:val="22"/>
          <w:szCs w:val="22"/>
          <w:lang w:bidi="te-IN"/>
        </w:rPr>
        <w:t xml:space="preserve">not of </w:t>
      </w:r>
      <w:r w:rsidR="008A2381">
        <w:rPr>
          <w:sz w:val="22"/>
          <w:szCs w:val="22"/>
          <w:lang w:bidi="te-IN"/>
        </w:rPr>
        <w:t>the unrighteous</w:t>
      </w:r>
      <w:r w:rsidRPr="00BE05B0">
        <w:rPr>
          <w:sz w:val="22"/>
          <w:szCs w:val="22"/>
          <w:lang w:bidi="te-IN"/>
        </w:rPr>
        <w:t xml:space="preserve">. </w:t>
      </w:r>
      <w:r w:rsidR="000F7904">
        <w:rPr>
          <w:sz w:val="22"/>
          <w:szCs w:val="22"/>
          <w:lang w:bidi="te-IN"/>
        </w:rPr>
        <w:t>(</w:t>
      </w:r>
      <w:r w:rsidRPr="00BE05B0">
        <w:rPr>
          <w:sz w:val="22"/>
          <w:szCs w:val="22"/>
          <w:lang w:bidi="te-IN"/>
        </w:rPr>
        <w:t>Philippians 3:19)</w:t>
      </w:r>
    </w:p>
    <w:p w14:paraId="4D3D4245" w14:textId="1B3B9F2C"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eternal</w:t>
      </w:r>
      <w:proofErr w:type="gramEnd"/>
      <w:r w:rsidRPr="00BE05B0">
        <w:rPr>
          <w:sz w:val="22"/>
          <w:szCs w:val="22"/>
          <w:lang w:bidi="te-IN"/>
        </w:rPr>
        <w:t xml:space="preserve"> destruction from the face of the Lord and from the glory of his might</w:t>
      </w:r>
      <w:r>
        <w:rPr>
          <w:sz w:val="22"/>
          <w:szCs w:val="22"/>
          <w:lang w:bidi="te-IN"/>
        </w:rPr>
        <w:t>.</w:t>
      </w:r>
      <w:r w:rsidRPr="00BE05B0">
        <w:rPr>
          <w:sz w:val="22"/>
          <w:szCs w:val="22"/>
          <w:lang w:bidi="te-IN"/>
        </w:rPr>
        <w:t>" (2 Thessalonians 1:9)</w:t>
      </w:r>
    </w:p>
    <w:p w14:paraId="43E6C45D" w14:textId="3395BCBF"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second death</w:t>
      </w:r>
      <w:r>
        <w:rPr>
          <w:sz w:val="22"/>
          <w:szCs w:val="22"/>
          <w:lang w:bidi="te-IN"/>
        </w:rPr>
        <w:t>.</w:t>
      </w:r>
      <w:r w:rsidRPr="00BE05B0">
        <w:rPr>
          <w:sz w:val="22"/>
          <w:szCs w:val="22"/>
          <w:lang w:bidi="te-IN"/>
        </w:rPr>
        <w:t>" (Revelation</w:t>
      </w:r>
      <w:r w:rsidR="008A260D">
        <w:rPr>
          <w:sz w:val="22"/>
          <w:szCs w:val="22"/>
          <w:lang w:bidi="te-IN"/>
        </w:rPr>
        <w:t xml:space="preserve"> </w:t>
      </w:r>
      <w:r w:rsidRPr="00BE05B0">
        <w:rPr>
          <w:sz w:val="22"/>
          <w:szCs w:val="22"/>
          <w:lang w:bidi="te-IN"/>
        </w:rPr>
        <w:t>2:11)</w:t>
      </w:r>
    </w:p>
    <w:p w14:paraId="3E6DA79D" w14:textId="3431FC27" w:rsidR="00BE05B0" w:rsidRDefault="00BE05B0" w:rsidP="00BE05B0">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cast</w:t>
      </w:r>
      <w:proofErr w:type="gramEnd"/>
      <w:r w:rsidRPr="00BE05B0">
        <w:rPr>
          <w:sz w:val="22"/>
          <w:szCs w:val="22"/>
          <w:lang w:bidi="te-IN"/>
        </w:rPr>
        <w:t xml:space="preserve"> alive into the lake of fire and brimstone, … tormented day and night for ever and ever</w:t>
      </w:r>
      <w:r>
        <w:rPr>
          <w:sz w:val="22"/>
          <w:szCs w:val="22"/>
          <w:lang w:bidi="te-IN"/>
        </w:rPr>
        <w:t>.</w:t>
      </w:r>
      <w:r w:rsidRPr="00BE05B0">
        <w:rPr>
          <w:sz w:val="22"/>
          <w:szCs w:val="22"/>
          <w:lang w:bidi="te-IN"/>
        </w:rPr>
        <w:t>" (Revelation 20:10)</w:t>
      </w:r>
    </w:p>
    <w:p w14:paraId="4B244173" w14:textId="784F5F4C" w:rsidR="0018575A" w:rsidRDefault="00BE05B0" w:rsidP="000441F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lake</w:t>
      </w:r>
      <w:proofErr w:type="gramEnd"/>
      <w:r w:rsidRPr="00BE05B0">
        <w:rPr>
          <w:sz w:val="22"/>
          <w:szCs w:val="22"/>
          <w:lang w:bidi="te-IN"/>
        </w:rPr>
        <w:t xml:space="preserve"> that bur</w:t>
      </w:r>
      <w:r>
        <w:rPr>
          <w:sz w:val="22"/>
          <w:szCs w:val="22"/>
          <w:lang w:bidi="te-IN"/>
        </w:rPr>
        <w:t>ns</w:t>
      </w:r>
      <w:r w:rsidRPr="00BE05B0">
        <w:rPr>
          <w:sz w:val="22"/>
          <w:szCs w:val="22"/>
          <w:lang w:bidi="te-IN"/>
        </w:rPr>
        <w:t xml:space="preserve"> with fire and brimstone</w:t>
      </w:r>
      <w:r>
        <w:rPr>
          <w:sz w:val="22"/>
          <w:szCs w:val="22"/>
          <w:lang w:bidi="te-IN"/>
        </w:rPr>
        <w:t>, sulfur.</w:t>
      </w:r>
      <w:r w:rsidR="000441FD" w:rsidRPr="00BE05B0">
        <w:rPr>
          <w:sz w:val="22"/>
          <w:szCs w:val="22"/>
          <w:lang w:bidi="te-IN"/>
        </w:rPr>
        <w:t>"</w:t>
      </w:r>
      <w:r w:rsidR="000441FD">
        <w:rPr>
          <w:sz w:val="22"/>
          <w:szCs w:val="22"/>
          <w:lang w:bidi="te-IN"/>
        </w:rPr>
        <w:t xml:space="preserve"> </w:t>
      </w:r>
      <w:r w:rsidRPr="00BE05B0">
        <w:rPr>
          <w:sz w:val="22"/>
          <w:szCs w:val="22"/>
          <w:lang w:bidi="te-IN"/>
        </w:rPr>
        <w:t>(Revelation 21:8)</w:t>
      </w:r>
    </w:p>
    <w:p w14:paraId="1807CCF7" w14:textId="77777777" w:rsidR="00846F11" w:rsidRPr="000441FD" w:rsidRDefault="00846F11" w:rsidP="00846F11">
      <w:pPr>
        <w:pStyle w:val="ListParagraph"/>
        <w:spacing w:before="100" w:beforeAutospacing="1" w:after="100" w:afterAutospacing="1"/>
        <w:ind w:left="360"/>
        <w:jc w:val="both"/>
        <w:rPr>
          <w:sz w:val="22"/>
          <w:szCs w:val="22"/>
          <w:lang w:bidi="te-IN"/>
        </w:rPr>
      </w:pPr>
    </w:p>
    <w:p w14:paraId="23CDC3E7" w14:textId="5106CE2F" w:rsidR="00057483" w:rsidRPr="002E7C22" w:rsidRDefault="00057483" w:rsidP="008A2381">
      <w:pPr>
        <w:pStyle w:val="Heading3"/>
      </w:pPr>
      <w:r w:rsidRPr="002E7C22">
        <w:t>Chapter 2</w:t>
      </w:r>
    </w:p>
    <w:p w14:paraId="27E14C83" w14:textId="5C5BC339" w:rsidR="00057483" w:rsidRPr="008A2381" w:rsidRDefault="00057483" w:rsidP="008A2381">
      <w:pPr>
        <w:pStyle w:val="Heading2"/>
      </w:pPr>
      <w:r w:rsidRPr="008A2381">
        <w:t xml:space="preserve">The Angel </w:t>
      </w:r>
      <w:proofErr w:type="gramStart"/>
      <w:r w:rsidRPr="008A2381">
        <w:t>Of</w:t>
      </w:r>
      <w:proofErr w:type="gramEnd"/>
      <w:r w:rsidRPr="008A2381">
        <w:t xml:space="preserve"> Jehovah</w:t>
      </w:r>
    </w:p>
    <w:p w14:paraId="0940FE08" w14:textId="2BB51BA0"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When Moses wanted to know God’s name so that he could tell his Hebrew brethren in Egypt, God said he </w:t>
      </w:r>
      <w:r w:rsidRPr="008A2381">
        <w:rPr>
          <w:color w:val="auto"/>
          <w:kern w:val="0"/>
          <w:sz w:val="22"/>
          <w:szCs w:val="22"/>
        </w:rPr>
        <w:t xml:space="preserve">was </w:t>
      </w:r>
      <w:r w:rsidR="008A260D" w:rsidRPr="008A2381">
        <w:rPr>
          <w:color w:val="auto"/>
          <w:kern w:val="0"/>
          <w:sz w:val="22"/>
          <w:szCs w:val="22"/>
        </w:rPr>
        <w:t>“</w:t>
      </w:r>
      <w:r w:rsidRPr="008A2381">
        <w:rPr>
          <w:color w:val="auto"/>
          <w:kern w:val="0"/>
          <w:sz w:val="22"/>
          <w:szCs w:val="22"/>
        </w:rPr>
        <w:t>I AM THAT I AM</w:t>
      </w:r>
      <w:r w:rsidR="008A260D" w:rsidRPr="008A2381">
        <w:rPr>
          <w:color w:val="auto"/>
          <w:kern w:val="0"/>
          <w:sz w:val="22"/>
          <w:szCs w:val="22"/>
        </w:rPr>
        <w:t>”</w:t>
      </w:r>
      <w:r w:rsidRPr="008A2381">
        <w:rPr>
          <w:color w:val="auto"/>
          <w:kern w:val="0"/>
          <w:sz w:val="22"/>
          <w:szCs w:val="22"/>
        </w:rPr>
        <w:t xml:space="preserve">, and in shortened form </w:t>
      </w:r>
      <w:r w:rsidR="002E7C22" w:rsidRPr="008A2381">
        <w:rPr>
          <w:color w:val="auto"/>
          <w:kern w:val="0"/>
          <w:sz w:val="22"/>
          <w:szCs w:val="22"/>
        </w:rPr>
        <w:t xml:space="preserve">when </w:t>
      </w:r>
      <w:proofErr w:type="gramStart"/>
      <w:r w:rsidR="002E7C22" w:rsidRPr="008A2381">
        <w:rPr>
          <w:color w:val="auto"/>
          <w:kern w:val="0"/>
          <w:sz w:val="22"/>
          <w:szCs w:val="22"/>
        </w:rPr>
        <w:t>H</w:t>
      </w:r>
      <w:r w:rsidRPr="008A2381">
        <w:rPr>
          <w:color w:val="auto"/>
          <w:kern w:val="0"/>
          <w:sz w:val="22"/>
          <w:szCs w:val="22"/>
        </w:rPr>
        <w:t>e</w:t>
      </w:r>
      <w:proofErr w:type="gramEnd"/>
      <w:r w:rsidRPr="008A2381">
        <w:rPr>
          <w:color w:val="auto"/>
          <w:kern w:val="0"/>
          <w:sz w:val="22"/>
          <w:szCs w:val="22"/>
        </w:rPr>
        <w:t xml:space="preserve"> spoke of himself as I AM. (Exodus 3:14) Then</w:t>
      </w:r>
      <w:r w:rsidRPr="00E94EE5">
        <w:rPr>
          <w:color w:val="auto"/>
          <w:kern w:val="0"/>
          <w:sz w:val="22"/>
          <w:szCs w:val="22"/>
        </w:rPr>
        <w:t xml:space="preserve"> he said to tell the elders of Israel that Jehovah, the God of their fathers had appeared unto him. The difference is that God spoke of himself subjectively, in the first person (I AM), whereas Moses would speak of him objectively, in the third person (HE [WHO] IS = Jehovah</w:t>
      </w:r>
      <w:r w:rsidR="002E7C22">
        <w:rPr>
          <w:color w:val="auto"/>
          <w:kern w:val="0"/>
          <w:sz w:val="22"/>
          <w:szCs w:val="22"/>
        </w:rPr>
        <w:t>)</w:t>
      </w:r>
      <w:r w:rsidRPr="00E94EE5">
        <w:rPr>
          <w:color w:val="auto"/>
          <w:kern w:val="0"/>
          <w:sz w:val="22"/>
          <w:szCs w:val="22"/>
        </w:rPr>
        <w:t>.</w:t>
      </w:r>
    </w:p>
    <w:p w14:paraId="1D5E347A" w14:textId="77777777" w:rsidR="00057483" w:rsidRPr="00E94EE5" w:rsidRDefault="00057483" w:rsidP="00057483">
      <w:pPr>
        <w:jc w:val="both"/>
        <w:rPr>
          <w:color w:val="auto"/>
          <w:kern w:val="0"/>
          <w:sz w:val="22"/>
          <w:szCs w:val="22"/>
        </w:rPr>
      </w:pPr>
      <w:r w:rsidRPr="00E94EE5">
        <w:rPr>
          <w:color w:val="auto"/>
          <w:kern w:val="0"/>
          <w:sz w:val="22"/>
          <w:szCs w:val="22"/>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420FEF4E" w14:textId="482B007D" w:rsidR="00057483" w:rsidRPr="00E94EE5" w:rsidRDefault="00057483" w:rsidP="00057483">
      <w:pPr>
        <w:spacing w:before="100" w:beforeAutospacing="1" w:after="100" w:afterAutospacing="1"/>
        <w:jc w:val="both"/>
        <w:rPr>
          <w:color w:val="auto"/>
          <w:kern w:val="0"/>
          <w:sz w:val="22"/>
          <w:szCs w:val="22"/>
        </w:rPr>
      </w:pPr>
      <w:r>
        <w:rPr>
          <w:color w:val="auto"/>
          <w:kern w:val="0"/>
          <w:sz w:val="22"/>
          <w:szCs w:val="22"/>
        </w:rPr>
        <w:t>“T</w:t>
      </w:r>
      <w:r w:rsidRPr="00E94EE5">
        <w:rPr>
          <w:color w:val="auto"/>
          <w:kern w:val="0"/>
          <w:sz w:val="22"/>
          <w:szCs w:val="22"/>
        </w:rPr>
        <w:t xml:space="preserve">he angel of Jehovah" or "of God" in the Old Testament could well have been the member of the Godhead that later became incarnate as Jesus Christ (John 1:1-3,14 </w:t>
      </w:r>
    </w:p>
    <w:p w14:paraId="785C6C02" w14:textId="77777777" w:rsidR="00057483" w:rsidRPr="00E94EE5" w:rsidRDefault="00057483" w:rsidP="00057483">
      <w:pPr>
        <w:rPr>
          <w:rFonts w:ascii="Tahoma" w:hAnsi="Tahoma" w:cs="Tahoma"/>
          <w:color w:val="auto"/>
          <w:kern w:val="0"/>
          <w:sz w:val="22"/>
          <w:szCs w:val="22"/>
          <w:u w:val="single"/>
        </w:rPr>
      </w:pPr>
      <w:r w:rsidRPr="00E94EE5">
        <w:rPr>
          <w:rFonts w:ascii="Tahoma" w:hAnsi="Tahoma" w:cs="Tahoma"/>
          <w:color w:val="auto"/>
          <w:kern w:val="0"/>
          <w:sz w:val="22"/>
          <w:szCs w:val="22"/>
          <w:u w:val="single"/>
        </w:rPr>
        <w:t>Old Testament references</w:t>
      </w:r>
    </w:p>
    <w:p w14:paraId="0CA87F6B" w14:textId="77777777" w:rsidR="00057483" w:rsidRPr="00E94EE5" w:rsidRDefault="00057483" w:rsidP="00057483">
      <w:pPr>
        <w:jc w:val="both"/>
        <w:rPr>
          <w:color w:val="auto"/>
          <w:kern w:val="0"/>
          <w:sz w:val="22"/>
          <w:szCs w:val="22"/>
        </w:rPr>
      </w:pPr>
      <w:r w:rsidRPr="00E94EE5">
        <w:rPr>
          <w:color w:val="auto"/>
          <w:kern w:val="0"/>
          <w:sz w:val="22"/>
          <w:szCs w:val="22"/>
        </w:rPr>
        <w:t xml:space="preserve">(a) </w:t>
      </w:r>
      <w:r w:rsidRPr="00E94EE5">
        <w:rPr>
          <w:color w:val="auto"/>
          <w:kern w:val="0"/>
          <w:sz w:val="22"/>
          <w:szCs w:val="22"/>
          <w:u w:val="single"/>
        </w:rPr>
        <w:t>Genesis 16:7-14</w:t>
      </w:r>
      <w:r w:rsidRPr="00E94EE5">
        <w:rPr>
          <w:color w:val="auto"/>
          <w:kern w:val="0"/>
          <w:sz w:val="22"/>
          <w:szCs w:val="22"/>
        </w:rPr>
        <w:t>: "The angel of Jehovah" appeared to Hagar, the handmaid of Sarai, when she was fleeing from her mistress, and instructed her to return. "</w:t>
      </w:r>
      <w:proofErr w:type="gramStart"/>
      <w:r w:rsidRPr="00E94EE5">
        <w:rPr>
          <w:color w:val="auto"/>
          <w:kern w:val="0"/>
          <w:sz w:val="22"/>
          <w:szCs w:val="22"/>
        </w:rPr>
        <w:t>and</w:t>
      </w:r>
      <w:proofErr w:type="gramEnd"/>
      <w:r w:rsidRPr="00E94EE5">
        <w:rPr>
          <w:color w:val="auto"/>
          <w:kern w:val="0"/>
          <w:sz w:val="22"/>
          <w:szCs w:val="22"/>
        </w:rPr>
        <w:t xml:space="preserve"> she called the name of</w:t>
      </w:r>
      <w:r w:rsidRPr="00E94EE5">
        <w:rPr>
          <w:color w:val="auto"/>
          <w:kern w:val="0"/>
          <w:sz w:val="22"/>
          <w:szCs w:val="22"/>
          <w:u w:val="single"/>
        </w:rPr>
        <w:t xml:space="preserve"> Jehovah that </w:t>
      </w:r>
      <w:proofErr w:type="spellStart"/>
      <w:r w:rsidRPr="00E94EE5">
        <w:rPr>
          <w:color w:val="auto"/>
          <w:kern w:val="0"/>
          <w:sz w:val="22"/>
          <w:szCs w:val="22"/>
          <w:u w:val="single"/>
        </w:rPr>
        <w:t>spake</w:t>
      </w:r>
      <w:proofErr w:type="spellEnd"/>
      <w:r w:rsidRPr="00E94EE5">
        <w:rPr>
          <w:color w:val="auto"/>
          <w:kern w:val="0"/>
          <w:sz w:val="22"/>
          <w:szCs w:val="22"/>
          <w:u w:val="single"/>
        </w:rPr>
        <w:t xml:space="preserve"> unto her</w:t>
      </w:r>
      <w:r w:rsidRPr="00E94EE5">
        <w:rPr>
          <w:color w:val="auto"/>
          <w:kern w:val="0"/>
          <w:sz w:val="22"/>
          <w:szCs w:val="22"/>
        </w:rPr>
        <w:t xml:space="preserve">, Thou art a God that </w:t>
      </w:r>
      <w:proofErr w:type="spellStart"/>
      <w:r w:rsidRPr="00E94EE5">
        <w:rPr>
          <w:color w:val="auto"/>
          <w:kern w:val="0"/>
          <w:sz w:val="22"/>
          <w:szCs w:val="22"/>
        </w:rPr>
        <w:t>seeth</w:t>
      </w:r>
      <w:proofErr w:type="spellEnd"/>
      <w:r w:rsidRPr="00E94EE5">
        <w:rPr>
          <w:color w:val="auto"/>
          <w:kern w:val="0"/>
          <w:sz w:val="22"/>
          <w:szCs w:val="22"/>
        </w:rPr>
        <w:t>."</w:t>
      </w:r>
    </w:p>
    <w:p w14:paraId="372CD48F"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(b)</w:t>
      </w:r>
      <w:r w:rsidRPr="00E94EE5">
        <w:rPr>
          <w:color w:val="auto"/>
          <w:kern w:val="0"/>
          <w:sz w:val="22"/>
          <w:szCs w:val="22"/>
          <w:u w:val="single"/>
        </w:rPr>
        <w:t xml:space="preserve"> Genesis 18:1 - 19:28</w:t>
      </w:r>
      <w:r w:rsidRPr="00E94EE5">
        <w:rPr>
          <w:color w:val="auto"/>
          <w:kern w:val="0"/>
          <w:sz w:val="22"/>
          <w:szCs w:val="22"/>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4DE33DA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(c) </w:t>
      </w:r>
      <w:r w:rsidRPr="00E94EE5">
        <w:rPr>
          <w:color w:val="auto"/>
          <w:kern w:val="0"/>
          <w:sz w:val="22"/>
          <w:szCs w:val="22"/>
          <w:u w:val="single"/>
        </w:rPr>
        <w:t>Genesis 21:8-20</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God called to Hagar out of heaven [on a later occasion], and said unto her, What </w:t>
      </w:r>
      <w:proofErr w:type="spellStart"/>
      <w:r w:rsidRPr="00E94EE5">
        <w:rPr>
          <w:color w:val="auto"/>
          <w:kern w:val="0"/>
          <w:sz w:val="22"/>
          <w:szCs w:val="22"/>
        </w:rPr>
        <w:t>aileth</w:t>
      </w:r>
      <w:proofErr w:type="spellEnd"/>
      <w:r w:rsidRPr="00E94EE5">
        <w:rPr>
          <w:color w:val="auto"/>
          <w:kern w:val="0"/>
          <w:sz w:val="22"/>
          <w:szCs w:val="22"/>
        </w:rPr>
        <w:t xml:space="preserve"> thee, Hagar? For God has heard the voice of the lad where he is. Arise, lift up the lad, and hold him in thy hand; for I will make him a great nation</w:t>
      </w:r>
      <w:r>
        <w:rPr>
          <w:color w:val="auto"/>
          <w:kern w:val="0"/>
          <w:sz w:val="22"/>
          <w:szCs w:val="22"/>
        </w:rPr>
        <w:t>.</w:t>
      </w:r>
      <w:r w:rsidRPr="00E94EE5">
        <w:rPr>
          <w:color w:val="auto"/>
          <w:kern w:val="0"/>
          <w:sz w:val="22"/>
          <w:szCs w:val="22"/>
        </w:rPr>
        <w:t>” (vs. 17-18)</w:t>
      </w:r>
    </w:p>
    <w:p w14:paraId="21C00E8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(d)</w:t>
      </w:r>
      <w:r w:rsidRPr="00E94EE5">
        <w:rPr>
          <w:color w:val="auto"/>
          <w:kern w:val="0"/>
          <w:sz w:val="22"/>
          <w:szCs w:val="22"/>
          <w:u w:val="single"/>
        </w:rPr>
        <w:t xml:space="preserve"> Genesis 22:1-19</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Jehovah called unto him out of heaven, and said, Abraham, Abraham: and he said, </w:t>
      </w:r>
      <w:proofErr w:type="gramStart"/>
      <w:r w:rsidRPr="00E94EE5">
        <w:rPr>
          <w:color w:val="auto"/>
          <w:kern w:val="0"/>
          <w:sz w:val="22"/>
          <w:szCs w:val="22"/>
        </w:rPr>
        <w:t>Lay</w:t>
      </w:r>
      <w:proofErr w:type="gramEnd"/>
      <w:r w:rsidRPr="00E94EE5">
        <w:rPr>
          <w:color w:val="auto"/>
          <w:kern w:val="0"/>
          <w:sz w:val="22"/>
          <w:szCs w:val="22"/>
        </w:rPr>
        <w:t xml:space="preserve"> not thy hand on the lad, … for now I know thou </w:t>
      </w:r>
      <w:proofErr w:type="spellStart"/>
      <w:r w:rsidRPr="00E94EE5">
        <w:rPr>
          <w:color w:val="auto"/>
          <w:kern w:val="0"/>
          <w:sz w:val="22"/>
          <w:szCs w:val="22"/>
        </w:rPr>
        <w:t>fearest</w:t>
      </w:r>
      <w:proofErr w:type="spellEnd"/>
      <w:r w:rsidRPr="00E94EE5">
        <w:rPr>
          <w:color w:val="auto"/>
          <w:kern w:val="0"/>
          <w:sz w:val="22"/>
          <w:szCs w:val="22"/>
        </w:rPr>
        <w:t xml:space="preserve"> </w:t>
      </w:r>
      <w:r w:rsidRPr="00E94EE5">
        <w:rPr>
          <w:color w:val="auto"/>
          <w:kern w:val="0"/>
          <w:sz w:val="22"/>
          <w:szCs w:val="22"/>
          <w:u w:val="single"/>
        </w:rPr>
        <w:t>God</w:t>
      </w:r>
      <w:r w:rsidRPr="00E94EE5">
        <w:rPr>
          <w:color w:val="auto"/>
          <w:kern w:val="0"/>
          <w:sz w:val="22"/>
          <w:szCs w:val="22"/>
        </w:rPr>
        <w:t xml:space="preserve">, seeing thou hast not withheld thy son, thine only son, from me. … and the </w:t>
      </w:r>
      <w:r w:rsidRPr="00E94EE5">
        <w:rPr>
          <w:color w:val="auto"/>
          <w:kern w:val="0"/>
          <w:sz w:val="22"/>
          <w:szCs w:val="22"/>
          <w:u w:val="single"/>
        </w:rPr>
        <w:t>angel</w:t>
      </w:r>
      <w:r w:rsidRPr="00E94EE5">
        <w:rPr>
          <w:color w:val="auto"/>
          <w:kern w:val="0"/>
          <w:sz w:val="22"/>
          <w:szCs w:val="22"/>
        </w:rPr>
        <w:t xml:space="preserve"> of Jehovah called Abraham a second time out of heaven, and said, </w:t>
      </w:r>
      <w:proofErr w:type="gramStart"/>
      <w:r w:rsidRPr="00E94EE5">
        <w:rPr>
          <w:color w:val="auto"/>
          <w:kern w:val="0"/>
          <w:sz w:val="22"/>
          <w:szCs w:val="22"/>
        </w:rPr>
        <w:t>By</w:t>
      </w:r>
      <w:proofErr w:type="gramEnd"/>
      <w:r w:rsidRPr="00E94EE5">
        <w:rPr>
          <w:color w:val="auto"/>
          <w:kern w:val="0"/>
          <w:sz w:val="22"/>
          <w:szCs w:val="22"/>
        </w:rPr>
        <w:t xml:space="preserve"> </w:t>
      </w:r>
      <w:r w:rsidRPr="00E94EE5">
        <w:rPr>
          <w:color w:val="auto"/>
          <w:kern w:val="0"/>
          <w:sz w:val="22"/>
          <w:szCs w:val="22"/>
          <w:u w:val="single"/>
        </w:rPr>
        <w:t>myself</w:t>
      </w:r>
      <w:r w:rsidRPr="00E94EE5">
        <w:rPr>
          <w:color w:val="auto"/>
          <w:kern w:val="0"/>
          <w:sz w:val="22"/>
          <w:szCs w:val="22"/>
        </w:rPr>
        <w:t xml:space="preserve"> have I sworn, saith </w:t>
      </w:r>
      <w:r w:rsidRPr="00E94EE5">
        <w:rPr>
          <w:color w:val="auto"/>
          <w:kern w:val="0"/>
          <w:sz w:val="22"/>
          <w:szCs w:val="22"/>
          <w:u w:val="single"/>
        </w:rPr>
        <w:t>Jehovah</w:t>
      </w:r>
      <w:r w:rsidRPr="00E94EE5">
        <w:rPr>
          <w:color w:val="auto"/>
          <w:kern w:val="0"/>
          <w:sz w:val="22"/>
          <w:szCs w:val="22"/>
        </w:rPr>
        <w:t>, because thou hast done this thing, and hast not withheld thy son, thine only son, that in blessing I will bless thee," etc. (vs.11-17)</w:t>
      </w:r>
    </w:p>
    <w:p w14:paraId="5FF90323" w14:textId="6F6A9172"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(e) </w:t>
      </w:r>
      <w:r w:rsidRPr="00E94EE5">
        <w:rPr>
          <w:color w:val="auto"/>
          <w:kern w:val="0"/>
          <w:sz w:val="22"/>
          <w:szCs w:val="22"/>
          <w:u w:val="single"/>
        </w:rPr>
        <w:t>Genesis 24: 1-67</w:t>
      </w:r>
      <w:r w:rsidRPr="00E94EE5">
        <w:rPr>
          <w:color w:val="auto"/>
          <w:kern w:val="0"/>
          <w:sz w:val="22"/>
          <w:szCs w:val="22"/>
        </w:rPr>
        <w:t xml:space="preserve">: Abraham’s language to his servant whom he was sending to the city of </w:t>
      </w:r>
      <w:proofErr w:type="spellStart"/>
      <w:r w:rsidRPr="00E94EE5">
        <w:rPr>
          <w:color w:val="auto"/>
          <w:kern w:val="0"/>
          <w:sz w:val="22"/>
          <w:szCs w:val="22"/>
        </w:rPr>
        <w:t>Nahor</w:t>
      </w:r>
      <w:proofErr w:type="spellEnd"/>
      <w:r w:rsidRPr="00E94EE5">
        <w:rPr>
          <w:color w:val="auto"/>
          <w:kern w:val="0"/>
          <w:sz w:val="22"/>
          <w:szCs w:val="22"/>
        </w:rPr>
        <w:t xml:space="preserve"> in Mesopotamia to obtain a wife for his son Isaac: "</w:t>
      </w:r>
      <w:r w:rsidRPr="00983F79">
        <w:rPr>
          <w:i/>
          <w:iCs/>
          <w:color w:val="auto"/>
          <w:kern w:val="0"/>
          <w:sz w:val="22"/>
          <w:szCs w:val="22"/>
          <w:u w:val="single"/>
        </w:rPr>
        <w:t>Jehovah</w:t>
      </w:r>
      <w:r w:rsidRPr="00983F79">
        <w:rPr>
          <w:i/>
          <w:iCs/>
          <w:color w:val="auto"/>
          <w:kern w:val="0"/>
          <w:sz w:val="22"/>
          <w:szCs w:val="22"/>
        </w:rPr>
        <w:t xml:space="preserve">, the God of heaven, who took me from my father’s house, and from the land of my nativity, and who </w:t>
      </w:r>
      <w:proofErr w:type="spellStart"/>
      <w:r w:rsidRPr="00983F79">
        <w:rPr>
          <w:i/>
          <w:iCs/>
          <w:color w:val="auto"/>
          <w:kern w:val="0"/>
          <w:sz w:val="22"/>
          <w:szCs w:val="22"/>
        </w:rPr>
        <w:t>spake</w:t>
      </w:r>
      <w:proofErr w:type="spellEnd"/>
      <w:r w:rsidRPr="00983F79">
        <w:rPr>
          <w:i/>
          <w:iCs/>
          <w:color w:val="auto"/>
          <w:kern w:val="0"/>
          <w:sz w:val="22"/>
          <w:szCs w:val="22"/>
        </w:rPr>
        <w:t xml:space="preserve"> unto me, and who </w:t>
      </w:r>
      <w:proofErr w:type="spellStart"/>
      <w:r w:rsidRPr="00983F79">
        <w:rPr>
          <w:i/>
          <w:iCs/>
          <w:color w:val="auto"/>
          <w:kern w:val="0"/>
          <w:sz w:val="22"/>
          <w:szCs w:val="22"/>
        </w:rPr>
        <w:t>sware</w:t>
      </w:r>
      <w:proofErr w:type="spellEnd"/>
      <w:r w:rsidRPr="00983F79">
        <w:rPr>
          <w:i/>
          <w:iCs/>
          <w:color w:val="auto"/>
          <w:kern w:val="0"/>
          <w:sz w:val="22"/>
          <w:szCs w:val="22"/>
        </w:rPr>
        <w:t xml:space="preserve"> unto me, saying, </w:t>
      </w:r>
      <w:r w:rsidR="00DB27F0" w:rsidRPr="00983F79">
        <w:rPr>
          <w:i/>
          <w:iCs/>
          <w:color w:val="auto"/>
          <w:kern w:val="0"/>
          <w:sz w:val="22"/>
          <w:szCs w:val="22"/>
        </w:rPr>
        <w:t>u</w:t>
      </w:r>
      <w:r w:rsidRPr="00983F79">
        <w:rPr>
          <w:i/>
          <w:iCs/>
          <w:color w:val="auto"/>
          <w:kern w:val="0"/>
          <w:sz w:val="22"/>
          <w:szCs w:val="22"/>
        </w:rPr>
        <w:t xml:space="preserve">nto thy seed will I give this land; </w:t>
      </w:r>
      <w:r w:rsidRPr="00983F79">
        <w:rPr>
          <w:i/>
          <w:iCs/>
          <w:color w:val="auto"/>
          <w:kern w:val="0"/>
          <w:sz w:val="22"/>
          <w:szCs w:val="22"/>
          <w:u w:val="single"/>
        </w:rPr>
        <w:t>he</w:t>
      </w:r>
      <w:r w:rsidRPr="00983F79">
        <w:rPr>
          <w:i/>
          <w:iCs/>
          <w:color w:val="auto"/>
          <w:kern w:val="0"/>
          <w:sz w:val="22"/>
          <w:szCs w:val="22"/>
        </w:rPr>
        <w:t xml:space="preserve"> will send his </w:t>
      </w:r>
      <w:r w:rsidRPr="00983F79">
        <w:rPr>
          <w:i/>
          <w:iCs/>
          <w:color w:val="auto"/>
          <w:kern w:val="0"/>
          <w:sz w:val="22"/>
          <w:szCs w:val="22"/>
          <w:u w:val="single"/>
        </w:rPr>
        <w:t>angel</w:t>
      </w:r>
      <w:r w:rsidRPr="00983F79">
        <w:rPr>
          <w:i/>
          <w:iCs/>
          <w:color w:val="auto"/>
          <w:kern w:val="0"/>
          <w:sz w:val="22"/>
          <w:szCs w:val="22"/>
        </w:rPr>
        <w:t xml:space="preserve"> before thee, and thou shalt take a wife for my son from thence</w:t>
      </w:r>
      <w:r>
        <w:rPr>
          <w:color w:val="auto"/>
          <w:kern w:val="0"/>
          <w:sz w:val="22"/>
          <w:szCs w:val="22"/>
        </w:rPr>
        <w:t>.</w:t>
      </w:r>
      <w:r w:rsidRPr="00E94EE5">
        <w:rPr>
          <w:color w:val="auto"/>
          <w:kern w:val="0"/>
          <w:sz w:val="22"/>
          <w:szCs w:val="22"/>
        </w:rPr>
        <w:t>" (v.7; cf. v.40)</w:t>
      </w:r>
    </w:p>
    <w:p w14:paraId="6EFA503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The writer (Moses) is using a figure of speech called prolepsis, in which a thing is spoken of before its time, as in speaking of </w:t>
      </w:r>
      <w:r>
        <w:rPr>
          <w:color w:val="auto"/>
          <w:kern w:val="0"/>
          <w:sz w:val="22"/>
          <w:szCs w:val="22"/>
        </w:rPr>
        <w:t>Nero</w:t>
      </w:r>
      <w:r w:rsidRPr="00E94EE5">
        <w:rPr>
          <w:color w:val="auto"/>
          <w:kern w:val="0"/>
          <w:sz w:val="22"/>
          <w:szCs w:val="22"/>
        </w:rPr>
        <w:t xml:space="preserve"> when he was a boy, though he was not </w:t>
      </w:r>
      <w:r>
        <w:rPr>
          <w:color w:val="auto"/>
          <w:kern w:val="0"/>
          <w:sz w:val="22"/>
          <w:szCs w:val="22"/>
        </w:rPr>
        <w:t>emperor</w:t>
      </w:r>
      <w:r w:rsidRPr="00E94EE5">
        <w:rPr>
          <w:color w:val="auto"/>
          <w:kern w:val="0"/>
          <w:sz w:val="22"/>
          <w:szCs w:val="22"/>
        </w:rPr>
        <w:t xml:space="preserve"> when a boy. In like manner, Abraham at the time referred to in the narrative under consideration did not know God by the name Jehovah, but as God almighty (Heb. </w:t>
      </w:r>
      <w:r w:rsidRPr="00E94EE5">
        <w:rPr>
          <w:i/>
          <w:iCs/>
          <w:color w:val="auto"/>
          <w:kern w:val="0"/>
          <w:sz w:val="22"/>
          <w:szCs w:val="22"/>
        </w:rPr>
        <w:t>El</w:t>
      </w:r>
      <w:r w:rsidRPr="00E94EE5">
        <w:rPr>
          <w:color w:val="auto"/>
          <w:kern w:val="0"/>
          <w:sz w:val="22"/>
          <w:szCs w:val="22"/>
        </w:rPr>
        <w:t xml:space="preserve"> </w:t>
      </w:r>
      <w:proofErr w:type="spellStart"/>
      <w:r w:rsidRPr="00E94EE5">
        <w:rPr>
          <w:i/>
          <w:iCs/>
          <w:color w:val="auto"/>
          <w:kern w:val="0"/>
          <w:sz w:val="22"/>
          <w:szCs w:val="22"/>
        </w:rPr>
        <w:t>Shadddai</w:t>
      </w:r>
      <w:proofErr w:type="spellEnd"/>
      <w:r w:rsidRPr="00E94EE5">
        <w:rPr>
          <w:color w:val="auto"/>
          <w:kern w:val="0"/>
          <w:sz w:val="22"/>
          <w:szCs w:val="22"/>
        </w:rPr>
        <w:t xml:space="preserve">) (Exodus 6:2-3) – though the writer did know it. </w:t>
      </w:r>
    </w:p>
    <w:p w14:paraId="13E473E0" w14:textId="77777777" w:rsidR="00057483" w:rsidRPr="009648D8" w:rsidRDefault="00057483" w:rsidP="00057483">
      <w:pPr>
        <w:spacing w:before="100" w:beforeAutospacing="1" w:after="100" w:afterAutospacing="1"/>
        <w:jc w:val="both"/>
        <w:rPr>
          <w:color w:val="auto"/>
          <w:kern w:val="0"/>
          <w:sz w:val="22"/>
          <w:szCs w:val="22"/>
        </w:rPr>
      </w:pPr>
      <w:r w:rsidRPr="00E94EE5">
        <w:rPr>
          <w:color w:val="auto"/>
          <w:kern w:val="0"/>
          <w:sz w:val="22"/>
          <w:szCs w:val="22"/>
        </w:rPr>
        <w:lastRenderedPageBreak/>
        <w:t xml:space="preserve">(f) </w:t>
      </w:r>
      <w:r w:rsidRPr="00E94EE5">
        <w:rPr>
          <w:color w:val="auto"/>
          <w:kern w:val="0"/>
          <w:sz w:val="22"/>
          <w:szCs w:val="22"/>
          <w:u w:val="single"/>
        </w:rPr>
        <w:t>Genesis 31: 3-16</w:t>
      </w:r>
      <w:r w:rsidRPr="00E94EE5">
        <w:rPr>
          <w:color w:val="auto"/>
          <w:kern w:val="0"/>
          <w:sz w:val="22"/>
          <w:szCs w:val="22"/>
        </w:rPr>
        <w:t>: "</w:t>
      </w:r>
      <w:r w:rsidRPr="00983F79">
        <w:rPr>
          <w:i/>
          <w:iCs/>
          <w:color w:val="auto"/>
          <w:kern w:val="0"/>
          <w:sz w:val="22"/>
          <w:szCs w:val="22"/>
        </w:rPr>
        <w:t xml:space="preserve">and Jehovah </w:t>
      </w:r>
      <w:proofErr w:type="spellStart"/>
      <w:r w:rsidRPr="00983F79">
        <w:rPr>
          <w:i/>
          <w:iCs/>
          <w:color w:val="auto"/>
          <w:kern w:val="0"/>
          <w:sz w:val="22"/>
          <w:szCs w:val="22"/>
        </w:rPr>
        <w:t>spake</w:t>
      </w:r>
      <w:proofErr w:type="spellEnd"/>
      <w:r w:rsidRPr="00983F79">
        <w:rPr>
          <w:i/>
          <w:iCs/>
          <w:color w:val="auto"/>
          <w:kern w:val="0"/>
          <w:sz w:val="22"/>
          <w:szCs w:val="22"/>
        </w:rPr>
        <w:t xml:space="preserve"> unto Jacob, </w:t>
      </w:r>
      <w:proofErr w:type="gramStart"/>
      <w:r w:rsidRPr="00983F79">
        <w:rPr>
          <w:i/>
          <w:iCs/>
          <w:color w:val="auto"/>
          <w:kern w:val="0"/>
          <w:sz w:val="22"/>
          <w:szCs w:val="22"/>
        </w:rPr>
        <w:t>Return</w:t>
      </w:r>
      <w:proofErr w:type="gramEnd"/>
      <w:r w:rsidRPr="00983F79">
        <w:rPr>
          <w:i/>
          <w:iCs/>
          <w:color w:val="auto"/>
          <w:kern w:val="0"/>
          <w:sz w:val="22"/>
          <w:szCs w:val="22"/>
        </w:rPr>
        <w:t xml:space="preserve"> unto the land of thy fathers, and to thy kindred; and I will be with thee … And the </w:t>
      </w:r>
      <w:r w:rsidRPr="00983F79">
        <w:rPr>
          <w:i/>
          <w:iCs/>
          <w:color w:val="auto"/>
          <w:kern w:val="0"/>
          <w:sz w:val="22"/>
          <w:szCs w:val="22"/>
          <w:u w:val="single"/>
        </w:rPr>
        <w:t>angel</w:t>
      </w:r>
      <w:r w:rsidRPr="00983F79">
        <w:rPr>
          <w:i/>
          <w:iCs/>
          <w:color w:val="auto"/>
          <w:kern w:val="0"/>
          <w:sz w:val="22"/>
          <w:szCs w:val="22"/>
        </w:rPr>
        <w:t xml:space="preserve"> of God said unto me in a dream Jacob: … and he said [according to Jacob’s report to his wives], … I am the God of Bethel </w:t>
      </w:r>
      <w:r w:rsidRPr="00983F79">
        <w:rPr>
          <w:color w:val="auto"/>
          <w:kern w:val="0"/>
          <w:sz w:val="22"/>
          <w:szCs w:val="22"/>
        </w:rPr>
        <w:t>[28:10-22],</w:t>
      </w:r>
      <w:r w:rsidRPr="00983F79">
        <w:rPr>
          <w:i/>
          <w:iCs/>
          <w:color w:val="auto"/>
          <w:kern w:val="0"/>
          <w:sz w:val="22"/>
          <w:szCs w:val="22"/>
        </w:rPr>
        <w:t xml:space="preserve"> where thou </w:t>
      </w:r>
      <w:proofErr w:type="spellStart"/>
      <w:r w:rsidRPr="00983F79">
        <w:rPr>
          <w:i/>
          <w:iCs/>
          <w:color w:val="auto"/>
          <w:kern w:val="0"/>
          <w:sz w:val="22"/>
          <w:szCs w:val="22"/>
        </w:rPr>
        <w:t>anointedst</w:t>
      </w:r>
      <w:proofErr w:type="spellEnd"/>
      <w:r w:rsidRPr="00983F79">
        <w:rPr>
          <w:i/>
          <w:iCs/>
          <w:color w:val="auto"/>
          <w:kern w:val="0"/>
          <w:sz w:val="22"/>
          <w:szCs w:val="22"/>
        </w:rPr>
        <w:t xml:space="preserve"> a pillar, where thou vow a vow unto me: now arise, get thee out from this land, and return unto the land of thy nativity</w:t>
      </w:r>
      <w:r>
        <w:rPr>
          <w:color w:val="auto"/>
          <w:kern w:val="0"/>
          <w:sz w:val="22"/>
          <w:szCs w:val="22"/>
        </w:rPr>
        <w:t>.</w:t>
      </w:r>
      <w:r w:rsidRPr="009648D8">
        <w:rPr>
          <w:color w:val="auto"/>
          <w:kern w:val="0"/>
          <w:sz w:val="22"/>
          <w:szCs w:val="22"/>
        </w:rPr>
        <w:t>" (vs.3-13)</w:t>
      </w:r>
    </w:p>
    <w:p w14:paraId="3E3E11D8" w14:textId="77777777" w:rsidR="00057483" w:rsidRPr="009648D8" w:rsidRDefault="00057483" w:rsidP="00057483">
      <w:pPr>
        <w:spacing w:before="100" w:beforeAutospacing="1" w:after="100" w:afterAutospacing="1"/>
        <w:jc w:val="both"/>
        <w:rPr>
          <w:color w:val="auto"/>
          <w:kern w:val="0"/>
          <w:sz w:val="22"/>
          <w:szCs w:val="22"/>
        </w:rPr>
      </w:pPr>
      <w:r w:rsidRPr="009648D8">
        <w:rPr>
          <w:color w:val="auto"/>
          <w:kern w:val="0"/>
          <w:sz w:val="22"/>
          <w:szCs w:val="22"/>
        </w:rPr>
        <w:t>(g) Genesis 48:15-16: "</w:t>
      </w:r>
      <w:r w:rsidRPr="00983F79">
        <w:rPr>
          <w:i/>
          <w:iCs/>
          <w:color w:val="auto"/>
          <w:kern w:val="0"/>
          <w:sz w:val="22"/>
          <w:szCs w:val="22"/>
        </w:rPr>
        <w:t xml:space="preserve">And he blessed Joseph, and said, the God before whom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did walk, the God who hath fed me all my life long unto this day, the angel who hath redeemed me from all evil, bless the lads; and let my name be named on them, and the name of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and let them grow into a multitude in the midst of the earth.</w:t>
      </w:r>
      <w:r w:rsidRPr="009648D8">
        <w:rPr>
          <w:color w:val="auto"/>
          <w:kern w:val="0"/>
          <w:sz w:val="22"/>
          <w:szCs w:val="22"/>
        </w:rPr>
        <w:t>" (vs.15-16)</w:t>
      </w:r>
    </w:p>
    <w:p w14:paraId="6E3F7185"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 xml:space="preserve">This was Jacob (Israel) blessing his son Joseph and his grandsons Ephraim and Manasseh. The "angel" here is the "angel of God" in (f) above, and is equated with God himself, hence as being a member of the Godhead. </w:t>
      </w:r>
    </w:p>
    <w:p w14:paraId="12F2E44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(h) </w:t>
      </w:r>
      <w:r w:rsidRPr="00E94EE5">
        <w:rPr>
          <w:color w:val="auto"/>
          <w:kern w:val="0"/>
          <w:sz w:val="22"/>
          <w:szCs w:val="22"/>
          <w:u w:val="single"/>
        </w:rPr>
        <w:t>Exodus 3:1-22</w:t>
      </w:r>
      <w:r w:rsidRPr="00E94EE5">
        <w:rPr>
          <w:color w:val="auto"/>
          <w:kern w:val="0"/>
          <w:sz w:val="22"/>
          <w:szCs w:val="22"/>
        </w:rPr>
        <w:t>: "</w:t>
      </w:r>
      <w:r w:rsidRPr="00983F79">
        <w:rPr>
          <w:i/>
          <w:iCs/>
          <w:color w:val="auto"/>
          <w:kern w:val="0"/>
          <w:sz w:val="22"/>
          <w:szCs w:val="22"/>
        </w:rPr>
        <w:t xml:space="preserve">And the </w:t>
      </w:r>
      <w:r w:rsidRPr="00983F79">
        <w:rPr>
          <w:i/>
          <w:iCs/>
          <w:color w:val="auto"/>
          <w:kern w:val="0"/>
          <w:sz w:val="22"/>
          <w:szCs w:val="22"/>
          <w:u w:val="thick"/>
        </w:rPr>
        <w:t>angel of Jehovah</w:t>
      </w:r>
      <w:r w:rsidRPr="00983F79">
        <w:rPr>
          <w:i/>
          <w:iCs/>
          <w:color w:val="auto"/>
          <w:kern w:val="0"/>
          <w:sz w:val="22"/>
          <w:szCs w:val="22"/>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983F79">
        <w:rPr>
          <w:i/>
          <w:iCs/>
          <w:color w:val="auto"/>
          <w:kern w:val="0"/>
          <w:sz w:val="22"/>
          <w:szCs w:val="22"/>
        </w:rPr>
        <w:t>Here</w:t>
      </w:r>
      <w:proofErr w:type="gramEnd"/>
      <w:r w:rsidRPr="00983F79">
        <w:rPr>
          <w:i/>
          <w:iCs/>
          <w:color w:val="auto"/>
          <w:kern w:val="0"/>
          <w:sz w:val="22"/>
          <w:szCs w:val="22"/>
        </w:rPr>
        <w:t xml:space="preserve"> am I … Moreover, he said, I am the God of thy father, the God of Abraham, the God of Isaac, and the God of Jacob. And Moses hid his face; for he was afraid to look upon God. And Jehovah said, I have surely seen the affliction of my people that are in Egypt</w:t>
      </w:r>
      <w:r w:rsidRPr="00E94EE5">
        <w:rPr>
          <w:color w:val="auto"/>
          <w:kern w:val="0"/>
          <w:sz w:val="22"/>
          <w:szCs w:val="22"/>
        </w:rPr>
        <w:t>," etc. (vs.2-7a)</w:t>
      </w:r>
    </w:p>
    <w:p w14:paraId="0B2CD728"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The "angel of Jehovah," "Jehovah," and "God," are equated in this passage.</w:t>
      </w:r>
    </w:p>
    <w:p w14:paraId="5246DF10"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i</w:t>
      </w:r>
      <w:proofErr w:type="spellEnd"/>
      <w:r w:rsidRPr="00E94EE5">
        <w:rPr>
          <w:color w:val="auto"/>
          <w:kern w:val="0"/>
          <w:sz w:val="22"/>
          <w:szCs w:val="22"/>
        </w:rPr>
        <w:t xml:space="preserve">) </w:t>
      </w:r>
      <w:r w:rsidRPr="00E94EE5">
        <w:rPr>
          <w:color w:val="auto"/>
          <w:kern w:val="0"/>
          <w:sz w:val="22"/>
          <w:szCs w:val="22"/>
          <w:u w:val="single"/>
        </w:rPr>
        <w:t>Exodus 13: 21-22</w:t>
      </w:r>
      <w:r w:rsidRPr="00E94EE5">
        <w:rPr>
          <w:color w:val="auto"/>
          <w:kern w:val="0"/>
          <w:sz w:val="22"/>
          <w:szCs w:val="22"/>
        </w:rPr>
        <w:t>: "</w:t>
      </w:r>
      <w:r w:rsidRPr="00983F79">
        <w:rPr>
          <w:i/>
          <w:iCs/>
          <w:color w:val="auto"/>
          <w:kern w:val="0"/>
          <w:sz w:val="22"/>
          <w:szCs w:val="22"/>
        </w:rPr>
        <w:t xml:space="preserve">And </w:t>
      </w:r>
      <w:r w:rsidRPr="00983F79">
        <w:rPr>
          <w:i/>
          <w:iCs/>
          <w:color w:val="auto"/>
          <w:kern w:val="0"/>
          <w:sz w:val="22"/>
          <w:szCs w:val="22"/>
          <w:u w:val="single"/>
        </w:rPr>
        <w:t>Jehovah</w:t>
      </w:r>
      <w:r w:rsidRPr="00983F79">
        <w:rPr>
          <w:i/>
          <w:iCs/>
          <w:color w:val="auto"/>
          <w:kern w:val="0"/>
          <w:sz w:val="22"/>
          <w:szCs w:val="22"/>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94EE5">
        <w:rPr>
          <w:color w:val="auto"/>
          <w:kern w:val="0"/>
          <w:sz w:val="22"/>
          <w:szCs w:val="22"/>
        </w:rPr>
        <w:t>."</w:t>
      </w:r>
    </w:p>
    <w:p w14:paraId="03E8583C" w14:textId="78A0E0E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(j) </w:t>
      </w:r>
      <w:r w:rsidRPr="00E94EE5">
        <w:rPr>
          <w:color w:val="auto"/>
          <w:kern w:val="0"/>
          <w:sz w:val="22"/>
          <w:szCs w:val="22"/>
          <w:u w:val="single"/>
        </w:rPr>
        <w:t>Exodus 23:20-23</w:t>
      </w:r>
      <w:r w:rsidRPr="00E94EE5">
        <w:rPr>
          <w:color w:val="auto"/>
          <w:kern w:val="0"/>
          <w:sz w:val="22"/>
          <w:szCs w:val="22"/>
        </w:rPr>
        <w:t>: "</w:t>
      </w:r>
      <w:r w:rsidRPr="00983F79">
        <w:rPr>
          <w:i/>
          <w:iCs/>
          <w:color w:val="auto"/>
          <w:kern w:val="0"/>
          <w:sz w:val="22"/>
          <w:szCs w:val="22"/>
        </w:rPr>
        <w:t>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an enemy unto thine enemies, and an adversary unto thine adversaries. For mine angel shall go before thee</w:t>
      </w:r>
      <w:r w:rsidR="00983F79">
        <w:rPr>
          <w:color w:val="auto"/>
          <w:kern w:val="0"/>
          <w:sz w:val="22"/>
          <w:szCs w:val="22"/>
        </w:rPr>
        <w:t>.</w:t>
      </w:r>
      <w:r w:rsidRPr="009648D8">
        <w:rPr>
          <w:color w:val="auto"/>
          <w:kern w:val="0"/>
          <w:sz w:val="22"/>
          <w:szCs w:val="22"/>
        </w:rPr>
        <w:t xml:space="preserve">" </w:t>
      </w:r>
    </w:p>
    <w:p w14:paraId="038DAD19" w14:textId="7E4ED800" w:rsidR="00057483" w:rsidRDefault="00057483" w:rsidP="00057483">
      <w:pPr>
        <w:spacing w:before="100" w:beforeAutospacing="1"/>
        <w:ind w:left="270"/>
        <w:jc w:val="both"/>
        <w:rPr>
          <w:color w:val="auto"/>
          <w:kern w:val="0"/>
          <w:sz w:val="22"/>
          <w:szCs w:val="22"/>
        </w:rPr>
      </w:pPr>
      <w:r w:rsidRPr="00293DA0">
        <w:rPr>
          <w:b/>
          <w:bCs/>
          <w:color w:val="auto"/>
          <w:kern w:val="0"/>
          <w:sz w:val="22"/>
          <w:szCs w:val="22"/>
        </w:rPr>
        <w:t>Comment</w:t>
      </w:r>
      <w:r>
        <w:rPr>
          <w:b/>
          <w:bCs/>
          <w:color w:val="auto"/>
          <w:kern w:val="0"/>
          <w:sz w:val="22"/>
          <w:szCs w:val="22"/>
        </w:rPr>
        <w:t xml:space="preserve"> on Exodus 32 -33</w:t>
      </w:r>
      <w:r w:rsidRPr="00293DA0">
        <w:rPr>
          <w:b/>
          <w:bCs/>
          <w:color w:val="auto"/>
          <w:kern w:val="0"/>
          <w:sz w:val="22"/>
          <w:szCs w:val="22"/>
        </w:rPr>
        <w:t>:</w:t>
      </w:r>
      <w:r w:rsidRPr="00E94EE5">
        <w:rPr>
          <w:color w:val="auto"/>
          <w:kern w:val="0"/>
          <w:sz w:val="22"/>
          <w:szCs w:val="22"/>
        </w:rPr>
        <w:t xml:space="preserve"> </w:t>
      </w:r>
    </w:p>
    <w:p w14:paraId="6D364D81" w14:textId="77777777" w:rsidR="00057483" w:rsidRPr="00E94EE5" w:rsidRDefault="00057483" w:rsidP="00057483">
      <w:pPr>
        <w:spacing w:after="100" w:afterAutospacing="1"/>
        <w:ind w:left="270"/>
        <w:jc w:val="both"/>
        <w:rPr>
          <w:color w:val="auto"/>
          <w:kern w:val="0"/>
          <w:sz w:val="22"/>
          <w:szCs w:val="22"/>
        </w:rPr>
      </w:pPr>
      <w:r w:rsidRPr="00E94EE5">
        <w:rPr>
          <w:color w:val="auto"/>
          <w:kern w:val="0"/>
          <w:sz w:val="22"/>
          <w:szCs w:val="22"/>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57483B42" w14:textId="34DA6186" w:rsidR="00057483" w:rsidRPr="00E94EE5" w:rsidRDefault="00057483" w:rsidP="00057483">
      <w:pPr>
        <w:spacing w:before="100" w:beforeAutospacing="1" w:after="100" w:afterAutospacing="1"/>
        <w:ind w:left="270"/>
        <w:jc w:val="both"/>
        <w:rPr>
          <w:color w:val="auto"/>
          <w:kern w:val="0"/>
          <w:sz w:val="22"/>
          <w:szCs w:val="22"/>
        </w:rPr>
      </w:pPr>
      <w:r w:rsidRPr="00E94EE5">
        <w:rPr>
          <w:color w:val="auto"/>
          <w:kern w:val="0"/>
          <w:sz w:val="22"/>
          <w:szCs w:val="22"/>
        </w:rPr>
        <w:t>"</w:t>
      </w:r>
      <w:r w:rsidRPr="00983F79">
        <w:rPr>
          <w:i/>
          <w:iCs/>
          <w:color w:val="auto"/>
          <w:kern w:val="0"/>
          <w:sz w:val="22"/>
          <w:szCs w:val="22"/>
        </w:rPr>
        <w:t xml:space="preserve">When the people heard these evil </w:t>
      </w:r>
      <w:r w:rsidRPr="00E94EE5">
        <w:rPr>
          <w:color w:val="auto"/>
          <w:kern w:val="0"/>
          <w:sz w:val="22"/>
          <w:szCs w:val="22"/>
        </w:rPr>
        <w:t xml:space="preserve">tidings [of 33:1-3], </w:t>
      </w:r>
      <w:r w:rsidRPr="00983F79">
        <w:rPr>
          <w:i/>
          <w:iCs/>
          <w:color w:val="auto"/>
          <w:kern w:val="0"/>
          <w:sz w:val="22"/>
          <w:szCs w:val="22"/>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9648D8">
        <w:rPr>
          <w:color w:val="auto"/>
          <w:kern w:val="0"/>
          <w:sz w:val="22"/>
          <w:szCs w:val="22"/>
        </w:rPr>
        <w:t xml:space="preserve"> They mourned, and stripped themselves of their ornaments, never wearing them again, and God did not "consume" them. He also further reversed himself, promising Moses, "My presence shall go with thee, and I will give </w:t>
      </w:r>
      <w:proofErr w:type="spellStart"/>
      <w:r w:rsidRPr="009648D8">
        <w:rPr>
          <w:color w:val="auto"/>
          <w:kern w:val="0"/>
          <w:sz w:val="22"/>
          <w:szCs w:val="22"/>
        </w:rPr>
        <w:t>thee</w:t>
      </w:r>
      <w:proofErr w:type="spellEnd"/>
      <w:r w:rsidRPr="009648D8">
        <w:rPr>
          <w:color w:val="auto"/>
          <w:kern w:val="0"/>
          <w:sz w:val="22"/>
          <w:szCs w:val="22"/>
        </w:rPr>
        <w:t xml:space="preserve"> rest." Moses replied, "If thy presence </w:t>
      </w:r>
      <w:proofErr w:type="gramStart"/>
      <w:r w:rsidRPr="009648D8">
        <w:rPr>
          <w:color w:val="auto"/>
          <w:kern w:val="0"/>
          <w:sz w:val="22"/>
          <w:szCs w:val="22"/>
        </w:rPr>
        <w:t>go</w:t>
      </w:r>
      <w:proofErr w:type="gramEnd"/>
      <w:r w:rsidRPr="009648D8">
        <w:rPr>
          <w:color w:val="auto"/>
          <w:kern w:val="0"/>
          <w:sz w:val="22"/>
          <w:szCs w:val="22"/>
        </w:rPr>
        <w:t xml:space="preserve"> not with me, carry us not up hence." And he asked that God show him </w:t>
      </w:r>
      <w:r w:rsidR="008A260D">
        <w:rPr>
          <w:color w:val="auto"/>
          <w:kern w:val="0"/>
          <w:sz w:val="22"/>
          <w:szCs w:val="22"/>
        </w:rPr>
        <w:t>H</w:t>
      </w:r>
      <w:r w:rsidRPr="009648D8">
        <w:rPr>
          <w:color w:val="auto"/>
          <w:kern w:val="0"/>
          <w:sz w:val="22"/>
          <w:szCs w:val="22"/>
        </w:rPr>
        <w:t xml:space="preserve">is glory as assurance that he and the people had found favor in </w:t>
      </w:r>
      <w:r w:rsidR="008A260D">
        <w:rPr>
          <w:color w:val="auto"/>
          <w:kern w:val="0"/>
          <w:sz w:val="22"/>
          <w:szCs w:val="22"/>
        </w:rPr>
        <w:t>H</w:t>
      </w:r>
      <w:r w:rsidRPr="009648D8">
        <w:rPr>
          <w:color w:val="auto"/>
          <w:kern w:val="0"/>
          <w:sz w:val="22"/>
          <w:szCs w:val="22"/>
        </w:rPr>
        <w:t>is sight and would have his presence on their journey. In response, God had Moses to go into the cleft of a rock while his glory passed by, and then to see his back but not his face. (33:4-23)</w:t>
      </w:r>
    </w:p>
    <w:p w14:paraId="10C9D6AB" w14:textId="77777777" w:rsidR="00D63AAA" w:rsidRDefault="00057483" w:rsidP="00D63AAA">
      <w:pPr>
        <w:ind w:left="270"/>
        <w:jc w:val="both"/>
        <w:rPr>
          <w:color w:val="auto"/>
          <w:kern w:val="0"/>
          <w:sz w:val="22"/>
          <w:szCs w:val="22"/>
        </w:rPr>
      </w:pPr>
      <w:r w:rsidRPr="00E94EE5">
        <w:rPr>
          <w:color w:val="auto"/>
          <w:kern w:val="0"/>
          <w:sz w:val="22"/>
          <w:szCs w:val="22"/>
        </w:rPr>
        <w:t xml:space="preserve">As a sequel, we note in the book of Deuteronomy that after Israel had arrived nearly 40 years later east of the Jordan River, Moses in his farewell </w:t>
      </w:r>
      <w:r w:rsidRPr="008709B1">
        <w:rPr>
          <w:color w:val="auto"/>
          <w:kern w:val="0"/>
          <w:sz w:val="22"/>
          <w:szCs w:val="22"/>
        </w:rPr>
        <w:t xml:space="preserve">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w:t>
      </w:r>
      <w:r w:rsidRPr="008709B1">
        <w:rPr>
          <w:color w:val="auto"/>
          <w:kern w:val="0"/>
          <w:sz w:val="22"/>
          <w:szCs w:val="22"/>
        </w:rPr>
        <w:lastRenderedPageBreak/>
        <w:t>border of Canaan, that God punished them by</w:t>
      </w:r>
      <w:r w:rsidRPr="00E94EE5">
        <w:rPr>
          <w:color w:val="auto"/>
          <w:kern w:val="0"/>
          <w:sz w:val="22"/>
          <w:szCs w:val="22"/>
        </w:rPr>
        <w:t xml:space="preserve"> postponing entrance into Canaan until 40 years after their leaving Egypt, when all the rebels would have died in the wilderness.</w:t>
      </w:r>
      <w:r>
        <w:rPr>
          <w:color w:val="auto"/>
          <w:kern w:val="0"/>
          <w:sz w:val="22"/>
          <w:szCs w:val="22"/>
        </w:rPr>
        <w:t xml:space="preserve"> </w:t>
      </w:r>
    </w:p>
    <w:p w14:paraId="09163450" w14:textId="5D834A64" w:rsidR="00057483" w:rsidRDefault="00057483" w:rsidP="00D63AAA">
      <w:pPr>
        <w:spacing w:after="100" w:afterAutospacing="1"/>
        <w:ind w:left="270"/>
        <w:jc w:val="both"/>
        <w:rPr>
          <w:color w:val="auto"/>
          <w:kern w:val="0"/>
          <w:sz w:val="22"/>
          <w:szCs w:val="22"/>
        </w:rPr>
      </w:pPr>
      <w:r w:rsidRPr="00F542F6">
        <w:rPr>
          <w:b/>
          <w:bCs/>
          <w:color w:val="auto"/>
          <w:kern w:val="0"/>
          <w:sz w:val="22"/>
          <w:szCs w:val="22"/>
        </w:rPr>
        <w:t>End Comment on Exodus 32-33</w:t>
      </w:r>
    </w:p>
    <w:p w14:paraId="33E192AB" w14:textId="77777777" w:rsidR="00057483" w:rsidRPr="00E94EE5"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94EE5">
        <w:rPr>
          <w:color w:val="auto"/>
          <w:kern w:val="0"/>
          <w:sz w:val="22"/>
          <w:szCs w:val="22"/>
        </w:rPr>
        <w:t>Balak</w:t>
      </w:r>
      <w:proofErr w:type="spellEnd"/>
      <w:r>
        <w:rPr>
          <w:color w:val="auto"/>
          <w:kern w:val="0"/>
          <w:sz w:val="22"/>
          <w:szCs w:val="22"/>
        </w:rPr>
        <w:t>.</w:t>
      </w:r>
      <w:r w:rsidRPr="00E94EE5">
        <w:rPr>
          <w:color w:val="auto"/>
          <w:kern w:val="0"/>
          <w:sz w:val="22"/>
          <w:szCs w:val="22"/>
        </w:rPr>
        <w:t xml:space="preserve"> (Numbers 22:22-38) And in vs.35-38 "the angel of Jehovah" and "God" seem to be equated. </w:t>
      </w:r>
    </w:p>
    <w:p w14:paraId="6FC46709" w14:textId="77777777" w:rsidR="00057483" w:rsidRDefault="00057483" w:rsidP="00057483">
      <w:pPr>
        <w:spacing w:before="100" w:beforeAutospacing="1" w:after="100" w:afterAutospacing="1"/>
        <w:jc w:val="both"/>
        <w:rPr>
          <w:color w:val="auto"/>
          <w:kern w:val="0"/>
          <w:sz w:val="22"/>
          <w:szCs w:val="22"/>
        </w:rPr>
      </w:pPr>
      <w:r w:rsidRPr="00E94EE5">
        <w:rPr>
          <w:color w:val="auto"/>
          <w:kern w:val="0"/>
          <w:sz w:val="22"/>
          <w:szCs w:val="22"/>
        </w:rPr>
        <w:t xml:space="preserve"> (l) After </w:t>
      </w:r>
      <w:r w:rsidRPr="00E94EE5">
        <w:rPr>
          <w:color w:val="auto"/>
          <w:kern w:val="0"/>
          <w:sz w:val="22"/>
          <w:szCs w:val="22"/>
          <w:u w:val="single"/>
        </w:rPr>
        <w:t>Israel</w:t>
      </w:r>
      <w:r w:rsidRPr="00E94EE5">
        <w:rPr>
          <w:color w:val="auto"/>
          <w:kern w:val="0"/>
          <w:sz w:val="22"/>
          <w:szCs w:val="22"/>
        </w:rPr>
        <w:t xml:space="preserve"> was settled in Canaan, "the angel of Jehovah" appeared from time to time to different persons for special purposes: </w:t>
      </w:r>
    </w:p>
    <w:p w14:paraId="5CB1B7F5" w14:textId="49CCA87F"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a</w:t>
      </w:r>
      <w:r w:rsidR="00057483" w:rsidRPr="00E94EE5">
        <w:rPr>
          <w:color w:val="auto"/>
          <w:kern w:val="0"/>
          <w:sz w:val="22"/>
          <w:szCs w:val="22"/>
        </w:rPr>
        <w:t xml:space="preserve">) To Israel at </w:t>
      </w:r>
      <w:proofErr w:type="spellStart"/>
      <w:r w:rsidR="00057483" w:rsidRPr="00E94EE5">
        <w:rPr>
          <w:color w:val="auto"/>
          <w:kern w:val="0"/>
          <w:sz w:val="22"/>
          <w:szCs w:val="22"/>
        </w:rPr>
        <w:t>Bochim</w:t>
      </w:r>
      <w:proofErr w:type="spellEnd"/>
      <w:r w:rsidR="00057483" w:rsidRPr="00E94EE5">
        <w:rPr>
          <w:color w:val="auto"/>
          <w:kern w:val="0"/>
          <w:sz w:val="22"/>
          <w:szCs w:val="22"/>
        </w:rPr>
        <w:t>, to rebuke them for not having driven out the inhabitants of Canaan to the extent commanded them – and identified himself as the one who had brought them out of Egypt</w:t>
      </w:r>
      <w:r w:rsidR="00057483">
        <w:rPr>
          <w:color w:val="auto"/>
          <w:kern w:val="0"/>
          <w:sz w:val="22"/>
          <w:szCs w:val="22"/>
        </w:rPr>
        <w:t>.</w:t>
      </w:r>
      <w:r w:rsidR="00057483" w:rsidRPr="00E94EE5">
        <w:rPr>
          <w:color w:val="auto"/>
          <w:kern w:val="0"/>
          <w:sz w:val="22"/>
          <w:szCs w:val="22"/>
        </w:rPr>
        <w:t xml:space="preserve"> (Judges 2:1-5)</w:t>
      </w:r>
    </w:p>
    <w:p w14:paraId="28EB1D3A" w14:textId="3001EC89"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b</w:t>
      </w:r>
      <w:r w:rsidR="00057483" w:rsidRPr="00E94EE5">
        <w:rPr>
          <w:color w:val="auto"/>
          <w:kern w:val="0"/>
          <w:sz w:val="22"/>
          <w:szCs w:val="22"/>
        </w:rPr>
        <w:t xml:space="preserve">) to </w:t>
      </w:r>
      <w:r w:rsidR="00057483" w:rsidRPr="00E94EE5">
        <w:rPr>
          <w:color w:val="auto"/>
          <w:kern w:val="0"/>
          <w:sz w:val="22"/>
          <w:szCs w:val="22"/>
          <w:u w:val="single"/>
        </w:rPr>
        <w:t>Gideon</w:t>
      </w:r>
      <w:r w:rsidR="00057483" w:rsidRPr="00E94EE5">
        <w:rPr>
          <w:color w:val="auto"/>
          <w:kern w:val="0"/>
          <w:sz w:val="22"/>
          <w:szCs w:val="22"/>
        </w:rPr>
        <w:t xml:space="preserve"> in </w:t>
      </w:r>
      <w:proofErr w:type="spellStart"/>
      <w:r w:rsidR="00057483" w:rsidRPr="00E94EE5">
        <w:rPr>
          <w:color w:val="auto"/>
          <w:kern w:val="0"/>
          <w:sz w:val="22"/>
          <w:szCs w:val="22"/>
        </w:rPr>
        <w:t>Ophrah</w:t>
      </w:r>
      <w:proofErr w:type="spellEnd"/>
      <w:r w:rsidR="00057483" w:rsidRPr="00E94EE5">
        <w:rPr>
          <w:color w:val="auto"/>
          <w:kern w:val="0"/>
          <w:sz w:val="22"/>
          <w:szCs w:val="22"/>
        </w:rPr>
        <w:t>, to appoint him to deliver Israel from the Midianite oppression – and is identified as Jehovah</w:t>
      </w:r>
      <w:r w:rsidR="00057483">
        <w:rPr>
          <w:color w:val="auto"/>
          <w:kern w:val="0"/>
          <w:sz w:val="22"/>
          <w:szCs w:val="22"/>
        </w:rPr>
        <w:t>.</w:t>
      </w:r>
      <w:r w:rsidR="00057483" w:rsidRPr="00E94EE5">
        <w:rPr>
          <w:color w:val="auto"/>
          <w:kern w:val="0"/>
          <w:sz w:val="22"/>
          <w:szCs w:val="22"/>
        </w:rPr>
        <w:t xml:space="preserve"> (Judges 6"11-14)</w:t>
      </w:r>
    </w:p>
    <w:p w14:paraId="5ECD1123" w14:textId="5F7CFD1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c</w:t>
      </w:r>
      <w:r w:rsidR="00057483" w:rsidRPr="00E94EE5">
        <w:rPr>
          <w:color w:val="auto"/>
          <w:kern w:val="0"/>
          <w:sz w:val="22"/>
          <w:szCs w:val="22"/>
        </w:rPr>
        <w:t xml:space="preserve">) to the </w:t>
      </w:r>
      <w:r w:rsidR="00057483" w:rsidRPr="00E94EE5">
        <w:rPr>
          <w:color w:val="auto"/>
          <w:kern w:val="0"/>
          <w:sz w:val="22"/>
          <w:szCs w:val="22"/>
          <w:u w:val="single"/>
        </w:rPr>
        <w:t>wife</w:t>
      </w:r>
      <w:r w:rsidR="00057483" w:rsidRPr="00E94EE5">
        <w:rPr>
          <w:color w:val="auto"/>
          <w:kern w:val="0"/>
          <w:sz w:val="22"/>
          <w:szCs w:val="22"/>
        </w:rPr>
        <w:t xml:space="preserve"> of Manoah, and later to </w:t>
      </w:r>
      <w:r w:rsidR="00057483" w:rsidRPr="00E94EE5">
        <w:rPr>
          <w:color w:val="auto"/>
          <w:kern w:val="0"/>
          <w:sz w:val="22"/>
          <w:szCs w:val="22"/>
          <w:u w:val="single"/>
        </w:rPr>
        <w:t>Manoah</w:t>
      </w:r>
      <w:r w:rsidR="00057483" w:rsidRPr="00E94EE5">
        <w:rPr>
          <w:color w:val="auto"/>
          <w:kern w:val="0"/>
          <w:sz w:val="22"/>
          <w:szCs w:val="22"/>
        </w:rPr>
        <w:t>, to foretell their becoming the parents of Samson – and they came to realize that they had seen God</w:t>
      </w:r>
      <w:r w:rsidR="00057483">
        <w:rPr>
          <w:color w:val="auto"/>
          <w:kern w:val="0"/>
          <w:sz w:val="22"/>
          <w:szCs w:val="22"/>
        </w:rPr>
        <w:t>.</w:t>
      </w:r>
      <w:r w:rsidR="00057483" w:rsidRPr="00E94EE5">
        <w:rPr>
          <w:color w:val="auto"/>
          <w:kern w:val="0"/>
          <w:sz w:val="22"/>
          <w:szCs w:val="22"/>
        </w:rPr>
        <w:t xml:space="preserve"> (Judges 13:2-25)</w:t>
      </w:r>
    </w:p>
    <w:p w14:paraId="7C174819" w14:textId="48B21DDD"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d</w:t>
      </w:r>
      <w:r w:rsidR="00057483" w:rsidRPr="00E94EE5">
        <w:rPr>
          <w:color w:val="auto"/>
          <w:kern w:val="0"/>
          <w:sz w:val="22"/>
          <w:szCs w:val="22"/>
        </w:rPr>
        <w:t xml:space="preserve">) to </w:t>
      </w:r>
      <w:r w:rsidR="00057483" w:rsidRPr="00E94EE5">
        <w:rPr>
          <w:color w:val="auto"/>
          <w:kern w:val="0"/>
          <w:sz w:val="22"/>
          <w:szCs w:val="22"/>
          <w:u w:val="single"/>
        </w:rPr>
        <w:t>David</w:t>
      </w:r>
      <w:r w:rsidR="00057483" w:rsidRPr="00E94EE5">
        <w:rPr>
          <w:color w:val="auto"/>
          <w:kern w:val="0"/>
          <w:sz w:val="22"/>
          <w:szCs w:val="22"/>
        </w:rPr>
        <w:t xml:space="preserve"> by the threshing floor of </w:t>
      </w:r>
      <w:proofErr w:type="spellStart"/>
      <w:r w:rsidR="00057483" w:rsidRPr="00E94EE5">
        <w:rPr>
          <w:color w:val="auto"/>
          <w:kern w:val="0"/>
          <w:sz w:val="22"/>
          <w:szCs w:val="22"/>
        </w:rPr>
        <w:t>Araunah</w:t>
      </w:r>
      <w:proofErr w:type="spellEnd"/>
      <w:r w:rsidR="00057483" w:rsidRPr="00E94EE5">
        <w:rPr>
          <w:color w:val="auto"/>
          <w:kern w:val="0"/>
          <w:sz w:val="22"/>
          <w:szCs w:val="22"/>
        </w:rPr>
        <w:t>, after staying a pestilence brought on by David’s numbering the people as for war without divine authorization, and where David confessed to him his sin</w:t>
      </w:r>
      <w:r w:rsidR="00057483">
        <w:rPr>
          <w:color w:val="auto"/>
          <w:kern w:val="0"/>
          <w:sz w:val="22"/>
          <w:szCs w:val="22"/>
        </w:rPr>
        <w:t>.</w:t>
      </w:r>
      <w:r w:rsidR="00057483" w:rsidRPr="00E94EE5">
        <w:rPr>
          <w:color w:val="auto"/>
          <w:kern w:val="0"/>
          <w:sz w:val="22"/>
          <w:szCs w:val="22"/>
        </w:rPr>
        <w:t xml:space="preserve"> (2 Samuel 24:15-17; cf. 1 Chronicles 21:18-27) </w:t>
      </w:r>
    </w:p>
    <w:p w14:paraId="2435E5DD" w14:textId="3AC36777"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e</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in wilderness south of Beer-</w:t>
      </w:r>
      <w:proofErr w:type="spellStart"/>
      <w:r w:rsidR="00057483" w:rsidRPr="00E94EE5">
        <w:rPr>
          <w:color w:val="auto"/>
          <w:kern w:val="0"/>
          <w:sz w:val="22"/>
          <w:szCs w:val="22"/>
        </w:rPr>
        <w:t>sheba</w:t>
      </w:r>
      <w:proofErr w:type="spellEnd"/>
      <w:r w:rsidR="00057483" w:rsidRPr="00E94EE5">
        <w:rPr>
          <w:color w:val="auto"/>
          <w:kern w:val="0"/>
          <w:sz w:val="22"/>
          <w:szCs w:val="22"/>
        </w:rPr>
        <w:t xml:space="preserve"> while fleeing to Horeb from wicked Jezebel in Jezreel after slaying the false prophets she had been supporting</w:t>
      </w:r>
      <w:r w:rsidR="00057483">
        <w:rPr>
          <w:color w:val="auto"/>
          <w:kern w:val="0"/>
          <w:sz w:val="22"/>
          <w:szCs w:val="22"/>
        </w:rPr>
        <w:t>.</w:t>
      </w:r>
      <w:r w:rsidR="00057483" w:rsidRPr="00E94EE5">
        <w:rPr>
          <w:color w:val="auto"/>
          <w:kern w:val="0"/>
          <w:sz w:val="22"/>
          <w:szCs w:val="22"/>
        </w:rPr>
        <w:t xml:space="preserve"> (1 Kings 19:1-8)</w:t>
      </w:r>
    </w:p>
    <w:p w14:paraId="42C00FA6" w14:textId="36BFAC98"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f</w:t>
      </w:r>
      <w:r w:rsidR="00057483" w:rsidRPr="00E94EE5">
        <w:rPr>
          <w:color w:val="auto"/>
          <w:kern w:val="0"/>
          <w:sz w:val="22"/>
          <w:szCs w:val="22"/>
        </w:rPr>
        <w:t xml:space="preserve">) to </w:t>
      </w:r>
      <w:r w:rsidR="00057483" w:rsidRPr="00E94EE5">
        <w:rPr>
          <w:color w:val="auto"/>
          <w:kern w:val="0"/>
          <w:sz w:val="22"/>
          <w:szCs w:val="22"/>
          <w:u w:val="single"/>
        </w:rPr>
        <w:t>Elijah</w:t>
      </w:r>
      <w:r w:rsidR="00057483" w:rsidRPr="00E94EE5">
        <w:rPr>
          <w:color w:val="auto"/>
          <w:kern w:val="0"/>
          <w:sz w:val="22"/>
          <w:szCs w:val="22"/>
        </w:rPr>
        <w:t xml:space="preserve"> again later, regarding a mission to king Ahaziah in Samaria, who was seeking information of Baal-</w:t>
      </w:r>
      <w:proofErr w:type="spellStart"/>
      <w:r w:rsidR="00057483" w:rsidRPr="00E94EE5">
        <w:rPr>
          <w:color w:val="auto"/>
          <w:kern w:val="0"/>
          <w:sz w:val="22"/>
          <w:szCs w:val="22"/>
        </w:rPr>
        <w:t>zebub</w:t>
      </w:r>
      <w:proofErr w:type="spellEnd"/>
      <w:r w:rsidR="00057483" w:rsidRPr="00E94EE5">
        <w:rPr>
          <w:color w:val="auto"/>
          <w:kern w:val="0"/>
          <w:sz w:val="22"/>
          <w:szCs w:val="22"/>
        </w:rPr>
        <w:t xml:space="preserve">, the god of </w:t>
      </w:r>
      <w:proofErr w:type="spellStart"/>
      <w:r w:rsidR="00057483" w:rsidRPr="00E94EE5">
        <w:rPr>
          <w:color w:val="auto"/>
          <w:kern w:val="0"/>
          <w:sz w:val="22"/>
          <w:szCs w:val="22"/>
        </w:rPr>
        <w:t>Ekron</w:t>
      </w:r>
      <w:proofErr w:type="spellEnd"/>
      <w:r w:rsidR="00057483">
        <w:rPr>
          <w:color w:val="auto"/>
          <w:kern w:val="0"/>
          <w:sz w:val="22"/>
          <w:szCs w:val="22"/>
        </w:rPr>
        <w:t>.</w:t>
      </w:r>
      <w:r w:rsidR="00057483" w:rsidRPr="00E94EE5">
        <w:rPr>
          <w:color w:val="auto"/>
          <w:kern w:val="0"/>
          <w:sz w:val="22"/>
          <w:szCs w:val="22"/>
        </w:rPr>
        <w:t xml:space="preserve"> (2 Kings 1:1-16</w:t>
      </w:r>
      <w:r w:rsidR="00057483">
        <w:rPr>
          <w:color w:val="auto"/>
          <w:kern w:val="0"/>
          <w:sz w:val="22"/>
          <w:szCs w:val="22"/>
        </w:rPr>
        <w:t>)</w:t>
      </w:r>
    </w:p>
    <w:p w14:paraId="5D252E44" w14:textId="2D64D792" w:rsidR="00057483" w:rsidRDefault="00510BEC" w:rsidP="00057483">
      <w:pPr>
        <w:spacing w:before="100" w:beforeAutospacing="1" w:after="100" w:afterAutospacing="1"/>
        <w:ind w:left="270"/>
        <w:jc w:val="both"/>
        <w:rPr>
          <w:color w:val="auto"/>
          <w:kern w:val="0"/>
          <w:sz w:val="22"/>
          <w:szCs w:val="22"/>
        </w:rPr>
      </w:pPr>
      <w:r>
        <w:rPr>
          <w:color w:val="auto"/>
          <w:kern w:val="0"/>
          <w:sz w:val="22"/>
          <w:szCs w:val="22"/>
        </w:rPr>
        <w:t>g)</w:t>
      </w:r>
      <w:r w:rsidR="00057483" w:rsidRPr="00E94EE5">
        <w:rPr>
          <w:color w:val="auto"/>
          <w:kern w:val="0"/>
          <w:sz w:val="22"/>
          <w:szCs w:val="22"/>
        </w:rPr>
        <w:t xml:space="preserve"> to </w:t>
      </w:r>
      <w:r w:rsidR="00057483" w:rsidRPr="00E94EE5">
        <w:rPr>
          <w:color w:val="auto"/>
          <w:kern w:val="0"/>
          <w:sz w:val="22"/>
          <w:szCs w:val="22"/>
          <w:u w:val="single"/>
        </w:rPr>
        <w:t xml:space="preserve">the camp of the </w:t>
      </w:r>
      <w:proofErr w:type="spellStart"/>
      <w:r w:rsidR="00057483" w:rsidRPr="00E94EE5">
        <w:rPr>
          <w:color w:val="auto"/>
          <w:kern w:val="0"/>
          <w:sz w:val="22"/>
          <w:szCs w:val="22"/>
          <w:u w:val="single"/>
        </w:rPr>
        <w:t>Assryians</w:t>
      </w:r>
      <w:proofErr w:type="spellEnd"/>
      <w:r w:rsidR="00057483" w:rsidRPr="00E94EE5">
        <w:rPr>
          <w:color w:val="auto"/>
          <w:kern w:val="0"/>
          <w:sz w:val="22"/>
          <w:szCs w:val="22"/>
        </w:rPr>
        <w:t xml:space="preserve"> just outside Jerusalem, to smite it and save the city from attack and destruction</w:t>
      </w:r>
      <w:r w:rsidR="00057483">
        <w:rPr>
          <w:color w:val="auto"/>
          <w:kern w:val="0"/>
          <w:sz w:val="22"/>
          <w:szCs w:val="22"/>
        </w:rPr>
        <w:t>.</w:t>
      </w:r>
      <w:r w:rsidR="00057483" w:rsidRPr="00E94EE5">
        <w:rPr>
          <w:color w:val="auto"/>
          <w:kern w:val="0"/>
          <w:sz w:val="22"/>
          <w:szCs w:val="22"/>
        </w:rPr>
        <w:t xml:space="preserve"> (2 Kings 19:35-36)</w:t>
      </w:r>
    </w:p>
    <w:p w14:paraId="766CD42C" w14:textId="7ECD7CC4" w:rsidR="00057483" w:rsidRPr="00E94EE5" w:rsidRDefault="00510BEC" w:rsidP="00057483">
      <w:pPr>
        <w:spacing w:before="100" w:beforeAutospacing="1" w:after="100" w:afterAutospacing="1"/>
        <w:ind w:left="270"/>
        <w:jc w:val="both"/>
        <w:rPr>
          <w:color w:val="auto"/>
          <w:kern w:val="0"/>
          <w:sz w:val="22"/>
          <w:szCs w:val="22"/>
        </w:rPr>
      </w:pPr>
      <w:r>
        <w:rPr>
          <w:color w:val="auto"/>
          <w:kern w:val="0"/>
          <w:sz w:val="22"/>
          <w:szCs w:val="22"/>
        </w:rPr>
        <w:t>h</w:t>
      </w:r>
      <w:r w:rsidR="00057483" w:rsidRPr="00E94EE5">
        <w:rPr>
          <w:color w:val="auto"/>
          <w:kern w:val="0"/>
          <w:sz w:val="22"/>
          <w:szCs w:val="22"/>
        </w:rPr>
        <w:t xml:space="preserve">) it the prophet </w:t>
      </w:r>
      <w:r w:rsidR="00057483" w:rsidRPr="00E94EE5">
        <w:rPr>
          <w:color w:val="auto"/>
          <w:kern w:val="0"/>
          <w:sz w:val="22"/>
          <w:szCs w:val="22"/>
          <w:u w:val="single"/>
        </w:rPr>
        <w:t>Zachariah</w:t>
      </w:r>
      <w:r w:rsidR="00057483" w:rsidRPr="00E94EE5">
        <w:rPr>
          <w:color w:val="auto"/>
          <w:kern w:val="0"/>
          <w:sz w:val="22"/>
          <w:szCs w:val="22"/>
        </w:rPr>
        <w:t>, near the end of Judah’s exile in Babylonia, to apprise him of it and make known pertinent information, as related in the first six chapters of the Book of Zachariah. He is called "the angel that talked with me" and "the angel of Jehovah</w:t>
      </w:r>
      <w:r w:rsidR="00057483">
        <w:rPr>
          <w:color w:val="auto"/>
          <w:kern w:val="0"/>
          <w:sz w:val="22"/>
          <w:szCs w:val="22"/>
        </w:rPr>
        <w:t>.</w:t>
      </w:r>
      <w:r w:rsidR="00057483" w:rsidRPr="00E94EE5">
        <w:rPr>
          <w:color w:val="auto"/>
          <w:kern w:val="0"/>
          <w:sz w:val="22"/>
          <w:szCs w:val="22"/>
        </w:rPr>
        <w:t>" (</w:t>
      </w:r>
      <w:proofErr w:type="gramStart"/>
      <w:r w:rsidR="00057483" w:rsidRPr="00E94EE5">
        <w:rPr>
          <w:color w:val="auto"/>
          <w:kern w:val="0"/>
          <w:sz w:val="22"/>
          <w:szCs w:val="22"/>
        </w:rPr>
        <w:t>the</w:t>
      </w:r>
      <w:proofErr w:type="gramEnd"/>
      <w:r w:rsidR="00057483" w:rsidRPr="00E94EE5">
        <w:rPr>
          <w:color w:val="auto"/>
          <w:kern w:val="0"/>
          <w:sz w:val="22"/>
          <w:szCs w:val="22"/>
        </w:rPr>
        <w:t xml:space="preserve"> latter in 1:11, 12: 3:1, 5, 6)</w:t>
      </w:r>
    </w:p>
    <w:p w14:paraId="48148449" w14:textId="77777777" w:rsidR="00057483" w:rsidRPr="00E94EE5" w:rsidRDefault="00057483" w:rsidP="00057483">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5623B85D" w14:textId="77777777" w:rsidR="00057483" w:rsidRPr="00F542F6" w:rsidRDefault="00057483" w:rsidP="00057483">
      <w:pPr>
        <w:rPr>
          <w:rFonts w:ascii="Tahoma" w:hAnsi="Tahoma" w:cs="Tahoma"/>
          <w:color w:val="auto"/>
          <w:kern w:val="0"/>
          <w:sz w:val="22"/>
          <w:szCs w:val="22"/>
        </w:rPr>
      </w:pPr>
      <w:r w:rsidRPr="00E94EE5">
        <w:rPr>
          <w:rFonts w:ascii="Tahoma" w:hAnsi="Tahoma" w:cs="Tahoma"/>
          <w:color w:val="auto"/>
          <w:kern w:val="0"/>
          <w:sz w:val="22"/>
          <w:szCs w:val="22"/>
          <w:u w:val="single"/>
        </w:rPr>
        <w:t>New Testament references</w:t>
      </w:r>
    </w:p>
    <w:p w14:paraId="3364AB71" w14:textId="77777777" w:rsidR="00057483" w:rsidRPr="00F542F6" w:rsidRDefault="00057483" w:rsidP="00057483">
      <w:pPr>
        <w:jc w:val="both"/>
        <w:rPr>
          <w:color w:val="auto"/>
          <w:kern w:val="0"/>
          <w:sz w:val="22"/>
          <w:szCs w:val="22"/>
        </w:rPr>
      </w:pPr>
      <w:r w:rsidRPr="00F542F6">
        <w:rPr>
          <w:color w:val="auto"/>
          <w:kern w:val="0"/>
          <w:sz w:val="22"/>
          <w:szCs w:val="22"/>
        </w:rPr>
        <w:t xml:space="preserve">Speaking of Moses, </w:t>
      </w:r>
      <w:proofErr w:type="gramStart"/>
      <w:r w:rsidRPr="00F542F6">
        <w:rPr>
          <w:color w:val="auto"/>
          <w:kern w:val="0"/>
          <w:sz w:val="22"/>
          <w:szCs w:val="22"/>
        </w:rPr>
        <w:t>Acts</w:t>
      </w:r>
      <w:proofErr w:type="gramEnd"/>
      <w:r>
        <w:rPr>
          <w:color w:val="auto"/>
          <w:kern w:val="0"/>
          <w:sz w:val="22"/>
          <w:szCs w:val="22"/>
        </w:rPr>
        <w:t xml:space="preserve"> </w:t>
      </w:r>
      <w:r w:rsidRPr="00F542F6">
        <w:rPr>
          <w:color w:val="auto"/>
          <w:kern w:val="0"/>
          <w:sz w:val="22"/>
          <w:szCs w:val="22"/>
        </w:rPr>
        <w:t xml:space="preserve">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F542F6">
        <w:rPr>
          <w:color w:val="auto"/>
          <w:kern w:val="0"/>
          <w:sz w:val="22"/>
          <w:szCs w:val="22"/>
        </w:rPr>
        <w:t>he</w:t>
      </w:r>
      <w:proofErr w:type="gramEnd"/>
      <w:r w:rsidRPr="00F542F6">
        <w:rPr>
          <w:color w:val="auto"/>
          <w:kern w:val="0"/>
          <w:sz w:val="22"/>
          <w:szCs w:val="22"/>
        </w:rPr>
        <w:t xml:space="preserve"> that was in the church (assembly) in the wilderness with the angel that </w:t>
      </w:r>
      <w:proofErr w:type="spellStart"/>
      <w:r w:rsidRPr="00F542F6">
        <w:rPr>
          <w:color w:val="auto"/>
          <w:kern w:val="0"/>
          <w:sz w:val="22"/>
          <w:szCs w:val="22"/>
        </w:rPr>
        <w:t>spake</w:t>
      </w:r>
      <w:proofErr w:type="spellEnd"/>
      <w:r w:rsidRPr="00F542F6">
        <w:rPr>
          <w:color w:val="auto"/>
          <w:kern w:val="0"/>
          <w:sz w:val="22"/>
          <w:szCs w:val="22"/>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3811D7DB" w14:textId="77777777" w:rsidR="00057483" w:rsidRPr="00F542F6" w:rsidRDefault="00057483" w:rsidP="00057483">
      <w:pPr>
        <w:spacing w:before="100" w:beforeAutospacing="1" w:after="100" w:afterAutospacing="1"/>
        <w:jc w:val="both"/>
        <w:rPr>
          <w:color w:val="auto"/>
          <w:kern w:val="0"/>
          <w:sz w:val="22"/>
          <w:szCs w:val="22"/>
        </w:rPr>
      </w:pPr>
      <w:r w:rsidRPr="00F542F6">
        <w:rPr>
          <w:color w:val="auto"/>
          <w:kern w:val="0"/>
          <w:sz w:val="22"/>
          <w:szCs w:val="22"/>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F542F6">
        <w:rPr>
          <w:color w:val="auto"/>
          <w:kern w:val="0"/>
          <w:sz w:val="22"/>
          <w:szCs w:val="22"/>
        </w:rPr>
        <w:t>barnea</w:t>
      </w:r>
      <w:proofErr w:type="spellEnd"/>
      <w:r w:rsidRPr="00F542F6">
        <w:rPr>
          <w:color w:val="auto"/>
          <w:kern w:val="0"/>
          <w:sz w:val="22"/>
          <w:szCs w:val="22"/>
        </w:rPr>
        <w:t>]: for they drank of the spiritual rock that followed them: and the rock was Christ."</w:t>
      </w:r>
    </w:p>
    <w:p w14:paraId="0A23D87D" w14:textId="720D5BD2" w:rsidR="00AA35E6" w:rsidRDefault="00057483" w:rsidP="00057483">
      <w:pPr>
        <w:rPr>
          <w:sz w:val="22"/>
          <w:szCs w:val="22"/>
        </w:rPr>
      </w:pPr>
      <w:r w:rsidRPr="00193CD9">
        <w:rPr>
          <w:sz w:val="22"/>
          <w:szCs w:val="22"/>
        </w:rPr>
        <w:lastRenderedPageBreak/>
        <w:t>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w:t>
      </w:r>
      <w:r w:rsidR="009B34E2">
        <w:rPr>
          <w:sz w:val="22"/>
          <w:szCs w:val="22"/>
        </w:rPr>
        <w:t xml:space="preserve"> </w:t>
      </w:r>
    </w:p>
    <w:p w14:paraId="0588798F" w14:textId="5FAC1693" w:rsidR="009B34E2" w:rsidRDefault="009B34E2" w:rsidP="00057483">
      <w:pPr>
        <w:rPr>
          <w:sz w:val="22"/>
          <w:szCs w:val="22"/>
        </w:rPr>
      </w:pPr>
    </w:p>
    <w:p w14:paraId="2D6F1BB8" w14:textId="524F29AF" w:rsidR="006D7F48" w:rsidRDefault="009B34E2" w:rsidP="00846F11">
      <w:pPr>
        <w:ind w:left="270"/>
        <w:rPr>
          <w:sz w:val="22"/>
          <w:szCs w:val="22"/>
        </w:rPr>
      </w:pPr>
      <w:r w:rsidRPr="00846F11">
        <w:rPr>
          <w:b/>
          <w:bCs/>
          <w:sz w:val="22"/>
          <w:szCs w:val="22"/>
        </w:rPr>
        <w:t>Comment</w:t>
      </w:r>
      <w:r w:rsidRPr="00846F11">
        <w:rPr>
          <w:sz w:val="22"/>
          <w:szCs w:val="22"/>
        </w:rPr>
        <w:t xml:space="preserve">: The Israelites were immersed </w:t>
      </w:r>
      <w:r w:rsidR="00695C71">
        <w:rPr>
          <w:sz w:val="22"/>
          <w:szCs w:val="22"/>
        </w:rPr>
        <w:t>in</w:t>
      </w:r>
      <w:r w:rsidRPr="00846F11">
        <w:rPr>
          <w:sz w:val="22"/>
          <w:szCs w:val="22"/>
        </w:rPr>
        <w:t xml:space="preserve"> Moses, a physical redemption from Egyptian bondage. Christians are immersed </w:t>
      </w:r>
      <w:r w:rsidR="00695C71">
        <w:rPr>
          <w:sz w:val="22"/>
          <w:szCs w:val="22"/>
        </w:rPr>
        <w:t>in</w:t>
      </w:r>
      <w:r w:rsidRPr="00846F11">
        <w:rPr>
          <w:sz w:val="22"/>
          <w:szCs w:val="22"/>
        </w:rPr>
        <w:t xml:space="preserve"> </w:t>
      </w:r>
      <w:r w:rsidR="00695C71">
        <w:rPr>
          <w:sz w:val="22"/>
          <w:szCs w:val="22"/>
        </w:rPr>
        <w:t>Christ’s</w:t>
      </w:r>
      <w:r w:rsidRPr="00846F11">
        <w:rPr>
          <w:sz w:val="22"/>
          <w:szCs w:val="22"/>
        </w:rPr>
        <w:t xml:space="preserve"> blood, their spiritual redemption from </w:t>
      </w:r>
      <w:r w:rsidR="00695C71">
        <w:rPr>
          <w:sz w:val="22"/>
          <w:szCs w:val="22"/>
        </w:rPr>
        <w:t xml:space="preserve">the </w:t>
      </w:r>
      <w:r w:rsidRPr="00846F11">
        <w:rPr>
          <w:sz w:val="22"/>
          <w:szCs w:val="22"/>
        </w:rPr>
        <w:t>bondage of sin.</w:t>
      </w:r>
      <w:r>
        <w:rPr>
          <w:sz w:val="22"/>
          <w:szCs w:val="22"/>
        </w:rPr>
        <w:t xml:space="preserve">   </w:t>
      </w:r>
    </w:p>
    <w:p w14:paraId="4E3ADA94" w14:textId="77777777" w:rsidR="006D7F48" w:rsidRDefault="006D7F48" w:rsidP="00846F11">
      <w:pPr>
        <w:ind w:left="270"/>
        <w:rPr>
          <w:lang w:val="en"/>
        </w:rPr>
      </w:pPr>
    </w:p>
    <w:p w14:paraId="2E28CB54" w14:textId="77777777" w:rsidR="006D7F48" w:rsidRDefault="006D7F48" w:rsidP="00846F11">
      <w:pPr>
        <w:ind w:left="270"/>
        <w:rPr>
          <w:lang w:val="en"/>
        </w:rPr>
      </w:pPr>
    </w:p>
    <w:p w14:paraId="75BEE068" w14:textId="42E0339C" w:rsidR="002544DC" w:rsidRPr="002C60BF" w:rsidRDefault="002544DC" w:rsidP="00846F11">
      <w:pPr>
        <w:ind w:left="270"/>
        <w:rPr>
          <w:b/>
          <w:bCs/>
          <w:lang w:val="en"/>
        </w:rPr>
      </w:pPr>
      <w:r w:rsidRPr="002C60BF">
        <w:rPr>
          <w:b/>
          <w:bCs/>
          <w:lang w:val="en"/>
        </w:rPr>
        <w:t xml:space="preserve">Chapter </w:t>
      </w:r>
      <w:r w:rsidR="00057483" w:rsidRPr="002C60BF">
        <w:rPr>
          <w:b/>
          <w:bCs/>
          <w:lang w:val="en"/>
        </w:rPr>
        <w:t>3</w:t>
      </w:r>
    </w:p>
    <w:p w14:paraId="0A7807F5" w14:textId="60C4C461" w:rsidR="00766E48" w:rsidRDefault="00766E48" w:rsidP="00766E48">
      <w:pPr>
        <w:pStyle w:val="Heading2"/>
        <w:rPr>
          <w:rFonts w:ascii="Tahoma" w:hAnsi="Tahoma" w:cs="Tahoma"/>
          <w:kern w:val="0"/>
        </w:rPr>
      </w:pPr>
      <w:r>
        <w:rPr>
          <w:lang w:val="en"/>
        </w:rPr>
        <w:t>Ang</w:t>
      </w:r>
      <w:r w:rsidR="00DA774D">
        <w:rPr>
          <w:lang w:val="en"/>
        </w:rPr>
        <w:t>e</w:t>
      </w:r>
      <w:r>
        <w:rPr>
          <w:lang w:val="en"/>
        </w:rPr>
        <w:t>ls</w:t>
      </w:r>
    </w:p>
    <w:p w14:paraId="244CB94D" w14:textId="7F5DC97C" w:rsidR="00E94EE5" w:rsidRPr="002544DC" w:rsidRDefault="00E94EE5" w:rsidP="002544DC">
      <w:pPr>
        <w:spacing w:before="100" w:beforeAutospacing="1"/>
        <w:rPr>
          <w:b/>
          <w:bCs/>
          <w:color w:val="auto"/>
          <w:kern w:val="0"/>
          <w:sz w:val="22"/>
          <w:szCs w:val="22"/>
        </w:rPr>
      </w:pPr>
      <w:r w:rsidRPr="002544DC">
        <w:rPr>
          <w:b/>
          <w:bCs/>
          <w:color w:val="auto"/>
          <w:kern w:val="0"/>
          <w:sz w:val="22"/>
          <w:szCs w:val="22"/>
        </w:rPr>
        <w:t>Angels in General</w:t>
      </w:r>
    </w:p>
    <w:p w14:paraId="3BE22CD8" w14:textId="229302E6" w:rsidR="002544DC" w:rsidRDefault="002544DC" w:rsidP="002544DC">
      <w:pPr>
        <w:jc w:val="both"/>
        <w:rPr>
          <w:color w:val="auto"/>
          <w:kern w:val="0"/>
          <w:sz w:val="22"/>
          <w:szCs w:val="22"/>
        </w:rPr>
      </w:pPr>
      <w:r w:rsidRPr="00E94EE5">
        <w:rPr>
          <w:color w:val="auto"/>
          <w:kern w:val="0"/>
          <w:sz w:val="22"/>
          <w:szCs w:val="22"/>
        </w:rPr>
        <w:t>The word "angel" is usually translat</w:t>
      </w:r>
      <w:r>
        <w:rPr>
          <w:color w:val="auto"/>
          <w:kern w:val="0"/>
          <w:sz w:val="22"/>
          <w:szCs w:val="22"/>
        </w:rPr>
        <w:t>ed</w:t>
      </w:r>
      <w:r w:rsidRPr="00E94EE5">
        <w:rPr>
          <w:color w:val="auto"/>
          <w:kern w:val="0"/>
          <w:sz w:val="22"/>
          <w:szCs w:val="22"/>
        </w:rPr>
        <w:t xml:space="preserve"> of the Hebrew word</w:t>
      </w:r>
      <w:r w:rsidRPr="00E94EE5">
        <w:rPr>
          <w:i/>
          <w:iCs/>
          <w:color w:val="auto"/>
          <w:kern w:val="0"/>
          <w:sz w:val="22"/>
          <w:szCs w:val="22"/>
          <w:u w:val="single"/>
        </w:rPr>
        <w:t xml:space="preserve"> </w:t>
      </w:r>
      <w:proofErr w:type="spellStart"/>
      <w:r w:rsidRPr="00E94EE5">
        <w:rPr>
          <w:i/>
          <w:iCs/>
          <w:color w:val="auto"/>
          <w:kern w:val="0"/>
          <w:sz w:val="22"/>
          <w:szCs w:val="22"/>
          <w:u w:val="single"/>
        </w:rPr>
        <w:t>malak</w:t>
      </w:r>
      <w:proofErr w:type="spellEnd"/>
      <w:r w:rsidRPr="00E94EE5">
        <w:rPr>
          <w:color w:val="auto"/>
          <w:kern w:val="0"/>
          <w:sz w:val="22"/>
          <w:szCs w:val="22"/>
        </w:rPr>
        <w:t xml:space="preserve"> and </w:t>
      </w:r>
      <w:r>
        <w:rPr>
          <w:color w:val="auto"/>
          <w:kern w:val="0"/>
          <w:sz w:val="22"/>
          <w:szCs w:val="22"/>
        </w:rPr>
        <w:t>the</w:t>
      </w:r>
      <w:r w:rsidRPr="00E94EE5">
        <w:rPr>
          <w:color w:val="auto"/>
          <w:kern w:val="0"/>
          <w:sz w:val="22"/>
          <w:szCs w:val="22"/>
        </w:rPr>
        <w:t xml:space="preserve"> Greek word </w:t>
      </w:r>
      <w:proofErr w:type="spellStart"/>
      <w:r w:rsidRPr="00E94EE5">
        <w:rPr>
          <w:i/>
          <w:iCs/>
          <w:color w:val="auto"/>
          <w:kern w:val="0"/>
          <w:sz w:val="22"/>
          <w:szCs w:val="22"/>
          <w:u w:val="single"/>
        </w:rPr>
        <w:t>aggelos</w:t>
      </w:r>
      <w:proofErr w:type="spellEnd"/>
      <w:r w:rsidRPr="00E94EE5">
        <w:rPr>
          <w:color w:val="auto"/>
          <w:kern w:val="0"/>
          <w:sz w:val="22"/>
          <w:szCs w:val="22"/>
        </w:rPr>
        <w:t xml:space="preserve"> – both meaning messenger or agent. </w:t>
      </w:r>
    </w:p>
    <w:p w14:paraId="02CFC462" w14:textId="77777777" w:rsidR="002544DC" w:rsidRPr="00E94EE5" w:rsidRDefault="002544DC" w:rsidP="002544DC">
      <w:pPr>
        <w:jc w:val="both"/>
        <w:rPr>
          <w:color w:val="auto"/>
          <w:kern w:val="0"/>
          <w:sz w:val="22"/>
          <w:szCs w:val="22"/>
        </w:rPr>
      </w:pPr>
    </w:p>
    <w:p w14:paraId="5A1E8CA2" w14:textId="77777777" w:rsidR="002544DC" w:rsidRDefault="00E94EE5" w:rsidP="002544DC">
      <w:pPr>
        <w:jc w:val="both"/>
        <w:rPr>
          <w:color w:val="auto"/>
          <w:kern w:val="0"/>
          <w:sz w:val="22"/>
          <w:szCs w:val="22"/>
        </w:rPr>
      </w:pPr>
      <w:r w:rsidRPr="00E94EE5">
        <w:rPr>
          <w:color w:val="auto"/>
          <w:kern w:val="0"/>
          <w:sz w:val="22"/>
          <w:szCs w:val="22"/>
        </w:rPr>
        <w:t>Angels (in the most common usage of that term) and demons are spirit beings. They do not have bodies of flesh as humans do, though angels on occasion</w:t>
      </w:r>
      <w:r w:rsidR="00411223">
        <w:rPr>
          <w:color w:val="auto"/>
          <w:kern w:val="0"/>
          <w:sz w:val="22"/>
          <w:szCs w:val="22"/>
        </w:rPr>
        <w:t>s have</w:t>
      </w:r>
      <w:r w:rsidRPr="00E94EE5">
        <w:rPr>
          <w:color w:val="auto"/>
          <w:kern w:val="0"/>
          <w:sz w:val="22"/>
          <w:szCs w:val="22"/>
        </w:rPr>
        <w:t xml:space="preserve"> appeared in human likeness and some demons have seemed to have a predisposition in favor of or a strong liking for human bodies.</w:t>
      </w:r>
      <w:r w:rsidR="002544DC" w:rsidRPr="002544DC">
        <w:rPr>
          <w:color w:val="auto"/>
          <w:kern w:val="0"/>
          <w:sz w:val="22"/>
          <w:szCs w:val="22"/>
        </w:rPr>
        <w:t xml:space="preserve"> </w:t>
      </w:r>
    </w:p>
    <w:p w14:paraId="3A3F1B42" w14:textId="41FF08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There are both good angels and fallen angels – angels of God and of Satan. There are also spirit entities known as demons who are under the control of Satan. Angels are mentioned </w:t>
      </w:r>
      <w:r w:rsidR="00411223">
        <w:rPr>
          <w:color w:val="auto"/>
          <w:kern w:val="0"/>
          <w:sz w:val="22"/>
          <w:szCs w:val="22"/>
        </w:rPr>
        <w:t>many times in</w:t>
      </w:r>
      <w:r w:rsidRPr="00E94EE5">
        <w:rPr>
          <w:color w:val="auto"/>
          <w:kern w:val="0"/>
          <w:sz w:val="22"/>
          <w:szCs w:val="22"/>
        </w:rPr>
        <w:t xml:space="preserve"> the Bible. </w:t>
      </w:r>
      <w:r w:rsidR="002544DC">
        <w:rPr>
          <w:color w:val="auto"/>
          <w:kern w:val="0"/>
          <w:sz w:val="22"/>
          <w:szCs w:val="22"/>
        </w:rPr>
        <w:t>D</w:t>
      </w:r>
      <w:r w:rsidRPr="00E94EE5">
        <w:rPr>
          <w:color w:val="auto"/>
          <w:kern w:val="0"/>
          <w:sz w:val="22"/>
          <w:szCs w:val="22"/>
        </w:rPr>
        <w:t>emons are</w:t>
      </w:r>
      <w:r w:rsidR="002544DC">
        <w:rPr>
          <w:color w:val="auto"/>
          <w:kern w:val="0"/>
          <w:sz w:val="22"/>
          <w:szCs w:val="22"/>
        </w:rPr>
        <w:t xml:space="preserve"> also</w:t>
      </w:r>
      <w:r w:rsidRPr="00E94EE5">
        <w:rPr>
          <w:color w:val="auto"/>
          <w:kern w:val="0"/>
          <w:sz w:val="22"/>
          <w:szCs w:val="22"/>
        </w:rPr>
        <w:t xml:space="preserve"> mentioned as “devils</w:t>
      </w:r>
      <w:r w:rsidR="00411223">
        <w:rPr>
          <w:color w:val="auto"/>
          <w:kern w:val="0"/>
          <w:sz w:val="22"/>
          <w:szCs w:val="22"/>
        </w:rPr>
        <w:t>,</w:t>
      </w:r>
      <w:r w:rsidRPr="00E94EE5">
        <w:rPr>
          <w:color w:val="auto"/>
          <w:kern w:val="0"/>
          <w:sz w:val="22"/>
          <w:szCs w:val="22"/>
        </w:rPr>
        <w:t xml:space="preserve">” </w:t>
      </w:r>
      <w:r w:rsidR="00411223">
        <w:rPr>
          <w:color w:val="auto"/>
          <w:kern w:val="0"/>
          <w:sz w:val="22"/>
          <w:szCs w:val="22"/>
        </w:rPr>
        <w:t>“</w:t>
      </w:r>
      <w:r w:rsidRPr="00E94EE5">
        <w:rPr>
          <w:color w:val="auto"/>
          <w:kern w:val="0"/>
          <w:sz w:val="22"/>
          <w:szCs w:val="22"/>
        </w:rPr>
        <w:t>unclean spirits” and “evil spirit</w:t>
      </w:r>
      <w:r w:rsidR="00411223">
        <w:rPr>
          <w:color w:val="auto"/>
          <w:kern w:val="0"/>
          <w:sz w:val="22"/>
          <w:szCs w:val="22"/>
        </w:rPr>
        <w:t>.</w:t>
      </w:r>
      <w:r w:rsidRPr="00E94EE5">
        <w:rPr>
          <w:color w:val="auto"/>
          <w:kern w:val="0"/>
          <w:sz w:val="22"/>
          <w:szCs w:val="22"/>
        </w:rPr>
        <w:t xml:space="preserve">” </w:t>
      </w:r>
    </w:p>
    <w:p w14:paraId="793F5C4D" w14:textId="77777777" w:rsidR="00E94EE5" w:rsidRPr="00E94EE5" w:rsidRDefault="00E94EE5" w:rsidP="002544DC">
      <w:pPr>
        <w:spacing w:before="100" w:beforeAutospacing="1"/>
        <w:jc w:val="both"/>
        <w:rPr>
          <w:b/>
          <w:color w:val="auto"/>
          <w:kern w:val="0"/>
          <w:sz w:val="22"/>
          <w:szCs w:val="22"/>
        </w:rPr>
      </w:pPr>
      <w:r w:rsidRPr="00E94EE5">
        <w:rPr>
          <w:b/>
          <w:color w:val="auto"/>
          <w:kern w:val="0"/>
          <w:sz w:val="22"/>
          <w:szCs w:val="22"/>
        </w:rPr>
        <w:t>Angelic Hierarchy</w:t>
      </w:r>
    </w:p>
    <w:p w14:paraId="331CA594" w14:textId="2D57611A" w:rsidR="00E94EE5" w:rsidRPr="00E94EE5" w:rsidRDefault="00E94EE5" w:rsidP="00E94EE5">
      <w:pPr>
        <w:jc w:val="both"/>
        <w:rPr>
          <w:color w:val="auto"/>
          <w:kern w:val="0"/>
          <w:sz w:val="22"/>
          <w:szCs w:val="22"/>
        </w:rPr>
      </w:pPr>
      <w:r w:rsidRPr="00E94EE5">
        <w:rPr>
          <w:color w:val="auto"/>
          <w:kern w:val="0"/>
          <w:sz w:val="22"/>
          <w:szCs w:val="22"/>
        </w:rPr>
        <w:t xml:space="preserve">In his vision </w:t>
      </w:r>
      <w:r w:rsidR="00C203B5" w:rsidRPr="008A2381">
        <w:rPr>
          <w:color w:val="auto"/>
          <w:kern w:val="0"/>
          <w:sz w:val="22"/>
          <w:szCs w:val="22"/>
        </w:rPr>
        <w:t xml:space="preserve">while on </w:t>
      </w:r>
      <w:r w:rsidRPr="008A2381">
        <w:rPr>
          <w:color w:val="auto"/>
          <w:kern w:val="0"/>
          <w:sz w:val="22"/>
          <w:szCs w:val="22"/>
        </w:rPr>
        <w:t xml:space="preserve">the Isle on Patmos, John wrote: "And I saw the seven angels that stand before God" (Revelation 8:2) – commonly regarded as "archangels," though that is not made explicit by the Holy Writ. But the Cambridge Bible Commentary on the New English Bible (1965) </w:t>
      </w:r>
      <w:r w:rsidR="00AE1150" w:rsidRPr="008A2381">
        <w:rPr>
          <w:color w:val="auto"/>
          <w:kern w:val="0"/>
          <w:sz w:val="22"/>
          <w:szCs w:val="22"/>
        </w:rPr>
        <w:t xml:space="preserve">States </w:t>
      </w:r>
      <w:r w:rsidRPr="008A2381">
        <w:rPr>
          <w:color w:val="auto"/>
          <w:kern w:val="0"/>
          <w:sz w:val="22"/>
          <w:szCs w:val="22"/>
        </w:rPr>
        <w:t xml:space="preserve">"The definite article suggests that we should regard these as the seven archangels; they were Gabriel (who says in Luke 1:19, ‘I stand in attendance upon God’), Michael, Raphael, Uriel, Raguel, </w:t>
      </w:r>
      <w:proofErr w:type="spellStart"/>
      <w:r w:rsidRPr="008A2381">
        <w:rPr>
          <w:color w:val="auto"/>
          <w:kern w:val="0"/>
          <w:sz w:val="22"/>
          <w:szCs w:val="22"/>
        </w:rPr>
        <w:t>Saraqael</w:t>
      </w:r>
      <w:proofErr w:type="spellEnd"/>
      <w:r w:rsidRPr="008A2381">
        <w:rPr>
          <w:color w:val="auto"/>
          <w:kern w:val="0"/>
          <w:sz w:val="22"/>
          <w:szCs w:val="22"/>
        </w:rPr>
        <w:t xml:space="preserve">, and </w:t>
      </w:r>
      <w:proofErr w:type="spellStart"/>
      <w:r w:rsidRPr="008A2381">
        <w:rPr>
          <w:color w:val="auto"/>
          <w:kern w:val="0"/>
          <w:sz w:val="22"/>
          <w:szCs w:val="22"/>
        </w:rPr>
        <w:t>Remiel</w:t>
      </w:r>
      <w:proofErr w:type="spellEnd"/>
      <w:r w:rsidRPr="008A2381">
        <w:rPr>
          <w:color w:val="auto"/>
          <w:kern w:val="0"/>
          <w:sz w:val="22"/>
          <w:szCs w:val="22"/>
        </w:rPr>
        <w:t xml:space="preserve"> (=</w:t>
      </w:r>
      <w:proofErr w:type="spellStart"/>
      <w:r w:rsidRPr="008A2381">
        <w:rPr>
          <w:color w:val="auto"/>
          <w:kern w:val="0"/>
          <w:sz w:val="22"/>
          <w:szCs w:val="22"/>
        </w:rPr>
        <w:t>Jeremiel</w:t>
      </w:r>
      <w:proofErr w:type="spellEnd"/>
      <w:r w:rsidRPr="008A2381">
        <w:rPr>
          <w:color w:val="auto"/>
          <w:kern w:val="0"/>
          <w:sz w:val="22"/>
          <w:szCs w:val="22"/>
        </w:rPr>
        <w:t xml:space="preserve"> mentioned in the note on 6:11). These are the names given in Enoch 20 [in the </w:t>
      </w:r>
      <w:r w:rsidRPr="008A2381">
        <w:rPr>
          <w:color w:val="auto"/>
          <w:kern w:val="0"/>
          <w:sz w:val="22"/>
          <w:szCs w:val="22"/>
          <w:u w:val="thick"/>
        </w:rPr>
        <w:t>pseudepigrapha</w:t>
      </w:r>
      <w:r w:rsidRPr="008A2381">
        <w:rPr>
          <w:color w:val="auto"/>
          <w:kern w:val="0"/>
          <w:sz w:val="22"/>
          <w:szCs w:val="22"/>
        </w:rPr>
        <w:t xml:space="preserve">]. Only Michael and Gabriel are named in the Bible. Raphael is one of the </w:t>
      </w:r>
      <w:r w:rsidR="008A2381" w:rsidRPr="008A2381">
        <w:rPr>
          <w:color w:val="auto"/>
          <w:kern w:val="0"/>
          <w:sz w:val="22"/>
          <w:szCs w:val="22"/>
        </w:rPr>
        <w:t>principal</w:t>
      </w:r>
      <w:r w:rsidRPr="00E94EE5">
        <w:rPr>
          <w:color w:val="auto"/>
          <w:kern w:val="0"/>
          <w:sz w:val="22"/>
          <w:szCs w:val="22"/>
        </w:rPr>
        <w:t xml:space="preserve"> characters in the book of Tobit (in the Apocrypha) and he says, "I am Raphael, one of the seven holy angels, whom … go in before the glory of the Holy One</w:t>
      </w:r>
      <w:r w:rsidR="00353C9E">
        <w:rPr>
          <w:color w:val="auto"/>
          <w:kern w:val="0"/>
          <w:sz w:val="22"/>
          <w:szCs w:val="22"/>
        </w:rPr>
        <w:t>.</w:t>
      </w:r>
      <w:r w:rsidR="000F7904" w:rsidRPr="00E94EE5">
        <w:rPr>
          <w:color w:val="auto"/>
          <w:kern w:val="0"/>
          <w:sz w:val="22"/>
          <w:szCs w:val="22"/>
        </w:rPr>
        <w:t>"</w:t>
      </w:r>
      <w:r w:rsidRPr="00E94EE5">
        <w:rPr>
          <w:color w:val="auto"/>
          <w:kern w:val="0"/>
          <w:sz w:val="22"/>
          <w:szCs w:val="22"/>
        </w:rPr>
        <w:t xml:space="preserve"> (12:15)</w:t>
      </w:r>
    </w:p>
    <w:p w14:paraId="20D693C2" w14:textId="77777777" w:rsidR="002544DC" w:rsidRPr="00E94EE5" w:rsidRDefault="002544DC" w:rsidP="002544DC">
      <w:pPr>
        <w:spacing w:before="100" w:beforeAutospacing="1" w:after="100" w:afterAutospacing="1"/>
        <w:ind w:left="270"/>
        <w:jc w:val="both"/>
        <w:rPr>
          <w:color w:val="auto"/>
          <w:kern w:val="0"/>
          <w:sz w:val="22"/>
          <w:szCs w:val="22"/>
        </w:rPr>
      </w:pPr>
      <w:r w:rsidRPr="00AE1150">
        <w:rPr>
          <w:b/>
          <w:bCs/>
          <w:color w:val="auto"/>
          <w:kern w:val="0"/>
          <w:sz w:val="22"/>
          <w:szCs w:val="22"/>
        </w:rPr>
        <w:t>Comment</w:t>
      </w:r>
      <w:r>
        <w:rPr>
          <w:color w:val="auto"/>
          <w:kern w:val="0"/>
          <w:sz w:val="22"/>
          <w:szCs w:val="22"/>
        </w:rPr>
        <w:t>: “P</w:t>
      </w:r>
      <w:r w:rsidRPr="00E94EE5">
        <w:rPr>
          <w:color w:val="auto"/>
          <w:kern w:val="0"/>
          <w:sz w:val="22"/>
          <w:szCs w:val="22"/>
        </w:rPr>
        <w:t>seudepigraphal</w:t>
      </w:r>
      <w:r>
        <w:rPr>
          <w:color w:val="auto"/>
          <w:kern w:val="0"/>
          <w:sz w:val="22"/>
          <w:szCs w:val="22"/>
        </w:rPr>
        <w:t>”</w:t>
      </w:r>
      <w:r w:rsidRPr="00E94EE5">
        <w:rPr>
          <w:color w:val="auto"/>
          <w:kern w:val="0"/>
          <w:sz w:val="22"/>
          <w:szCs w:val="22"/>
        </w:rPr>
        <w:t xml:space="preserve"> </w:t>
      </w:r>
      <w:r>
        <w:rPr>
          <w:color w:val="auto"/>
          <w:kern w:val="0"/>
          <w:sz w:val="22"/>
          <w:szCs w:val="22"/>
        </w:rPr>
        <w:t xml:space="preserve">is a </w:t>
      </w:r>
      <w:r>
        <w:rPr>
          <w:rStyle w:val="hgkelc"/>
        </w:rPr>
        <w:t xml:space="preserve">work or text whose claimed author is not the true author. The </w:t>
      </w:r>
      <w:r w:rsidRPr="00E94EE5">
        <w:rPr>
          <w:color w:val="auto"/>
          <w:kern w:val="0"/>
          <w:sz w:val="22"/>
          <w:szCs w:val="22"/>
        </w:rPr>
        <w:t>book of Enoch</w:t>
      </w:r>
      <w:r>
        <w:rPr>
          <w:color w:val="auto"/>
          <w:kern w:val="0"/>
          <w:sz w:val="22"/>
          <w:szCs w:val="22"/>
        </w:rPr>
        <w:t xml:space="preserve"> was </w:t>
      </w:r>
      <w:r w:rsidRPr="00E94EE5">
        <w:rPr>
          <w:color w:val="auto"/>
          <w:kern w:val="0"/>
          <w:sz w:val="22"/>
          <w:szCs w:val="22"/>
        </w:rPr>
        <w:t>compiled from Jewish writings believed to range in dates from 150 BC</w:t>
      </w:r>
      <w:r>
        <w:rPr>
          <w:color w:val="auto"/>
          <w:kern w:val="0"/>
          <w:sz w:val="22"/>
          <w:szCs w:val="22"/>
        </w:rPr>
        <w:t>.</w:t>
      </w:r>
      <w:r w:rsidRPr="00E94EE5">
        <w:rPr>
          <w:color w:val="auto"/>
          <w:kern w:val="0"/>
          <w:sz w:val="22"/>
          <w:szCs w:val="22"/>
        </w:rPr>
        <w:t xml:space="preserve"> </w:t>
      </w:r>
    </w:p>
    <w:p w14:paraId="6D08F0BC" w14:textId="265B5C61" w:rsidR="00E94EE5" w:rsidRDefault="002544DC" w:rsidP="002544DC">
      <w:pPr>
        <w:spacing w:before="100" w:beforeAutospacing="1" w:after="100" w:afterAutospacing="1"/>
        <w:ind w:left="270"/>
        <w:jc w:val="both"/>
        <w:rPr>
          <w:color w:val="auto"/>
          <w:kern w:val="0"/>
          <w:sz w:val="22"/>
          <w:szCs w:val="22"/>
        </w:rPr>
      </w:pPr>
      <w:r w:rsidRPr="002544DC">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But standing before God may not be all it takes to make an angel </w:t>
      </w:r>
      <w:r w:rsidR="00E94EE5" w:rsidRPr="002544DC">
        <w:rPr>
          <w:color w:val="auto"/>
          <w:kern w:val="0"/>
          <w:sz w:val="22"/>
          <w:szCs w:val="22"/>
        </w:rPr>
        <w:t>an archangel or to identify him as such. For Jesus said: "See that ye despise not one of these little ones [these humble believers in himself, vs.3-6]; for I say unto you, that in heaven their angels do</w:t>
      </w:r>
      <w:r w:rsidR="00E94EE5" w:rsidRPr="00E94EE5">
        <w:rPr>
          <w:color w:val="auto"/>
          <w:kern w:val="0"/>
          <w:sz w:val="22"/>
          <w:szCs w:val="22"/>
        </w:rPr>
        <w:t xml:space="preserve"> always behold the face of my Father in heaven" (Matthew 18:10). And Gabriel said, "I … stand in the presence of God" (Luke 1:19); yet the scriptures do not call him an "archangel" notwithstanding the </w:t>
      </w:r>
      <w:r w:rsidR="00AE1150" w:rsidRPr="002544DC">
        <w:rPr>
          <w:color w:val="auto"/>
          <w:kern w:val="0"/>
          <w:sz w:val="22"/>
          <w:szCs w:val="22"/>
        </w:rPr>
        <w:t>pseudepigraphal</w:t>
      </w:r>
      <w:r w:rsidR="00E94EE5" w:rsidRPr="002544DC">
        <w:rPr>
          <w:color w:val="auto"/>
          <w:kern w:val="0"/>
          <w:sz w:val="22"/>
          <w:szCs w:val="22"/>
        </w:rPr>
        <w:t xml:space="preserve"> b</w:t>
      </w:r>
      <w:r w:rsidR="00E94EE5" w:rsidRPr="00E94EE5">
        <w:rPr>
          <w:color w:val="auto"/>
          <w:kern w:val="0"/>
          <w:sz w:val="22"/>
          <w:szCs w:val="22"/>
        </w:rPr>
        <w:t xml:space="preserve">ook of Enoch does. </w:t>
      </w:r>
    </w:p>
    <w:p w14:paraId="0B085190" w14:textId="68BE2B72" w:rsidR="00E94EE5" w:rsidRPr="00E94EE5" w:rsidRDefault="002544DC" w:rsidP="00E94EE5">
      <w:pPr>
        <w:spacing w:before="100" w:beforeAutospacing="1" w:after="100" w:afterAutospacing="1"/>
        <w:jc w:val="both"/>
        <w:rPr>
          <w:color w:val="auto"/>
          <w:kern w:val="0"/>
          <w:sz w:val="22"/>
          <w:szCs w:val="22"/>
        </w:rPr>
      </w:pPr>
      <w:r>
        <w:rPr>
          <w:color w:val="auto"/>
          <w:kern w:val="0"/>
          <w:sz w:val="22"/>
          <w:szCs w:val="22"/>
        </w:rPr>
        <w:t>T</w:t>
      </w:r>
      <w:r w:rsidR="00E94EE5" w:rsidRPr="00E94EE5">
        <w:rPr>
          <w:color w:val="auto"/>
          <w:kern w:val="0"/>
          <w:sz w:val="22"/>
          <w:szCs w:val="22"/>
        </w:rPr>
        <w:t xml:space="preserve">here </w:t>
      </w:r>
      <w:r>
        <w:rPr>
          <w:color w:val="auto"/>
          <w:kern w:val="0"/>
          <w:sz w:val="22"/>
          <w:szCs w:val="22"/>
        </w:rPr>
        <w:t xml:space="preserve">appears to be </w:t>
      </w:r>
      <w:r w:rsidR="00E94EE5" w:rsidRPr="00E94EE5">
        <w:rPr>
          <w:color w:val="auto"/>
          <w:kern w:val="0"/>
          <w:sz w:val="22"/>
          <w:szCs w:val="22"/>
        </w:rPr>
        <w:t xml:space="preserve">rank among angels </w:t>
      </w:r>
      <w:r>
        <w:rPr>
          <w:color w:val="auto"/>
          <w:kern w:val="0"/>
          <w:sz w:val="22"/>
          <w:szCs w:val="22"/>
        </w:rPr>
        <w:t xml:space="preserve">by </w:t>
      </w:r>
      <w:r w:rsidR="00E94EE5" w:rsidRPr="00E94EE5">
        <w:rPr>
          <w:color w:val="auto"/>
          <w:kern w:val="0"/>
          <w:sz w:val="22"/>
          <w:szCs w:val="22"/>
        </w:rPr>
        <w:t xml:space="preserve">the explicit use of word "archangel," meaning </w:t>
      </w:r>
      <w:r w:rsidR="00E94EE5" w:rsidRPr="002544DC">
        <w:rPr>
          <w:color w:val="auto"/>
          <w:kern w:val="0"/>
          <w:sz w:val="22"/>
          <w:szCs w:val="22"/>
        </w:rPr>
        <w:t>the highest</w:t>
      </w:r>
      <w:r w:rsidR="00E94EE5" w:rsidRPr="00E94EE5">
        <w:rPr>
          <w:color w:val="auto"/>
          <w:kern w:val="0"/>
          <w:sz w:val="22"/>
          <w:szCs w:val="22"/>
        </w:rPr>
        <w:t xml:space="preserve"> angel, which occurs twice in the New Testament. One place is 1 Thessalonians 4:16, where the definite article, while employed in translation, is omitted from the Greek text, and thus could be understood as "an archangel," and therefore allowing for more and thus a category of archangels. But it also occurs in Jude 9, where </w:t>
      </w:r>
      <w:r w:rsidR="00E94EE5" w:rsidRPr="00E94EE5">
        <w:rPr>
          <w:color w:val="auto"/>
          <w:kern w:val="0"/>
          <w:sz w:val="22"/>
          <w:szCs w:val="22"/>
          <w:u w:val="single"/>
        </w:rPr>
        <w:t xml:space="preserve">Michael </w:t>
      </w:r>
      <w:r w:rsidR="00E94EE5" w:rsidRPr="00E94EE5">
        <w:rPr>
          <w:color w:val="auto"/>
          <w:kern w:val="0"/>
          <w:sz w:val="22"/>
          <w:szCs w:val="22"/>
        </w:rPr>
        <w:t>is named and called "</w:t>
      </w:r>
      <w:r w:rsidR="00E94EE5" w:rsidRPr="00E94EE5">
        <w:rPr>
          <w:color w:val="auto"/>
          <w:kern w:val="0"/>
          <w:sz w:val="22"/>
          <w:szCs w:val="22"/>
          <w:u w:val="single"/>
        </w:rPr>
        <w:t>the</w:t>
      </w:r>
      <w:r w:rsidR="00E94EE5" w:rsidRPr="00E94EE5">
        <w:rPr>
          <w:color w:val="auto"/>
          <w:kern w:val="0"/>
          <w:sz w:val="22"/>
          <w:szCs w:val="22"/>
        </w:rPr>
        <w:t xml:space="preserve"> archangel," as if indicating him to be the only one, notwithstanding Jude was familiar with the </w:t>
      </w:r>
      <w:proofErr w:type="spellStart"/>
      <w:r w:rsidR="00E94EE5" w:rsidRPr="00E94EE5">
        <w:rPr>
          <w:color w:val="auto"/>
          <w:kern w:val="0"/>
          <w:sz w:val="22"/>
          <w:szCs w:val="22"/>
        </w:rPr>
        <w:t>pseudepigraphical</w:t>
      </w:r>
      <w:proofErr w:type="spellEnd"/>
      <w:r w:rsidR="00E94EE5" w:rsidRPr="00E94EE5">
        <w:rPr>
          <w:color w:val="auto"/>
          <w:kern w:val="0"/>
          <w:sz w:val="22"/>
          <w:szCs w:val="22"/>
        </w:rPr>
        <w:t xml:space="preserve"> book of</w:t>
      </w:r>
      <w:r w:rsidR="000132E9">
        <w:rPr>
          <w:color w:val="auto"/>
          <w:kern w:val="0"/>
          <w:sz w:val="22"/>
          <w:szCs w:val="22"/>
        </w:rPr>
        <w:t xml:space="preserve"> Enoch</w:t>
      </w:r>
      <w:r w:rsidR="00E94EE5" w:rsidRPr="00E94EE5">
        <w:rPr>
          <w:color w:val="auto"/>
          <w:kern w:val="0"/>
          <w:sz w:val="22"/>
          <w:szCs w:val="22"/>
        </w:rPr>
        <w:t>.</w:t>
      </w:r>
    </w:p>
    <w:p w14:paraId="4B0A293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We are not limited in scripture, however, to the term "archangel," for indications of rank among the angels. But we shall make mention at this point of only two more. </w:t>
      </w:r>
    </w:p>
    <w:p w14:paraId="5FDBB663" w14:textId="5CCAD1B2" w:rsidR="00E94EE5" w:rsidRDefault="00E94EE5" w:rsidP="000132E9">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lastRenderedPageBreak/>
        <w:t xml:space="preserve">In 2 Peter 2:4 and Jude 6, reference is made to angels that had sinned, and Jude further states that they "kept not their own principality, but left their proper habitation." This </w:t>
      </w:r>
      <w:r w:rsidRPr="000132E9">
        <w:rPr>
          <w:color w:val="auto"/>
          <w:kern w:val="0"/>
          <w:sz w:val="22"/>
          <w:szCs w:val="22"/>
          <w:u w:val="thick"/>
        </w:rPr>
        <w:t>implies</w:t>
      </w:r>
      <w:r w:rsidRPr="000132E9">
        <w:rPr>
          <w:color w:val="auto"/>
          <w:kern w:val="0"/>
          <w:sz w:val="22"/>
          <w:szCs w:val="22"/>
        </w:rPr>
        <w:t xml:space="preserve"> both rank and assignment to particular places and responsibilities. </w:t>
      </w:r>
    </w:p>
    <w:p w14:paraId="6BDB76F3" w14:textId="77777777" w:rsidR="000132E9" w:rsidRPr="000132E9" w:rsidRDefault="000132E9" w:rsidP="000132E9">
      <w:pPr>
        <w:pStyle w:val="ListParagraph"/>
        <w:spacing w:before="100" w:beforeAutospacing="1" w:after="100" w:afterAutospacing="1"/>
        <w:ind w:left="360"/>
        <w:jc w:val="both"/>
        <w:rPr>
          <w:color w:val="auto"/>
          <w:kern w:val="0"/>
          <w:sz w:val="22"/>
          <w:szCs w:val="22"/>
        </w:rPr>
      </w:pPr>
    </w:p>
    <w:p w14:paraId="677CEA81" w14:textId="1A457C23" w:rsidR="000132E9" w:rsidRPr="000132E9" w:rsidRDefault="000132E9" w:rsidP="000132E9">
      <w:pPr>
        <w:pStyle w:val="ListParagraph"/>
        <w:spacing w:before="100" w:beforeAutospacing="1" w:after="100" w:afterAutospacing="1"/>
        <w:ind w:left="360"/>
        <w:jc w:val="both"/>
        <w:rPr>
          <w:color w:val="auto"/>
          <w:kern w:val="0"/>
          <w:sz w:val="22"/>
          <w:szCs w:val="22"/>
        </w:rPr>
      </w:pPr>
      <w:r w:rsidRPr="000132E9">
        <w:rPr>
          <w:b/>
          <w:bCs/>
          <w:color w:val="auto"/>
          <w:kern w:val="0"/>
          <w:sz w:val="22"/>
          <w:szCs w:val="22"/>
        </w:rPr>
        <w:t>Comment</w:t>
      </w:r>
      <w:r>
        <w:rPr>
          <w:color w:val="auto"/>
          <w:kern w:val="0"/>
          <w:sz w:val="22"/>
          <w:szCs w:val="22"/>
        </w:rPr>
        <w:t>: Something “implied” is a personal interpretation.</w:t>
      </w:r>
    </w:p>
    <w:p w14:paraId="0AF0CF88"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(b) Also, 1 Peter 3:22 speaks of Jesus Christ, who is on the right hand of God, having gone into heaven; </w:t>
      </w:r>
      <w:r w:rsidRPr="000132E9">
        <w:rPr>
          <w:color w:val="auto"/>
          <w:kern w:val="0"/>
          <w:sz w:val="22"/>
          <w:szCs w:val="22"/>
        </w:rPr>
        <w:t>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w:t>
      </w:r>
      <w:r w:rsidRPr="00E94EE5">
        <w:rPr>
          <w:color w:val="auto"/>
          <w:kern w:val="0"/>
          <w:sz w:val="22"/>
          <w:szCs w:val="22"/>
        </w:rPr>
        <w:t>" – which does not mean that the "</w:t>
      </w:r>
      <w:r w:rsidRPr="000132E9">
        <w:rPr>
          <w:color w:val="auto"/>
          <w:kern w:val="0"/>
          <w:sz w:val="22"/>
          <w:szCs w:val="22"/>
          <w:u w:val="thick"/>
        </w:rPr>
        <w:t>bishops</w:t>
      </w:r>
      <w:r w:rsidRPr="00E94EE5">
        <w:rPr>
          <w:color w:val="auto"/>
          <w:kern w:val="0"/>
          <w:sz w:val="22"/>
          <w:szCs w:val="22"/>
        </w:rPr>
        <w:t>" and "deacons" were not "saints," but rather that they were saints with special responsibilities and functions assigned.</w:t>
      </w:r>
    </w:p>
    <w:p w14:paraId="7CC8B8A1" w14:textId="4ED4DF7D" w:rsidR="000132E9" w:rsidRDefault="000132E9" w:rsidP="000132E9">
      <w:pPr>
        <w:spacing w:before="100" w:beforeAutospacing="1" w:after="100" w:afterAutospacing="1"/>
        <w:ind w:left="270"/>
        <w:jc w:val="both"/>
        <w:rPr>
          <w:color w:val="auto"/>
          <w:kern w:val="0"/>
          <w:sz w:val="22"/>
          <w:szCs w:val="22"/>
        </w:rPr>
      </w:pPr>
      <w:r w:rsidRPr="000132E9">
        <w:rPr>
          <w:b/>
          <w:bCs/>
          <w:color w:val="auto"/>
          <w:kern w:val="0"/>
          <w:sz w:val="22"/>
          <w:szCs w:val="22"/>
        </w:rPr>
        <w:t>Comment</w:t>
      </w:r>
      <w:r>
        <w:rPr>
          <w:color w:val="auto"/>
          <w:kern w:val="0"/>
          <w:sz w:val="22"/>
          <w:szCs w:val="22"/>
        </w:rPr>
        <w:t xml:space="preserve">: Bible translations after the King James </w:t>
      </w:r>
      <w:r w:rsidR="00695C71">
        <w:rPr>
          <w:color w:val="auto"/>
          <w:kern w:val="0"/>
          <w:sz w:val="22"/>
          <w:szCs w:val="22"/>
        </w:rPr>
        <w:t xml:space="preserve">Bible </w:t>
      </w:r>
      <w:r>
        <w:rPr>
          <w:color w:val="auto"/>
          <w:kern w:val="0"/>
          <w:sz w:val="22"/>
          <w:szCs w:val="22"/>
        </w:rPr>
        <w:t>generally have overseer rather than “bishop</w:t>
      </w:r>
      <w:r w:rsidR="002550C0">
        <w:rPr>
          <w:color w:val="auto"/>
          <w:kern w:val="0"/>
          <w:sz w:val="22"/>
          <w:szCs w:val="22"/>
        </w:rPr>
        <w:t>.</w:t>
      </w:r>
      <w:r>
        <w:rPr>
          <w:color w:val="auto"/>
          <w:kern w:val="0"/>
          <w:sz w:val="22"/>
          <w:szCs w:val="22"/>
        </w:rPr>
        <w:t>”</w:t>
      </w:r>
      <w:r w:rsidR="002550C0">
        <w:rPr>
          <w:color w:val="auto"/>
          <w:kern w:val="0"/>
          <w:sz w:val="22"/>
          <w:szCs w:val="22"/>
        </w:rPr>
        <w:t xml:space="preserve"> When the King James Bible was translated </w:t>
      </w:r>
      <w:r>
        <w:rPr>
          <w:color w:val="auto"/>
          <w:kern w:val="0"/>
          <w:sz w:val="22"/>
          <w:szCs w:val="22"/>
        </w:rPr>
        <w:t xml:space="preserve">the Church of England </w:t>
      </w:r>
      <w:r w:rsidR="002550C0">
        <w:rPr>
          <w:color w:val="auto"/>
          <w:kern w:val="0"/>
          <w:sz w:val="22"/>
          <w:szCs w:val="22"/>
        </w:rPr>
        <w:t>had a position or office of Bishop. Since King James was head of the Church of England, he command</w:t>
      </w:r>
      <w:r w:rsidR="00353C9E">
        <w:rPr>
          <w:color w:val="auto"/>
          <w:kern w:val="0"/>
          <w:sz w:val="22"/>
          <w:szCs w:val="22"/>
        </w:rPr>
        <w:t>ed</w:t>
      </w:r>
      <w:r w:rsidR="002550C0">
        <w:rPr>
          <w:color w:val="auto"/>
          <w:kern w:val="0"/>
          <w:sz w:val="22"/>
          <w:szCs w:val="22"/>
        </w:rPr>
        <w:t xml:space="preserve"> that the King </w:t>
      </w:r>
      <w:r w:rsidR="002550C0" w:rsidRPr="00846F11">
        <w:rPr>
          <w:color w:val="auto"/>
          <w:kern w:val="0"/>
          <w:sz w:val="22"/>
          <w:szCs w:val="22"/>
        </w:rPr>
        <w:t xml:space="preserve">James Bible be made consistent with </w:t>
      </w:r>
      <w:r w:rsidR="00695C71">
        <w:rPr>
          <w:color w:val="auto"/>
          <w:kern w:val="0"/>
          <w:sz w:val="22"/>
          <w:szCs w:val="22"/>
        </w:rPr>
        <w:t xml:space="preserve">the </w:t>
      </w:r>
      <w:r w:rsidR="002550C0" w:rsidRPr="00846F11">
        <w:rPr>
          <w:color w:val="auto"/>
          <w:kern w:val="0"/>
          <w:sz w:val="22"/>
          <w:szCs w:val="22"/>
        </w:rPr>
        <w:t>church</w:t>
      </w:r>
      <w:r w:rsidR="00695C71">
        <w:rPr>
          <w:color w:val="auto"/>
          <w:kern w:val="0"/>
          <w:sz w:val="22"/>
          <w:szCs w:val="22"/>
        </w:rPr>
        <w:t xml:space="preserve"> of England’s</w:t>
      </w:r>
      <w:r w:rsidR="002550C0" w:rsidRPr="00846F11">
        <w:rPr>
          <w:color w:val="auto"/>
          <w:kern w:val="0"/>
          <w:sz w:val="22"/>
          <w:szCs w:val="22"/>
        </w:rPr>
        <w:t xml:space="preserve"> teachings and practices. </w:t>
      </w:r>
      <w:r w:rsidR="009B34E2" w:rsidRPr="00846F11">
        <w:rPr>
          <w:color w:val="auto"/>
          <w:kern w:val="0"/>
          <w:sz w:val="22"/>
          <w:szCs w:val="22"/>
        </w:rPr>
        <w:t xml:space="preserve">The word bishop is discussed in </w:t>
      </w:r>
      <w:r w:rsidR="009B34E2" w:rsidRPr="00846F11">
        <w:rPr>
          <w:color w:val="auto"/>
          <w:kern w:val="0"/>
          <w:sz w:val="22"/>
          <w:szCs w:val="22"/>
          <w:u w:val="single"/>
        </w:rPr>
        <w:t xml:space="preserve">A Kingdom Not Made </w:t>
      </w:r>
      <w:proofErr w:type="gramStart"/>
      <w:r w:rsidR="009B34E2" w:rsidRPr="00846F11">
        <w:rPr>
          <w:color w:val="auto"/>
          <w:kern w:val="0"/>
          <w:sz w:val="22"/>
          <w:szCs w:val="22"/>
          <w:u w:val="single"/>
        </w:rPr>
        <w:t>With</w:t>
      </w:r>
      <w:proofErr w:type="gramEnd"/>
      <w:r w:rsidR="009B34E2" w:rsidRPr="00846F11">
        <w:rPr>
          <w:color w:val="auto"/>
          <w:kern w:val="0"/>
          <w:sz w:val="22"/>
          <w:szCs w:val="22"/>
          <w:u w:val="single"/>
        </w:rPr>
        <w:t xml:space="preserve"> Hands</w:t>
      </w:r>
      <w:r w:rsidR="009B34E2" w:rsidRPr="00846F11">
        <w:rPr>
          <w:color w:val="auto"/>
          <w:kern w:val="0"/>
          <w:sz w:val="22"/>
          <w:szCs w:val="22"/>
        </w:rPr>
        <w:t xml:space="preserve">, </w:t>
      </w:r>
      <w:proofErr w:type="spellStart"/>
      <w:r w:rsidR="009B34E2" w:rsidRPr="00846F11">
        <w:rPr>
          <w:color w:val="auto"/>
          <w:kern w:val="0"/>
          <w:sz w:val="22"/>
          <w:szCs w:val="22"/>
        </w:rPr>
        <w:t>Bble</w:t>
      </w:r>
      <w:r w:rsidR="009B34E2" w:rsidRPr="00846F11">
        <w:rPr>
          <w:i/>
          <w:iCs/>
          <w:color w:val="auto"/>
          <w:kern w:val="0"/>
          <w:sz w:val="22"/>
          <w:szCs w:val="22"/>
        </w:rPr>
        <w:t>W</w:t>
      </w:r>
      <w:r w:rsidR="009B34E2" w:rsidRPr="00846F11">
        <w:rPr>
          <w:color w:val="auto"/>
          <w:kern w:val="0"/>
          <w:sz w:val="22"/>
          <w:szCs w:val="22"/>
        </w:rPr>
        <w:t>ay</w:t>
      </w:r>
      <w:proofErr w:type="spellEnd"/>
      <w:r w:rsidR="009B34E2" w:rsidRPr="00846F11">
        <w:rPr>
          <w:color w:val="auto"/>
          <w:kern w:val="0"/>
          <w:sz w:val="22"/>
          <w:szCs w:val="22"/>
        </w:rPr>
        <w:t xml:space="preserve"> Publishing.</w:t>
      </w:r>
    </w:p>
    <w:p w14:paraId="424F654A" w14:textId="578E958D" w:rsidR="00E94EE5" w:rsidRPr="00E94EE5" w:rsidRDefault="00E94EE5" w:rsidP="00E94EE5">
      <w:pPr>
        <w:jc w:val="both"/>
        <w:rPr>
          <w:color w:val="auto"/>
          <w:kern w:val="0"/>
          <w:sz w:val="22"/>
          <w:szCs w:val="22"/>
        </w:rPr>
      </w:pPr>
      <w:r w:rsidRPr="00E94EE5">
        <w:rPr>
          <w:color w:val="auto"/>
          <w:kern w:val="0"/>
          <w:sz w:val="22"/>
          <w:szCs w:val="22"/>
        </w:rPr>
        <w:t>(1) CHERUBIM (plural of cherub). These are the first to be mentioned and seemingly are among the highest in rank.</w:t>
      </w:r>
    </w:p>
    <w:p w14:paraId="7AED8F5C" w14:textId="77777777" w:rsidR="00E94EE5" w:rsidRPr="002550C0" w:rsidRDefault="00E94EE5" w:rsidP="000F7904">
      <w:pPr>
        <w:spacing w:after="100" w:afterAutospacing="1"/>
        <w:ind w:left="540" w:hanging="270"/>
        <w:jc w:val="both"/>
        <w:rPr>
          <w:color w:val="auto"/>
          <w:kern w:val="0"/>
          <w:sz w:val="22"/>
          <w:szCs w:val="22"/>
        </w:rPr>
      </w:pPr>
      <w:r w:rsidRPr="00E94EE5">
        <w:rPr>
          <w:color w:val="auto"/>
          <w:kern w:val="0"/>
          <w:sz w:val="22"/>
          <w:szCs w:val="22"/>
        </w:rPr>
        <w:t xml:space="preserve">(a) </w:t>
      </w:r>
      <w:r w:rsidRPr="002550C0">
        <w:rPr>
          <w:color w:val="auto"/>
          <w:kern w:val="0"/>
          <w:sz w:val="22"/>
          <w:szCs w:val="22"/>
        </w:rPr>
        <w:t xml:space="preserve">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06A1C791" w14:textId="3C5A92DF" w:rsidR="00E94EE5"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(b) </w:t>
      </w:r>
      <w:r w:rsidR="001B58DE" w:rsidRPr="002550C0">
        <w:rPr>
          <w:color w:val="auto"/>
          <w:kern w:val="0"/>
          <w:sz w:val="22"/>
          <w:szCs w:val="22"/>
        </w:rPr>
        <w:t>T</w:t>
      </w:r>
      <w:r w:rsidRPr="002550C0">
        <w:rPr>
          <w:color w:val="auto"/>
          <w:kern w:val="0"/>
          <w:sz w:val="22"/>
          <w:szCs w:val="22"/>
        </w:rPr>
        <w:t>wo figures of "cherubim" made of gold and standing at the two ends of the mercy-seat above the ark of the covenant in the Most Holy Place of the Tabernacle that God had Moses to build at Mount Sinai after Israel’s deliverance from Egyptian bondage.</w:t>
      </w:r>
      <w:r w:rsidR="001B58DE" w:rsidRPr="002550C0">
        <w:rPr>
          <w:color w:val="auto"/>
          <w:kern w:val="0"/>
          <w:sz w:val="22"/>
          <w:szCs w:val="22"/>
        </w:rPr>
        <w:t xml:space="preserve"> There God promised to meet with Moses and "commune’ with him "from above the mercy-seat, from between the two cherubim which are upon the ark of the testimony." – the implication being that the "cherubim" were one of the highest orders of created beings. (Exodus 25:18-22; 37:7-9; Numbers 7:89)</w:t>
      </w:r>
    </w:p>
    <w:p w14:paraId="0C0D7EDA" w14:textId="10A786CF" w:rsidR="001B58DE" w:rsidRPr="002550C0"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(c) Later, when Solomon’s Temple was </w:t>
      </w:r>
      <w:r w:rsidR="002550C0">
        <w:rPr>
          <w:color w:val="auto"/>
          <w:kern w:val="0"/>
          <w:sz w:val="22"/>
          <w:szCs w:val="22"/>
        </w:rPr>
        <w:t>re</w:t>
      </w:r>
      <w:r w:rsidRPr="002550C0">
        <w:rPr>
          <w:color w:val="auto"/>
          <w:kern w:val="0"/>
          <w:sz w:val="22"/>
          <w:szCs w:val="22"/>
        </w:rPr>
        <w:t xml:space="preserv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086F6576" w14:textId="3A58CCEA" w:rsidR="00E94EE5" w:rsidRDefault="00E94EE5" w:rsidP="000F7904">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(d) </w:t>
      </w:r>
      <w:r w:rsidR="000F7904">
        <w:rPr>
          <w:color w:val="auto"/>
          <w:kern w:val="0"/>
          <w:sz w:val="22"/>
          <w:szCs w:val="22"/>
        </w:rPr>
        <w:t xml:space="preserve"> </w:t>
      </w:r>
      <w:r w:rsidR="001B58DE" w:rsidRPr="002550C0">
        <w:rPr>
          <w:color w:val="auto"/>
          <w:kern w:val="0"/>
          <w:sz w:val="22"/>
          <w:szCs w:val="22"/>
        </w:rPr>
        <w:t>D</w:t>
      </w:r>
      <w:r w:rsidRPr="002550C0">
        <w:rPr>
          <w:color w:val="auto"/>
          <w:kern w:val="0"/>
          <w:sz w:val="22"/>
          <w:szCs w:val="22"/>
        </w:rPr>
        <w:t xml:space="preserve">uring the Babylonian captivity of Judah, and by the river </w:t>
      </w:r>
      <w:proofErr w:type="spellStart"/>
      <w:r w:rsidRPr="002550C0">
        <w:rPr>
          <w:color w:val="auto"/>
          <w:kern w:val="0"/>
          <w:sz w:val="22"/>
          <w:szCs w:val="22"/>
        </w:rPr>
        <w:t>Chebar</w:t>
      </w:r>
      <w:proofErr w:type="spellEnd"/>
      <w:r w:rsidRPr="002550C0">
        <w:rPr>
          <w:color w:val="auto"/>
          <w:kern w:val="0"/>
          <w:sz w:val="22"/>
          <w:szCs w:val="22"/>
        </w:rPr>
        <w:t xml:space="preserve">, "the heavens were opened" to the prophet Ezekiel, and he "saw visions of God," the first of which featured "the likeness of </w:t>
      </w:r>
      <w:r w:rsidRPr="002550C0">
        <w:rPr>
          <w:color w:val="auto"/>
          <w:kern w:val="0"/>
          <w:sz w:val="22"/>
          <w:szCs w:val="22"/>
          <w:u w:val="thick"/>
        </w:rPr>
        <w:t>four living creatures</w:t>
      </w:r>
      <w:r w:rsidRPr="002550C0">
        <w:rPr>
          <w:color w:val="auto"/>
          <w:kern w:val="0"/>
          <w:sz w:val="22"/>
          <w:szCs w:val="22"/>
        </w:rPr>
        <w:t>" beside the river (Ezekiel 1:1-28), later identified as "cherubim" (10:1-22); and in a subsequent vision of a restored temple (40:1-47:5), its walls and doors were covered with "cherubim" and palm-trees alternation (41:18-25). And their descriptions are more detailed than preceding</w:t>
      </w:r>
      <w:r w:rsidRPr="00E94EE5">
        <w:rPr>
          <w:color w:val="auto"/>
          <w:kern w:val="0"/>
          <w:sz w:val="22"/>
          <w:szCs w:val="22"/>
        </w:rPr>
        <w:t xml:space="preserve"> ones – also somewhat different.</w:t>
      </w:r>
    </w:p>
    <w:p w14:paraId="1A49D40B" w14:textId="77777777" w:rsidR="002550C0" w:rsidRPr="002550C0" w:rsidRDefault="002550C0" w:rsidP="000F7904">
      <w:pPr>
        <w:spacing w:before="100" w:beforeAutospacing="1" w:after="100" w:afterAutospacing="1"/>
        <w:ind w:left="630" w:hanging="360"/>
        <w:jc w:val="both"/>
        <w:rPr>
          <w:color w:val="auto"/>
          <w:kern w:val="0"/>
          <w:sz w:val="22"/>
          <w:szCs w:val="22"/>
        </w:rPr>
      </w:pPr>
      <w:r w:rsidRPr="00E94EE5">
        <w:rPr>
          <w:color w:val="auto"/>
          <w:kern w:val="0"/>
          <w:sz w:val="22"/>
          <w:szCs w:val="22"/>
        </w:rPr>
        <w:t xml:space="preserve">(e) The </w:t>
      </w:r>
      <w:r w:rsidRPr="002550C0">
        <w:rPr>
          <w:color w:val="auto"/>
          <w:kern w:val="0"/>
          <w:sz w:val="22"/>
          <w:szCs w:val="22"/>
        </w:rPr>
        <w:t xml:space="preserve">only mention of "cherubim" in the New Testament is in Hebrews 9:5 where the mention is made of "the cherubim of glory overshadowing the mercy-seat" of the earthly temple. </w:t>
      </w:r>
    </w:p>
    <w:p w14:paraId="44BD5769" w14:textId="77777777" w:rsidR="000F7904" w:rsidRPr="000F7904" w:rsidRDefault="0043624F" w:rsidP="0043624F">
      <w:pPr>
        <w:ind w:left="540"/>
        <w:jc w:val="both"/>
        <w:rPr>
          <w:b/>
          <w:bCs/>
          <w:color w:val="auto"/>
          <w:kern w:val="0"/>
          <w:sz w:val="22"/>
          <w:szCs w:val="22"/>
        </w:rPr>
      </w:pPr>
      <w:r w:rsidRPr="000F7904">
        <w:rPr>
          <w:b/>
          <w:bCs/>
          <w:color w:val="auto"/>
          <w:kern w:val="0"/>
          <w:sz w:val="22"/>
          <w:szCs w:val="22"/>
        </w:rPr>
        <w:t>Comment</w:t>
      </w:r>
      <w:r w:rsidR="000F7904" w:rsidRPr="000F7904">
        <w:rPr>
          <w:b/>
          <w:bCs/>
          <w:color w:val="auto"/>
          <w:kern w:val="0"/>
          <w:sz w:val="22"/>
          <w:szCs w:val="22"/>
        </w:rPr>
        <w:t xml:space="preserve"> on four living creatures:</w:t>
      </w:r>
    </w:p>
    <w:p w14:paraId="34942075" w14:textId="56BED52C" w:rsidR="00E94EE5" w:rsidRPr="002550C0" w:rsidRDefault="0043624F" w:rsidP="0043624F">
      <w:pPr>
        <w:ind w:left="540"/>
        <w:jc w:val="both"/>
        <w:rPr>
          <w:color w:val="auto"/>
          <w:kern w:val="0"/>
          <w:sz w:val="22"/>
          <w:szCs w:val="22"/>
        </w:rPr>
      </w:pPr>
      <w:r w:rsidRPr="002550C0">
        <w:rPr>
          <w:color w:val="auto"/>
          <w:kern w:val="0"/>
          <w:sz w:val="22"/>
          <w:szCs w:val="22"/>
        </w:rPr>
        <w:t xml:space="preserve"> </w:t>
      </w:r>
      <w:r w:rsidR="00E94EE5" w:rsidRPr="002550C0">
        <w:rPr>
          <w:color w:val="auto"/>
          <w:kern w:val="0"/>
          <w:sz w:val="22"/>
          <w:szCs w:val="22"/>
        </w:rPr>
        <w:t xml:space="preserve">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w:t>
      </w:r>
      <w:r w:rsidR="000F7904">
        <w:rPr>
          <w:color w:val="auto"/>
          <w:kern w:val="0"/>
          <w:sz w:val="22"/>
          <w:szCs w:val="22"/>
        </w:rPr>
        <w:t>(</w:t>
      </w:r>
      <w:r w:rsidR="00E94EE5" w:rsidRPr="002550C0">
        <w:rPr>
          <w:color w:val="auto"/>
          <w:kern w:val="0"/>
          <w:sz w:val="22"/>
          <w:szCs w:val="22"/>
        </w:rPr>
        <w:t>opposite the face of a man</w:t>
      </w:r>
      <w:r w:rsidR="000F7904">
        <w:rPr>
          <w:color w:val="auto"/>
          <w:kern w:val="0"/>
          <w:sz w:val="22"/>
          <w:szCs w:val="22"/>
        </w:rPr>
        <w:t>)</w:t>
      </w:r>
      <w:r w:rsidR="00E94EE5" w:rsidRPr="002550C0">
        <w:rPr>
          <w:color w:val="auto"/>
          <w:kern w:val="0"/>
          <w:sz w:val="22"/>
          <w:szCs w:val="22"/>
        </w:rPr>
        <w:t>." (1:4-9)</w:t>
      </w:r>
    </w:p>
    <w:p w14:paraId="60599A57" w14:textId="77777777" w:rsidR="005D77E9" w:rsidRPr="002550C0" w:rsidRDefault="005D77E9" w:rsidP="0043624F">
      <w:pPr>
        <w:ind w:left="720"/>
        <w:jc w:val="both"/>
        <w:rPr>
          <w:color w:val="auto"/>
          <w:kern w:val="0"/>
          <w:sz w:val="22"/>
          <w:szCs w:val="22"/>
        </w:rPr>
      </w:pPr>
    </w:p>
    <w:p w14:paraId="31ADF202" w14:textId="0BD23BC6" w:rsidR="00E94EE5" w:rsidRPr="0043624F" w:rsidRDefault="00E94EE5" w:rsidP="0043624F">
      <w:pPr>
        <w:ind w:left="540"/>
        <w:jc w:val="both"/>
        <w:rPr>
          <w:color w:val="auto"/>
          <w:kern w:val="0"/>
          <w:sz w:val="22"/>
          <w:szCs w:val="22"/>
        </w:rPr>
      </w:pPr>
      <w:r w:rsidRPr="002550C0">
        <w:rPr>
          <w:color w:val="auto"/>
          <w:kern w:val="0"/>
          <w:sz w:val="22"/>
          <w:szCs w:val="22"/>
        </w:rPr>
        <w:t xml:space="preserve">"As for the likeness of the living creatures [otherwise]. Their appearance was like the burning coals of fire, like the appearance of torches: the fire went up and down among the living creatures; and the fire was bright, and out of the fire went forth </w:t>
      </w:r>
      <w:r w:rsidR="00695C71">
        <w:rPr>
          <w:color w:val="auto"/>
          <w:kern w:val="0"/>
          <w:sz w:val="22"/>
          <w:szCs w:val="22"/>
        </w:rPr>
        <w:t>lightning</w:t>
      </w:r>
      <w:r w:rsidRPr="002550C0">
        <w:rPr>
          <w:color w:val="auto"/>
          <w:kern w:val="0"/>
          <w:sz w:val="22"/>
          <w:szCs w:val="22"/>
        </w:rPr>
        <w:t>. And the living creatures ran and returned as the appearance of a flash of lightning." (1:10-14</w:t>
      </w:r>
      <w:r w:rsidRPr="0043624F">
        <w:rPr>
          <w:color w:val="auto"/>
          <w:kern w:val="0"/>
          <w:sz w:val="22"/>
          <w:szCs w:val="22"/>
        </w:rPr>
        <w:t>)</w:t>
      </w:r>
    </w:p>
    <w:p w14:paraId="1661AD66" w14:textId="77777777" w:rsidR="005D77E9" w:rsidRPr="0043624F" w:rsidRDefault="005D77E9" w:rsidP="0043624F">
      <w:pPr>
        <w:ind w:left="540"/>
        <w:jc w:val="both"/>
        <w:rPr>
          <w:color w:val="auto"/>
          <w:kern w:val="0"/>
          <w:sz w:val="22"/>
          <w:szCs w:val="22"/>
        </w:rPr>
      </w:pPr>
    </w:p>
    <w:p w14:paraId="530F4CA6" w14:textId="414BF577" w:rsidR="0043624F" w:rsidRDefault="00E94EE5" w:rsidP="0043624F">
      <w:pPr>
        <w:ind w:left="540"/>
        <w:jc w:val="both"/>
        <w:rPr>
          <w:color w:val="auto"/>
          <w:kern w:val="0"/>
          <w:sz w:val="22"/>
          <w:szCs w:val="22"/>
        </w:rPr>
      </w:pPr>
      <w:r w:rsidRPr="00353C9E">
        <w:rPr>
          <w:color w:val="auto"/>
          <w:kern w:val="0"/>
          <w:sz w:val="22"/>
          <w:szCs w:val="22"/>
        </w:rPr>
        <w:lastRenderedPageBreak/>
        <w:t>Beside each of these "living creatures" of Ezekiel’s first vision, he saw a curious wheel ("like unto a beryl [hence, blueish green-blue in hue]" and "as it were a wheel within a wheel") on the earth for each of their four faces. And the "rims of the wheels were "high and dreadful; and</w:t>
      </w:r>
      <w:r w:rsidRPr="0043624F">
        <w:rPr>
          <w:color w:val="auto"/>
          <w:kern w:val="0"/>
          <w:sz w:val="22"/>
          <w:szCs w:val="22"/>
        </w:rPr>
        <w:t xml:space="preserve"> … full of eyes round about." When the living creatures moved, the wheels moved with them; and when they were lifted up from the earth, the wheels were lifted – for "the spirit [or, </w:t>
      </w:r>
      <w:r w:rsidRPr="0043624F">
        <w:rPr>
          <w:color w:val="auto"/>
          <w:kern w:val="0"/>
          <w:sz w:val="22"/>
          <w:szCs w:val="22"/>
          <w:u w:val="single"/>
        </w:rPr>
        <w:t>life</w:t>
      </w:r>
      <w:r w:rsidRPr="0043624F">
        <w:rPr>
          <w:color w:val="auto"/>
          <w:kern w:val="0"/>
          <w:sz w:val="22"/>
          <w:szCs w:val="22"/>
        </w:rPr>
        <w:t>] of the living creature was in the "wheels." (1:15-21)</w:t>
      </w:r>
      <w:r w:rsidR="0043624F">
        <w:rPr>
          <w:color w:val="auto"/>
          <w:kern w:val="0"/>
          <w:sz w:val="22"/>
          <w:szCs w:val="22"/>
        </w:rPr>
        <w:t xml:space="preserve">                                  </w:t>
      </w:r>
    </w:p>
    <w:p w14:paraId="792A17D5" w14:textId="1BA9903E" w:rsidR="00E94EE5" w:rsidRPr="0043624F" w:rsidRDefault="0043624F" w:rsidP="0043624F">
      <w:pPr>
        <w:ind w:left="540"/>
        <w:jc w:val="right"/>
        <w:rPr>
          <w:color w:val="auto"/>
          <w:kern w:val="0"/>
          <w:sz w:val="22"/>
          <w:szCs w:val="22"/>
        </w:rPr>
      </w:pPr>
      <w:r>
        <w:rPr>
          <w:color w:val="auto"/>
          <w:kern w:val="0"/>
          <w:sz w:val="22"/>
          <w:szCs w:val="22"/>
        </w:rPr>
        <w:t xml:space="preserve"> </w:t>
      </w:r>
      <w:r w:rsidRPr="0043624F">
        <w:rPr>
          <w:b/>
          <w:bCs/>
          <w:color w:val="auto"/>
          <w:kern w:val="0"/>
          <w:sz w:val="22"/>
          <w:szCs w:val="22"/>
        </w:rPr>
        <w:t>End comment on four living creatures</w:t>
      </w:r>
    </w:p>
    <w:p w14:paraId="5E1E81AA" w14:textId="7330AC8A" w:rsidR="0043624F" w:rsidRDefault="00E94EE5" w:rsidP="00E94EE5">
      <w:pPr>
        <w:spacing w:before="100" w:beforeAutospacing="1" w:after="100" w:afterAutospacing="1"/>
        <w:jc w:val="both"/>
        <w:rPr>
          <w:color w:val="auto"/>
          <w:kern w:val="0"/>
          <w:sz w:val="22"/>
          <w:szCs w:val="22"/>
        </w:rPr>
      </w:pPr>
      <w:r w:rsidRPr="00E94EE5">
        <w:rPr>
          <w:color w:val="auto"/>
          <w:kern w:val="0"/>
          <w:sz w:val="22"/>
          <w:szCs w:val="22"/>
        </w:rPr>
        <w:t>(2) SERAPHIM (plural of "seraph")</w:t>
      </w:r>
      <w:r w:rsidR="0043624F">
        <w:rPr>
          <w:color w:val="auto"/>
          <w:kern w:val="0"/>
          <w:sz w:val="22"/>
          <w:szCs w:val="22"/>
        </w:rPr>
        <w:t xml:space="preserve"> - </w:t>
      </w:r>
      <w:r w:rsidR="0043624F" w:rsidRPr="00E94EE5">
        <w:rPr>
          <w:color w:val="auto"/>
          <w:kern w:val="0"/>
          <w:sz w:val="22"/>
          <w:szCs w:val="22"/>
        </w:rPr>
        <w:t>literally mean</w:t>
      </w:r>
      <w:r w:rsidR="0043624F">
        <w:rPr>
          <w:color w:val="auto"/>
          <w:kern w:val="0"/>
          <w:sz w:val="22"/>
          <w:szCs w:val="22"/>
        </w:rPr>
        <w:t>s</w:t>
      </w:r>
      <w:r w:rsidR="0043624F" w:rsidRPr="00E94EE5">
        <w:rPr>
          <w:color w:val="auto"/>
          <w:kern w:val="0"/>
          <w:sz w:val="22"/>
          <w:szCs w:val="22"/>
        </w:rPr>
        <w:t xml:space="preserve"> fiery ones, so that in appearance they may have been somewhat as the "cherubim" that Ezekiel saw – that is, "like the burning coals of fire," or possibly like lightning.</w:t>
      </w:r>
      <w:r w:rsidRPr="00E94EE5">
        <w:rPr>
          <w:color w:val="auto"/>
          <w:kern w:val="0"/>
          <w:sz w:val="22"/>
          <w:szCs w:val="22"/>
        </w:rPr>
        <w:t xml:space="preserve"> </w:t>
      </w:r>
    </w:p>
    <w:p w14:paraId="7317311C" w14:textId="0802B9E0" w:rsidR="00E94EE5" w:rsidRPr="00E94EE5" w:rsidRDefault="002550C0" w:rsidP="00184ECC">
      <w:pPr>
        <w:spacing w:before="100" w:beforeAutospacing="1" w:after="100" w:afterAutospacing="1"/>
        <w:ind w:left="270"/>
        <w:jc w:val="both"/>
        <w:rPr>
          <w:color w:val="auto"/>
          <w:kern w:val="0"/>
          <w:sz w:val="22"/>
          <w:szCs w:val="22"/>
        </w:rPr>
      </w:pPr>
      <w:r w:rsidRPr="00184ECC">
        <w:rPr>
          <w:b/>
          <w:bCs/>
          <w:color w:val="auto"/>
          <w:kern w:val="0"/>
          <w:sz w:val="22"/>
          <w:szCs w:val="22"/>
        </w:rPr>
        <w:t>Comment</w:t>
      </w:r>
      <w:r>
        <w:rPr>
          <w:color w:val="auto"/>
          <w:kern w:val="0"/>
          <w:sz w:val="22"/>
          <w:szCs w:val="22"/>
        </w:rPr>
        <w:t xml:space="preserve">: Seraphim is </w:t>
      </w:r>
      <w:r w:rsidR="00E94EE5" w:rsidRPr="00E94EE5">
        <w:rPr>
          <w:color w:val="auto"/>
          <w:kern w:val="0"/>
          <w:sz w:val="22"/>
          <w:szCs w:val="22"/>
        </w:rPr>
        <w:t>mentioned</w:t>
      </w:r>
      <w:r>
        <w:rPr>
          <w:color w:val="auto"/>
          <w:kern w:val="0"/>
          <w:sz w:val="22"/>
          <w:szCs w:val="22"/>
        </w:rPr>
        <w:t xml:space="preserve"> </w:t>
      </w:r>
      <w:r w:rsidR="00184ECC">
        <w:rPr>
          <w:color w:val="auto"/>
          <w:kern w:val="0"/>
          <w:sz w:val="22"/>
          <w:szCs w:val="22"/>
        </w:rPr>
        <w:t>only in one text</w:t>
      </w:r>
      <w:r w:rsidR="00E94EE5" w:rsidRPr="00E94EE5">
        <w:rPr>
          <w:color w:val="auto"/>
          <w:kern w:val="0"/>
          <w:sz w:val="22"/>
          <w:szCs w:val="22"/>
        </w:rPr>
        <w:t>– which describes an awe-inspiring vision Isaiah had of the glory of Jehovah when being called to the office of prophet, with "the seraphim" as a part of Jehovah’s court.</w:t>
      </w:r>
    </w:p>
    <w:p w14:paraId="5BC3F089" w14:textId="2D936058" w:rsidR="00E94EE5" w:rsidRPr="001B58DE" w:rsidRDefault="00E94EE5" w:rsidP="0043624F">
      <w:pPr>
        <w:spacing w:before="100" w:beforeAutospacing="1" w:after="100" w:afterAutospacing="1"/>
        <w:jc w:val="both"/>
        <w:rPr>
          <w:color w:val="auto"/>
          <w:kern w:val="0"/>
          <w:sz w:val="22"/>
          <w:szCs w:val="22"/>
        </w:rPr>
      </w:pPr>
      <w:r w:rsidRPr="00184ECC">
        <w:rPr>
          <w:color w:val="auto"/>
          <w:kern w:val="0"/>
          <w:sz w:val="22"/>
          <w:szCs w:val="22"/>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184ECC">
        <w:rPr>
          <w:color w:val="auto"/>
          <w:kern w:val="0"/>
          <w:sz w:val="22"/>
          <w:szCs w:val="22"/>
        </w:rPr>
        <w:t>Holy</w:t>
      </w:r>
      <w:proofErr w:type="spellEnd"/>
      <w:r w:rsidRPr="00184ECC">
        <w:rPr>
          <w:color w:val="auto"/>
          <w:kern w:val="0"/>
          <w:sz w:val="22"/>
          <w:szCs w:val="22"/>
        </w:rPr>
        <w:t xml:space="preserve"> is Jehovah of hosts; the earth is full of his glory. And the foundations of the </w:t>
      </w:r>
      <w:proofErr w:type="spellStart"/>
      <w:r w:rsidRPr="00184ECC">
        <w:rPr>
          <w:color w:val="auto"/>
          <w:kern w:val="0"/>
          <w:sz w:val="22"/>
          <w:szCs w:val="22"/>
        </w:rPr>
        <w:t>threshhold</w:t>
      </w:r>
      <w:proofErr w:type="spellEnd"/>
      <w:r w:rsidRPr="00184ECC">
        <w:rPr>
          <w:color w:val="auto"/>
          <w:kern w:val="0"/>
          <w:sz w:val="22"/>
          <w:szCs w:val="22"/>
        </w:rPr>
        <w:t xml:space="preserve"> shook at the voice of him that cried, and the house was filled with smoke. Then said I, Woe is me! for I am undone; because I am a man of unclean lips, and I dwell</w:t>
      </w:r>
      <w:r w:rsidRPr="001B58DE">
        <w:rPr>
          <w:color w:val="auto"/>
          <w:kern w:val="0"/>
          <w:sz w:val="22"/>
          <w:szCs w:val="22"/>
        </w:rPr>
        <w:t xml:space="preserve"> in the midst of a people of unclean lips: for mine eyes have seen the King, Jehovah of host.</w:t>
      </w:r>
      <w:r w:rsidR="0043624F">
        <w:rPr>
          <w:color w:val="auto"/>
          <w:kern w:val="0"/>
          <w:sz w:val="22"/>
          <w:szCs w:val="22"/>
        </w:rPr>
        <w:t xml:space="preserve"> </w:t>
      </w:r>
    </w:p>
    <w:p w14:paraId="06EFB13B" w14:textId="4642619B" w:rsidR="00E94EE5" w:rsidRPr="00E94EE5" w:rsidRDefault="00E94EE5" w:rsidP="0043624F">
      <w:pPr>
        <w:spacing w:before="100" w:beforeAutospacing="1" w:after="100" w:afterAutospacing="1"/>
        <w:jc w:val="both"/>
        <w:rPr>
          <w:color w:val="auto"/>
          <w:kern w:val="0"/>
          <w:sz w:val="22"/>
          <w:szCs w:val="22"/>
        </w:rPr>
      </w:pPr>
      <w:r w:rsidRPr="001B58DE">
        <w:rPr>
          <w:color w:val="auto"/>
          <w:kern w:val="0"/>
          <w:sz w:val="22"/>
          <w:szCs w:val="22"/>
        </w:rPr>
        <w:t>"Then flew one of the seraphim unto me, having a live coal in his hand, which he had taken with the tongs from off the altar: and he touched my mouth with it, and said, Lo, this hath touched thy lips; and thine iniquity is taken away, and thy sin forgiven."</w:t>
      </w:r>
      <w:r w:rsidR="0043624F" w:rsidRPr="0043624F">
        <w:rPr>
          <w:color w:val="auto"/>
          <w:kern w:val="0"/>
          <w:sz w:val="22"/>
          <w:szCs w:val="22"/>
        </w:rPr>
        <w:t xml:space="preserve"> </w:t>
      </w:r>
      <w:r w:rsidR="0043624F">
        <w:rPr>
          <w:color w:val="auto"/>
          <w:kern w:val="0"/>
          <w:sz w:val="22"/>
          <w:szCs w:val="22"/>
        </w:rPr>
        <w:t>(</w:t>
      </w:r>
      <w:r w:rsidR="0043624F" w:rsidRPr="00E94EE5">
        <w:rPr>
          <w:color w:val="auto"/>
          <w:kern w:val="0"/>
          <w:sz w:val="22"/>
          <w:szCs w:val="22"/>
        </w:rPr>
        <w:t>Isaiah 6:1-7</w:t>
      </w:r>
      <w:r w:rsidR="0043624F">
        <w:rPr>
          <w:color w:val="auto"/>
          <w:kern w:val="0"/>
          <w:sz w:val="22"/>
          <w:szCs w:val="22"/>
        </w:rPr>
        <w:t>)</w:t>
      </w:r>
    </w:p>
    <w:p w14:paraId="346EE8C5" w14:textId="67158A0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But here we have no description except for the fact that each had wings (six in number, two of them for flying), feet, face, hand (presumably two), and could speak</w:t>
      </w:r>
      <w:r w:rsidR="0043624F">
        <w:rPr>
          <w:color w:val="auto"/>
          <w:kern w:val="0"/>
          <w:sz w:val="22"/>
          <w:szCs w:val="22"/>
        </w:rPr>
        <w:t>.</w:t>
      </w:r>
      <w:r w:rsidRPr="00E94EE5">
        <w:rPr>
          <w:color w:val="auto"/>
          <w:kern w:val="0"/>
          <w:sz w:val="22"/>
          <w:szCs w:val="22"/>
        </w:rPr>
        <w:t xml:space="preserve"> </w:t>
      </w:r>
    </w:p>
    <w:p w14:paraId="1DE49A38" w14:textId="02E185D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w:t>
      </w:r>
    </w:p>
    <w:p w14:paraId="65FD2936" w14:textId="5F4911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(4) ELDERS. "</w:t>
      </w:r>
      <w:r w:rsidR="00184ECC">
        <w:rPr>
          <w:color w:val="auto"/>
          <w:kern w:val="0"/>
          <w:sz w:val="22"/>
          <w:szCs w:val="22"/>
        </w:rPr>
        <w:t>R</w:t>
      </w:r>
      <w:r w:rsidRPr="00E94EE5">
        <w:rPr>
          <w:color w:val="auto"/>
          <w:kern w:val="0"/>
          <w:sz w:val="22"/>
          <w:szCs w:val="22"/>
        </w:rPr>
        <w:t>ound about the throne were four and twenty [subordinate] thrones [seemingly encircling the four ‘living creatures’ as well as the principal ‘</w:t>
      </w:r>
      <w:proofErr w:type="gramStart"/>
      <w:r w:rsidRPr="00E94EE5">
        <w:rPr>
          <w:color w:val="auto"/>
          <w:kern w:val="0"/>
          <w:sz w:val="22"/>
          <w:szCs w:val="22"/>
        </w:rPr>
        <w:t>thrones’</w:t>
      </w:r>
      <w:proofErr w:type="gramEnd"/>
      <w:r w:rsidRPr="00E94EE5">
        <w:rPr>
          <w:color w:val="auto"/>
          <w:kern w:val="0"/>
          <w:sz w:val="22"/>
          <w:szCs w:val="22"/>
        </w:rPr>
        <w:t xml:space="preserve"> and its occupant]: and upon the thrones I saw four and twenty elders sitting, arrayed in white garments: and on their heads crowns of gold</w:t>
      </w:r>
      <w:r w:rsidR="000F7904">
        <w:rPr>
          <w:color w:val="auto"/>
          <w:kern w:val="0"/>
          <w:sz w:val="22"/>
          <w:szCs w:val="22"/>
        </w:rPr>
        <w:t>.</w:t>
      </w:r>
      <w:r w:rsidRPr="00E94EE5">
        <w:rPr>
          <w:color w:val="auto"/>
          <w:kern w:val="0"/>
          <w:sz w:val="22"/>
          <w:szCs w:val="22"/>
        </w:rPr>
        <w:t>" (Revelation 4:4) Presumably these were human in appearance.</w:t>
      </w:r>
    </w:p>
    <w:p w14:paraId="6D54DEFA" w14:textId="77777777" w:rsidR="006B5522" w:rsidRPr="00184ECC" w:rsidRDefault="00E94EE5" w:rsidP="006B5522">
      <w:pPr>
        <w:spacing w:before="100" w:beforeAutospacing="1"/>
        <w:jc w:val="both"/>
        <w:rPr>
          <w:color w:val="auto"/>
          <w:kern w:val="0"/>
          <w:sz w:val="22"/>
          <w:szCs w:val="22"/>
        </w:rPr>
      </w:pPr>
      <w:r w:rsidRPr="00E94EE5">
        <w:rPr>
          <w:color w:val="auto"/>
          <w:kern w:val="0"/>
          <w:sz w:val="22"/>
          <w:szCs w:val="22"/>
        </w:rPr>
        <w:t xml:space="preserve">More often than not, the "living creatures" and "elders: acted in concert. For example, </w:t>
      </w:r>
    </w:p>
    <w:p w14:paraId="3A7B0EED" w14:textId="092C999B"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living creatures worshipped God, the elders joined them</w:t>
      </w:r>
      <w:r w:rsidR="00353C9E">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4:9-11)</w:t>
      </w:r>
    </w:p>
    <w:p w14:paraId="28DB5B62" w14:textId="77777777" w:rsidR="000F7904" w:rsidRPr="00184ECC" w:rsidRDefault="000F7904" w:rsidP="000F7904">
      <w:pPr>
        <w:pStyle w:val="ListParagraph"/>
        <w:ind w:left="630"/>
        <w:jc w:val="both"/>
        <w:rPr>
          <w:color w:val="auto"/>
          <w:kern w:val="0"/>
          <w:sz w:val="22"/>
          <w:szCs w:val="22"/>
        </w:rPr>
      </w:pPr>
    </w:p>
    <w:p w14:paraId="5C121790" w14:textId="4DC028E9"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When the Lamb had overcome to open the book of the seven seals, "the four living creatures and the four and twenty elders fell down before the Lamb … And they sang a new song, Saying, Worthy art thou" etc. (</w:t>
      </w:r>
      <w:r w:rsidR="000F7904">
        <w:rPr>
          <w:color w:val="auto"/>
          <w:kern w:val="0"/>
          <w:sz w:val="22"/>
          <w:szCs w:val="22"/>
        </w:rPr>
        <w:t xml:space="preserve">Revelation </w:t>
      </w:r>
      <w:r w:rsidRPr="00184ECC">
        <w:rPr>
          <w:color w:val="auto"/>
          <w:kern w:val="0"/>
          <w:sz w:val="22"/>
          <w:szCs w:val="22"/>
        </w:rPr>
        <w:t xml:space="preserve">5:8-10) </w:t>
      </w:r>
    </w:p>
    <w:p w14:paraId="7234E2E1" w14:textId="77777777" w:rsidR="000F7904" w:rsidRPr="000F7904" w:rsidRDefault="000F7904" w:rsidP="000F7904">
      <w:pPr>
        <w:jc w:val="both"/>
        <w:rPr>
          <w:color w:val="auto"/>
          <w:kern w:val="0"/>
          <w:sz w:val="22"/>
          <w:szCs w:val="22"/>
        </w:rPr>
      </w:pPr>
    </w:p>
    <w:p w14:paraId="59A30DBA" w14:textId="5FEE467D" w:rsidR="000F7904" w:rsidRDefault="00E94EE5" w:rsidP="006B5522">
      <w:pPr>
        <w:pStyle w:val="ListParagraph"/>
        <w:numPr>
          <w:ilvl w:val="0"/>
          <w:numId w:val="16"/>
        </w:numPr>
        <w:jc w:val="both"/>
        <w:rPr>
          <w:color w:val="auto"/>
          <w:kern w:val="0"/>
          <w:sz w:val="22"/>
          <w:szCs w:val="22"/>
        </w:rPr>
      </w:pPr>
      <w:r w:rsidRPr="00184ECC">
        <w:rPr>
          <w:color w:val="auto"/>
          <w:kern w:val="0"/>
          <w:sz w:val="22"/>
          <w:szCs w:val="22"/>
        </w:rPr>
        <w:t>When myriads of angels and every created thing were joining in worship, "the four living creatures said Amen. And the elders fell down and worshipped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5:11-14)</w:t>
      </w:r>
    </w:p>
    <w:p w14:paraId="7C014DE9" w14:textId="2EB7BB8E" w:rsidR="006B5522" w:rsidRPr="000F7904" w:rsidRDefault="00E94EE5" w:rsidP="000F7904">
      <w:pPr>
        <w:jc w:val="both"/>
        <w:rPr>
          <w:color w:val="auto"/>
          <w:kern w:val="0"/>
          <w:sz w:val="22"/>
          <w:szCs w:val="22"/>
        </w:rPr>
      </w:pPr>
      <w:r w:rsidRPr="000F7904">
        <w:rPr>
          <w:color w:val="auto"/>
          <w:kern w:val="0"/>
          <w:sz w:val="22"/>
          <w:szCs w:val="22"/>
        </w:rPr>
        <w:t xml:space="preserve"> </w:t>
      </w:r>
    </w:p>
    <w:p w14:paraId="60E6D109" w14:textId="53130D10" w:rsidR="006B5522" w:rsidRDefault="00E94EE5" w:rsidP="006B5522">
      <w:pPr>
        <w:pStyle w:val="ListParagraph"/>
        <w:numPr>
          <w:ilvl w:val="0"/>
          <w:numId w:val="16"/>
        </w:numPr>
        <w:jc w:val="both"/>
        <w:rPr>
          <w:color w:val="auto"/>
          <w:kern w:val="0"/>
          <w:sz w:val="22"/>
          <w:szCs w:val="22"/>
        </w:rPr>
      </w:pPr>
      <w:r w:rsidRPr="00184ECC">
        <w:rPr>
          <w:color w:val="auto"/>
          <w:kern w:val="0"/>
          <w:sz w:val="22"/>
          <w:szCs w:val="22"/>
        </w:rPr>
        <w:t>On another occasion, it is said that "the elders and the four living creatures … fell before the throne and on their faces and Worshipped God</w:t>
      </w:r>
      <w:r w:rsidR="000F7904">
        <w:rPr>
          <w:color w:val="auto"/>
          <w:kern w:val="0"/>
          <w:sz w:val="22"/>
          <w:szCs w:val="22"/>
        </w:rPr>
        <w:t>.</w:t>
      </w:r>
      <w:r w:rsidRPr="00184ECC">
        <w:rPr>
          <w:color w:val="auto"/>
          <w:kern w:val="0"/>
          <w:sz w:val="22"/>
          <w:szCs w:val="22"/>
        </w:rPr>
        <w:t>" (</w:t>
      </w:r>
      <w:r w:rsidR="000F7904">
        <w:rPr>
          <w:color w:val="auto"/>
          <w:kern w:val="0"/>
          <w:sz w:val="22"/>
          <w:szCs w:val="22"/>
        </w:rPr>
        <w:t xml:space="preserve">Revelation </w:t>
      </w:r>
      <w:r w:rsidRPr="00184ECC">
        <w:rPr>
          <w:color w:val="auto"/>
          <w:kern w:val="0"/>
          <w:sz w:val="22"/>
          <w:szCs w:val="22"/>
        </w:rPr>
        <w:t>7:11-12)</w:t>
      </w:r>
    </w:p>
    <w:p w14:paraId="7BF02E11" w14:textId="77777777" w:rsidR="000F7904" w:rsidRPr="000F7904" w:rsidRDefault="000F7904" w:rsidP="000F7904">
      <w:pPr>
        <w:jc w:val="both"/>
        <w:rPr>
          <w:color w:val="auto"/>
          <w:kern w:val="0"/>
          <w:sz w:val="22"/>
          <w:szCs w:val="22"/>
        </w:rPr>
      </w:pPr>
    </w:p>
    <w:p w14:paraId="3C22F8C6" w14:textId="1CE90EFC" w:rsidR="00E94EE5" w:rsidRDefault="000F7904" w:rsidP="006B5522">
      <w:pPr>
        <w:pStyle w:val="ListParagraph"/>
        <w:numPr>
          <w:ilvl w:val="0"/>
          <w:numId w:val="16"/>
        </w:numPr>
        <w:jc w:val="both"/>
        <w:rPr>
          <w:color w:val="auto"/>
          <w:kern w:val="0"/>
          <w:sz w:val="22"/>
          <w:szCs w:val="22"/>
        </w:rPr>
      </w:pPr>
      <w:r w:rsidRPr="00184ECC">
        <w:rPr>
          <w:color w:val="auto"/>
          <w:kern w:val="0"/>
          <w:sz w:val="22"/>
          <w:szCs w:val="22"/>
        </w:rPr>
        <w:lastRenderedPageBreak/>
        <w:t xml:space="preserve">And </w:t>
      </w:r>
      <w:r w:rsidR="00E94EE5" w:rsidRPr="00184ECC">
        <w:rPr>
          <w:color w:val="auto"/>
          <w:kern w:val="0"/>
          <w:sz w:val="22"/>
          <w:szCs w:val="22"/>
        </w:rPr>
        <w:t xml:space="preserve">when the fall of Babylon was being celebrated by a great multitude in heaven "the four and twenty elders and the four living creatures fell down and worshipped God that </w:t>
      </w:r>
      <w:proofErr w:type="spellStart"/>
      <w:r w:rsidR="00E94EE5" w:rsidRPr="00184ECC">
        <w:rPr>
          <w:color w:val="auto"/>
          <w:kern w:val="0"/>
          <w:sz w:val="22"/>
          <w:szCs w:val="22"/>
        </w:rPr>
        <w:t>sitteth</w:t>
      </w:r>
      <w:proofErr w:type="spellEnd"/>
      <w:r w:rsidR="00E94EE5" w:rsidRPr="00184ECC">
        <w:rPr>
          <w:color w:val="auto"/>
          <w:kern w:val="0"/>
          <w:sz w:val="22"/>
          <w:szCs w:val="22"/>
        </w:rPr>
        <w:t xml:space="preserve"> on the throne, saying, Amen; Hallelujah</w:t>
      </w:r>
      <w:r>
        <w:rPr>
          <w:color w:val="auto"/>
          <w:kern w:val="0"/>
          <w:sz w:val="22"/>
          <w:szCs w:val="22"/>
        </w:rPr>
        <w:t>.</w:t>
      </w:r>
      <w:r w:rsidR="00E94EE5" w:rsidRPr="00184ECC">
        <w:rPr>
          <w:color w:val="auto"/>
          <w:kern w:val="0"/>
          <w:sz w:val="22"/>
          <w:szCs w:val="22"/>
        </w:rPr>
        <w:t>" (</w:t>
      </w:r>
      <w:r>
        <w:rPr>
          <w:color w:val="auto"/>
          <w:kern w:val="0"/>
          <w:sz w:val="22"/>
          <w:szCs w:val="22"/>
        </w:rPr>
        <w:t xml:space="preserve">Revelation </w:t>
      </w:r>
      <w:r w:rsidR="00E94EE5" w:rsidRPr="00184ECC">
        <w:rPr>
          <w:color w:val="auto"/>
          <w:kern w:val="0"/>
          <w:sz w:val="22"/>
          <w:szCs w:val="22"/>
        </w:rPr>
        <w:t>19:1-4)</w:t>
      </w:r>
    </w:p>
    <w:p w14:paraId="37F43BD3" w14:textId="7FCBD027" w:rsidR="00184ECC" w:rsidRDefault="00184ECC" w:rsidP="00184ECC">
      <w:pPr>
        <w:pStyle w:val="ListParagraph"/>
        <w:ind w:left="630"/>
        <w:jc w:val="both"/>
        <w:rPr>
          <w:color w:val="auto"/>
          <w:kern w:val="0"/>
          <w:sz w:val="22"/>
          <w:szCs w:val="22"/>
        </w:rPr>
      </w:pPr>
    </w:p>
    <w:p w14:paraId="1A976A04" w14:textId="77777777" w:rsidR="006B5522" w:rsidRPr="00184ECC" w:rsidRDefault="00E94EE5" w:rsidP="006B5522">
      <w:pPr>
        <w:jc w:val="both"/>
        <w:rPr>
          <w:color w:val="auto"/>
          <w:kern w:val="0"/>
          <w:sz w:val="22"/>
          <w:szCs w:val="22"/>
        </w:rPr>
      </w:pPr>
      <w:r w:rsidRPr="00184ECC">
        <w:rPr>
          <w:color w:val="auto"/>
          <w:kern w:val="0"/>
          <w:sz w:val="22"/>
          <w:szCs w:val="22"/>
        </w:rPr>
        <w:t>Occasionally</w:t>
      </w:r>
      <w:r w:rsidR="006B5522" w:rsidRPr="00184ECC">
        <w:rPr>
          <w:color w:val="auto"/>
          <w:kern w:val="0"/>
          <w:sz w:val="22"/>
          <w:szCs w:val="22"/>
        </w:rPr>
        <w:t xml:space="preserve"> </w:t>
      </w:r>
      <w:r w:rsidRPr="00184ECC">
        <w:rPr>
          <w:color w:val="auto"/>
          <w:kern w:val="0"/>
          <w:sz w:val="22"/>
          <w:szCs w:val="22"/>
        </w:rPr>
        <w:t xml:space="preserve">they acted independently. </w:t>
      </w:r>
    </w:p>
    <w:p w14:paraId="40D97417" w14:textId="7B8E5A9E" w:rsidR="006B5522" w:rsidRDefault="00E94EE5" w:rsidP="006B5522">
      <w:pPr>
        <w:pStyle w:val="ListParagraph"/>
        <w:numPr>
          <w:ilvl w:val="0"/>
          <w:numId w:val="18"/>
        </w:numPr>
        <w:ind w:left="630"/>
        <w:jc w:val="both"/>
        <w:rPr>
          <w:color w:val="auto"/>
          <w:kern w:val="0"/>
          <w:sz w:val="22"/>
          <w:szCs w:val="22"/>
        </w:rPr>
      </w:pPr>
      <w:r w:rsidRPr="00184ECC">
        <w:rPr>
          <w:color w:val="auto"/>
          <w:kern w:val="0"/>
          <w:sz w:val="22"/>
          <w:szCs w:val="22"/>
        </w:rPr>
        <w:t>When John was weeping because no one in the universe had been found to open the book with seven seals, "one of the elders saith unto [him], Weep not," for the Lion of the tribe of Judah had overcome, to open the book</w:t>
      </w:r>
      <w:r w:rsidR="000F7904">
        <w:rPr>
          <w:color w:val="auto"/>
          <w:kern w:val="0"/>
          <w:sz w:val="22"/>
          <w:szCs w:val="22"/>
        </w:rPr>
        <w:t>.</w:t>
      </w:r>
      <w:r w:rsidRPr="00184ECC">
        <w:rPr>
          <w:color w:val="auto"/>
          <w:kern w:val="0"/>
          <w:sz w:val="22"/>
          <w:szCs w:val="22"/>
        </w:rPr>
        <w:t xml:space="preserve"> (</w:t>
      </w:r>
      <w:r w:rsidR="000F7904">
        <w:rPr>
          <w:color w:val="auto"/>
          <w:kern w:val="0"/>
          <w:sz w:val="22"/>
          <w:szCs w:val="22"/>
        </w:rPr>
        <w:t xml:space="preserve">Revelation </w:t>
      </w:r>
      <w:r w:rsidRPr="00184ECC">
        <w:rPr>
          <w:color w:val="auto"/>
          <w:kern w:val="0"/>
          <w:sz w:val="22"/>
          <w:szCs w:val="22"/>
        </w:rPr>
        <w:t>5:1-5)</w:t>
      </w:r>
    </w:p>
    <w:p w14:paraId="52855457" w14:textId="77777777" w:rsidR="000F7904" w:rsidRPr="00184ECC" w:rsidRDefault="000F7904" w:rsidP="000F7904">
      <w:pPr>
        <w:pStyle w:val="ListParagraph"/>
        <w:ind w:left="630"/>
        <w:jc w:val="both"/>
        <w:rPr>
          <w:color w:val="auto"/>
          <w:kern w:val="0"/>
          <w:sz w:val="22"/>
          <w:szCs w:val="22"/>
        </w:rPr>
      </w:pPr>
    </w:p>
    <w:p w14:paraId="338538AF" w14:textId="05EF42E5" w:rsidR="006B5522"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U</w:t>
      </w:r>
      <w:r w:rsidR="00E94EE5" w:rsidRPr="00184ECC">
        <w:rPr>
          <w:color w:val="auto"/>
          <w:kern w:val="0"/>
          <w:sz w:val="22"/>
          <w:szCs w:val="22"/>
        </w:rPr>
        <w:t>pon the opening of each of the first four seals of the book, each of the four living creatures took turn. in shouting, "Come," in response to which one of four horses and riders would come forth</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6:1-8)</w:t>
      </w:r>
    </w:p>
    <w:p w14:paraId="3A112662" w14:textId="77777777" w:rsidR="000F7904" w:rsidRPr="000F7904" w:rsidRDefault="000F7904" w:rsidP="000F7904">
      <w:pPr>
        <w:jc w:val="both"/>
        <w:rPr>
          <w:color w:val="auto"/>
          <w:kern w:val="0"/>
          <w:sz w:val="22"/>
          <w:szCs w:val="22"/>
        </w:rPr>
      </w:pPr>
    </w:p>
    <w:p w14:paraId="24AE9CF2" w14:textId="46E5F06E" w:rsidR="00E94EE5" w:rsidRPr="00184ECC" w:rsidRDefault="006B5522" w:rsidP="006B5522">
      <w:pPr>
        <w:pStyle w:val="ListParagraph"/>
        <w:numPr>
          <w:ilvl w:val="0"/>
          <w:numId w:val="18"/>
        </w:numPr>
        <w:ind w:left="630"/>
        <w:jc w:val="both"/>
        <w:rPr>
          <w:color w:val="auto"/>
          <w:kern w:val="0"/>
          <w:sz w:val="22"/>
          <w:szCs w:val="22"/>
        </w:rPr>
      </w:pPr>
      <w:r w:rsidRPr="00184ECC">
        <w:rPr>
          <w:color w:val="auto"/>
          <w:kern w:val="0"/>
          <w:sz w:val="22"/>
          <w:szCs w:val="22"/>
        </w:rPr>
        <w:t>O</w:t>
      </w:r>
      <w:r w:rsidR="00E94EE5" w:rsidRPr="00184ECC">
        <w:rPr>
          <w:color w:val="auto"/>
          <w:kern w:val="0"/>
          <w:sz w:val="22"/>
          <w:szCs w:val="22"/>
        </w:rPr>
        <w:t>n another occasion "the four and twenty elders fell upon their faces and worshipped God," without any mention of the four living creatures</w:t>
      </w:r>
      <w:r w:rsidR="000F7904">
        <w:rPr>
          <w:color w:val="auto"/>
          <w:kern w:val="0"/>
          <w:sz w:val="22"/>
          <w:szCs w:val="22"/>
        </w:rPr>
        <w:t>.</w:t>
      </w:r>
      <w:r w:rsidR="00E94EE5" w:rsidRPr="00184ECC">
        <w:rPr>
          <w:color w:val="auto"/>
          <w:kern w:val="0"/>
          <w:sz w:val="22"/>
          <w:szCs w:val="22"/>
        </w:rPr>
        <w:t xml:space="preserve"> (</w:t>
      </w:r>
      <w:r w:rsidR="000F7904">
        <w:rPr>
          <w:color w:val="auto"/>
          <w:kern w:val="0"/>
          <w:sz w:val="22"/>
          <w:szCs w:val="22"/>
        </w:rPr>
        <w:t xml:space="preserve">Revelation </w:t>
      </w:r>
      <w:r w:rsidR="00E94EE5" w:rsidRPr="00184ECC">
        <w:rPr>
          <w:color w:val="auto"/>
          <w:kern w:val="0"/>
          <w:sz w:val="22"/>
          <w:szCs w:val="22"/>
        </w:rPr>
        <w:t>11:16-18)</w:t>
      </w:r>
    </w:p>
    <w:p w14:paraId="5F5D50C0" w14:textId="2FA7F1E8" w:rsidR="00E94EE5" w:rsidRDefault="00E94EE5" w:rsidP="00485C62">
      <w:pPr>
        <w:spacing w:before="100" w:beforeAutospacing="1" w:after="100" w:afterAutospacing="1"/>
        <w:jc w:val="both"/>
        <w:rPr>
          <w:color w:val="auto"/>
          <w:kern w:val="0"/>
          <w:sz w:val="22"/>
          <w:szCs w:val="22"/>
        </w:rPr>
      </w:pPr>
      <w:r w:rsidRPr="00184ECC">
        <w:rPr>
          <w:color w:val="auto"/>
          <w:kern w:val="0"/>
          <w:sz w:val="22"/>
          <w:szCs w:val="22"/>
        </w:rPr>
        <w:t xml:space="preserve">(5) ANGELS. In addition to the foregoing specific categories of celestial creatures mentioned in the Old and New Testaments, there are multitudes of others simply called by the broader and more inclusive term "angels." </w:t>
      </w:r>
      <w:r w:rsidR="006B5522" w:rsidRPr="00184ECC">
        <w:rPr>
          <w:color w:val="auto"/>
          <w:kern w:val="0"/>
          <w:sz w:val="22"/>
          <w:szCs w:val="22"/>
        </w:rPr>
        <w:t>T</w:t>
      </w:r>
      <w:r w:rsidRPr="00184ECC">
        <w:rPr>
          <w:color w:val="auto"/>
          <w:kern w:val="0"/>
          <w:sz w:val="22"/>
          <w:szCs w:val="22"/>
        </w:rPr>
        <w:t xml:space="preserve">here were "many angels … ten thousand times ten thousand, and thousands of thousands" spoken of by him on one occasion as "round about the throne" (at least 101,000,000, but actually more, for that number represents only one thousand </w:t>
      </w:r>
      <w:proofErr w:type="gramStart"/>
      <w:r w:rsidRPr="00184ECC">
        <w:rPr>
          <w:color w:val="auto"/>
          <w:kern w:val="0"/>
          <w:sz w:val="22"/>
          <w:szCs w:val="22"/>
        </w:rPr>
        <w:t>thousands</w:t>
      </w:r>
      <w:proofErr w:type="gramEnd"/>
      <w:r w:rsidRPr="00184ECC">
        <w:rPr>
          <w:color w:val="auto"/>
          <w:kern w:val="0"/>
          <w:sz w:val="22"/>
          <w:szCs w:val="22"/>
        </w:rPr>
        <w:t xml:space="preserve"> in the second category whereas it is thousands [plural] of thousands – all told, an indefinite number of staggering proportions) celebrating the overcoming of the lamb to open the seals of the abov</w:t>
      </w:r>
      <w:r w:rsidRPr="00E94EE5">
        <w:rPr>
          <w:color w:val="auto"/>
          <w:kern w:val="0"/>
          <w:sz w:val="22"/>
          <w:szCs w:val="22"/>
        </w:rPr>
        <w:t xml:space="preserve">e mentioned book (Revelation 5:11-12). And in the Book of Revelation angels, singly or in groups, are mentioned throughout – as they also are elsewhere in both the Old and New Testaments. Hebrews 12:22 also speaks of "innumerable host of angels" in connection with "the </w:t>
      </w:r>
      <w:r w:rsidR="00184ECC">
        <w:rPr>
          <w:color w:val="auto"/>
          <w:kern w:val="0"/>
          <w:sz w:val="22"/>
          <w:szCs w:val="22"/>
        </w:rPr>
        <w:t>“heavenly Jerusalem.”</w:t>
      </w:r>
    </w:p>
    <w:p w14:paraId="19EFC638" w14:textId="2C38626A" w:rsidR="00E94EE5" w:rsidRPr="00E94EE5" w:rsidRDefault="00E94EE5" w:rsidP="00184ECC">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Mission of Angels</w:t>
      </w:r>
    </w:p>
    <w:p w14:paraId="4A853EC9" w14:textId="0F0D839D" w:rsidR="00E94EE5" w:rsidRPr="00E94EE5" w:rsidRDefault="00E94EE5" w:rsidP="000F7904">
      <w:pPr>
        <w:spacing w:after="100" w:afterAutospacing="1"/>
        <w:jc w:val="both"/>
        <w:rPr>
          <w:color w:val="auto"/>
          <w:kern w:val="0"/>
          <w:sz w:val="22"/>
          <w:szCs w:val="22"/>
        </w:rPr>
      </w:pPr>
      <w:r w:rsidRPr="00485C62">
        <w:rPr>
          <w:color w:val="auto"/>
          <w:kern w:val="0"/>
          <w:sz w:val="22"/>
          <w:szCs w:val="22"/>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w:t>
      </w:r>
      <w:r w:rsidR="00485C62" w:rsidRPr="00485C62">
        <w:rPr>
          <w:color w:val="auto"/>
          <w:kern w:val="0"/>
          <w:sz w:val="22"/>
          <w:szCs w:val="22"/>
        </w:rPr>
        <w:t>nearby</w:t>
      </w:r>
      <w:r w:rsidRPr="00485C62">
        <w:rPr>
          <w:color w:val="auto"/>
          <w:kern w:val="0"/>
          <w:sz w:val="22"/>
          <w:szCs w:val="22"/>
        </w:rPr>
        <w:t xml:space="preserve"> without being seen. But mostly when being seen by humans they appear to be men, and have not always been recognized as angels – at least, at first – so that "some have entertained angels unawares</w:t>
      </w:r>
      <w:r w:rsidR="00353C9E">
        <w:rPr>
          <w:color w:val="auto"/>
          <w:kern w:val="0"/>
          <w:sz w:val="22"/>
          <w:szCs w:val="22"/>
        </w:rPr>
        <w:t>.</w:t>
      </w:r>
      <w:r w:rsidRPr="00485C62">
        <w:rPr>
          <w:color w:val="auto"/>
          <w:kern w:val="0"/>
          <w:sz w:val="22"/>
          <w:szCs w:val="22"/>
        </w:rPr>
        <w:t xml:space="preserve">" (Hebrews 13:2) And </w:t>
      </w:r>
      <w:r w:rsidRPr="009B34E2">
        <w:rPr>
          <w:b/>
          <w:bCs/>
          <w:color w:val="auto"/>
          <w:kern w:val="0"/>
          <w:sz w:val="22"/>
          <w:szCs w:val="22"/>
        </w:rPr>
        <w:t>they may be present without being seen</w:t>
      </w:r>
      <w:r w:rsidR="000F7904" w:rsidRPr="009B34E2">
        <w:rPr>
          <w:b/>
          <w:bCs/>
          <w:color w:val="auto"/>
          <w:kern w:val="0"/>
          <w:sz w:val="22"/>
          <w:szCs w:val="22"/>
        </w:rPr>
        <w:t>.</w:t>
      </w:r>
      <w:r w:rsidRPr="00485C62">
        <w:rPr>
          <w:color w:val="auto"/>
          <w:kern w:val="0"/>
          <w:sz w:val="22"/>
          <w:szCs w:val="22"/>
        </w:rPr>
        <w:t xml:space="preserve"> (</w:t>
      </w:r>
      <w:proofErr w:type="gramStart"/>
      <w:r w:rsidRPr="00485C62">
        <w:rPr>
          <w:color w:val="auto"/>
          <w:kern w:val="0"/>
          <w:sz w:val="22"/>
          <w:szCs w:val="22"/>
        </w:rPr>
        <w:t>see</w:t>
      </w:r>
      <w:proofErr w:type="gramEnd"/>
      <w:r w:rsidRPr="00485C62">
        <w:rPr>
          <w:color w:val="auto"/>
          <w:kern w:val="0"/>
          <w:sz w:val="22"/>
          <w:szCs w:val="22"/>
        </w:rPr>
        <w:t xml:space="preserve"> Genesis 22:21-35; cf. 2 Kings 6:14-17)</w:t>
      </w:r>
    </w:p>
    <w:p w14:paraId="74C67B69" w14:textId="392AA7D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In what ways they may render service to us individually, we are not told. But we are given examples in both the Old and New Testaments of some instances of service already rendered, and some general missions are foretold.</w:t>
      </w:r>
    </w:p>
    <w:p w14:paraId="7D79558A" w14:textId="7D1F5537" w:rsidR="00E94EE5" w:rsidRPr="00184ECC" w:rsidRDefault="00E94EE5" w:rsidP="00E94EE5">
      <w:pPr>
        <w:jc w:val="both"/>
        <w:rPr>
          <w:color w:val="auto"/>
          <w:kern w:val="0"/>
          <w:sz w:val="22"/>
          <w:szCs w:val="22"/>
          <w:u w:val="single"/>
        </w:rPr>
      </w:pPr>
      <w:r w:rsidRPr="00184ECC">
        <w:rPr>
          <w:color w:val="auto"/>
          <w:kern w:val="0"/>
          <w:sz w:val="22"/>
          <w:szCs w:val="22"/>
          <w:u w:val="single"/>
        </w:rPr>
        <w:t>Old Testament References</w:t>
      </w:r>
      <w:r w:rsidR="00184ECC" w:rsidRPr="00184ECC">
        <w:rPr>
          <w:color w:val="auto"/>
          <w:kern w:val="0"/>
          <w:sz w:val="22"/>
          <w:szCs w:val="22"/>
          <w:u w:val="single"/>
        </w:rPr>
        <w:t xml:space="preserve"> to Angel’s service</w:t>
      </w:r>
    </w:p>
    <w:p w14:paraId="32D38CA4" w14:textId="77777777" w:rsidR="00E94EE5" w:rsidRPr="00E94EE5" w:rsidRDefault="00E94EE5" w:rsidP="00E94EE5">
      <w:pPr>
        <w:jc w:val="both"/>
        <w:rPr>
          <w:color w:val="auto"/>
          <w:kern w:val="0"/>
          <w:sz w:val="22"/>
          <w:szCs w:val="22"/>
        </w:rPr>
      </w:pPr>
      <w:r w:rsidRPr="00E94EE5">
        <w:rPr>
          <w:color w:val="auto"/>
          <w:kern w:val="0"/>
          <w:sz w:val="22"/>
          <w:szCs w:val="22"/>
        </w:rPr>
        <w:t xml:space="preserve">1.  </w:t>
      </w:r>
      <w:r w:rsidRPr="00E94EE5">
        <w:rPr>
          <w:color w:val="auto"/>
          <w:kern w:val="0"/>
          <w:sz w:val="22"/>
          <w:szCs w:val="22"/>
          <w:u w:val="single"/>
        </w:rPr>
        <w:t>Genesis 19:1-22</w:t>
      </w:r>
      <w:r w:rsidRPr="00E94EE5">
        <w:rPr>
          <w:color w:val="auto"/>
          <w:kern w:val="0"/>
          <w:sz w:val="22"/>
          <w:szCs w:val="22"/>
        </w:rPr>
        <w:t>: Here we have an account of "two angels" (vs. 1, 15) who came to Sodom to destroy it and to rescue Lot and his family from 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78C72CA4" w14:textId="0225682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Pr="00E94EE5">
        <w:rPr>
          <w:color w:val="auto"/>
          <w:kern w:val="0"/>
          <w:sz w:val="22"/>
          <w:szCs w:val="22"/>
          <w:u w:val="single"/>
        </w:rPr>
        <w:t>Genesis 28:12; 31:11:</w:t>
      </w:r>
      <w:r w:rsidRPr="00E94EE5">
        <w:rPr>
          <w:color w:val="auto"/>
          <w:kern w:val="0"/>
          <w:sz w:val="22"/>
          <w:szCs w:val="22"/>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w:t>
      </w:r>
      <w:r w:rsidR="000F7904">
        <w:rPr>
          <w:color w:val="auto"/>
          <w:kern w:val="0"/>
          <w:sz w:val="22"/>
          <w:szCs w:val="22"/>
        </w:rPr>
        <w:t>.</w:t>
      </w:r>
      <w:r w:rsidRPr="00E94EE5">
        <w:rPr>
          <w:color w:val="auto"/>
          <w:kern w:val="0"/>
          <w:sz w:val="22"/>
          <w:szCs w:val="22"/>
        </w:rPr>
        <w:t>" (</w:t>
      </w:r>
      <w:proofErr w:type="gramStart"/>
      <w:r w:rsidRPr="00E94EE5">
        <w:rPr>
          <w:color w:val="auto"/>
          <w:kern w:val="0"/>
          <w:sz w:val="22"/>
          <w:szCs w:val="22"/>
        </w:rPr>
        <w:t>see</w:t>
      </w:r>
      <w:proofErr w:type="gramEnd"/>
      <w:r w:rsidRPr="00E94EE5">
        <w:rPr>
          <w:color w:val="auto"/>
          <w:kern w:val="0"/>
          <w:sz w:val="22"/>
          <w:szCs w:val="22"/>
        </w:rPr>
        <w:t xml:space="preserve"> 31:13)</w:t>
      </w:r>
    </w:p>
    <w:p w14:paraId="0C089135" w14:textId="564A7CA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Psalm 34:7:</w:t>
      </w:r>
      <w:r w:rsidRPr="00E94EE5">
        <w:rPr>
          <w:color w:val="auto"/>
          <w:kern w:val="0"/>
          <w:sz w:val="22"/>
          <w:szCs w:val="22"/>
        </w:rPr>
        <w:t xml:space="preserve"> "The angel of Jehovah encampe</w:t>
      </w:r>
      <w:r w:rsidR="00184ECC">
        <w:rPr>
          <w:color w:val="auto"/>
          <w:kern w:val="0"/>
          <w:sz w:val="22"/>
          <w:szCs w:val="22"/>
        </w:rPr>
        <w:t>d</w:t>
      </w:r>
      <w:r w:rsidRPr="00E94EE5">
        <w:rPr>
          <w:color w:val="auto"/>
          <w:kern w:val="0"/>
          <w:sz w:val="22"/>
          <w:szCs w:val="22"/>
        </w:rPr>
        <w:t xml:space="preserve"> round about them that fear him, and delivere</w:t>
      </w:r>
      <w:r w:rsidR="00184ECC">
        <w:rPr>
          <w:color w:val="auto"/>
          <w:kern w:val="0"/>
          <w:sz w:val="22"/>
          <w:szCs w:val="22"/>
        </w:rPr>
        <w:t>d</w:t>
      </w:r>
      <w:r w:rsidRPr="00E94EE5">
        <w:rPr>
          <w:color w:val="auto"/>
          <w:kern w:val="0"/>
          <w:sz w:val="22"/>
          <w:szCs w:val="22"/>
        </w:rPr>
        <w:t xml:space="preserve">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FB75B05" w14:textId="7019E10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Psalm 78:49</w:t>
      </w:r>
      <w:r w:rsidRPr="00E94EE5">
        <w:rPr>
          <w:color w:val="auto"/>
          <w:kern w:val="0"/>
          <w:sz w:val="22"/>
          <w:szCs w:val="22"/>
        </w:rPr>
        <w:t xml:space="preserve">:"He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w:t>
      </w:r>
      <w:r w:rsidRPr="00E94EE5">
        <w:rPr>
          <w:color w:val="auto"/>
          <w:kern w:val="0"/>
          <w:sz w:val="22"/>
          <w:szCs w:val="22"/>
        </w:rPr>
        <w:lastRenderedPageBreak/>
        <w:t>at times (see 2 Samuel 24:15-17; 2 Kings 19:32-36). Or, it may even be a figurative expression, calling the evils themselves his angels or agents</w:t>
      </w:r>
      <w:r w:rsidR="000F7904">
        <w:rPr>
          <w:color w:val="auto"/>
          <w:kern w:val="0"/>
          <w:sz w:val="22"/>
          <w:szCs w:val="22"/>
        </w:rPr>
        <w:t>.</w:t>
      </w:r>
    </w:p>
    <w:p w14:paraId="782BB491" w14:textId="4FF96CB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Psalm 91:11-12</w:t>
      </w:r>
      <w:r w:rsidRPr="00E94EE5">
        <w:rPr>
          <w:color w:val="auto"/>
          <w:kern w:val="0"/>
          <w:sz w:val="22"/>
          <w:szCs w:val="22"/>
        </w:rPr>
        <w:t xml:space="preserve">: "For he will give his angels charge over thee, </w:t>
      </w:r>
      <w:proofErr w:type="gramStart"/>
      <w:r w:rsidRPr="00E94EE5">
        <w:rPr>
          <w:color w:val="auto"/>
          <w:kern w:val="0"/>
          <w:sz w:val="22"/>
          <w:szCs w:val="22"/>
        </w:rPr>
        <w:t>To</w:t>
      </w:r>
      <w:proofErr w:type="gramEnd"/>
      <w:r w:rsidRPr="00E94EE5">
        <w:rPr>
          <w:color w:val="auto"/>
          <w:kern w:val="0"/>
          <w:sz w:val="22"/>
          <w:szCs w:val="22"/>
        </w:rPr>
        <w:t xml:space="preserve"> keep thee in all thy ways. They shall bear thee up in their hands, </w:t>
      </w:r>
      <w:proofErr w:type="gramStart"/>
      <w:r w:rsidRPr="00E94EE5">
        <w:rPr>
          <w:color w:val="auto"/>
          <w:kern w:val="0"/>
          <w:sz w:val="22"/>
          <w:szCs w:val="22"/>
        </w:rPr>
        <w:t>Least</w:t>
      </w:r>
      <w:proofErr w:type="gramEnd"/>
      <w:r w:rsidRPr="00E94EE5">
        <w:rPr>
          <w:color w:val="auto"/>
          <w:kern w:val="0"/>
          <w:sz w:val="22"/>
          <w:szCs w:val="22"/>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94EE5">
        <w:rPr>
          <w:color w:val="auto"/>
          <w:kern w:val="0"/>
          <w:sz w:val="22"/>
          <w:szCs w:val="22"/>
        </w:rPr>
        <w:t>Thou</w:t>
      </w:r>
      <w:proofErr w:type="gramEnd"/>
      <w:r w:rsidRPr="00E94EE5">
        <w:rPr>
          <w:color w:val="auto"/>
          <w:kern w:val="0"/>
          <w:sz w:val="22"/>
          <w:szCs w:val="22"/>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w:t>
      </w:r>
      <w:r w:rsidR="000F7904">
        <w:rPr>
          <w:color w:val="auto"/>
          <w:kern w:val="0"/>
          <w:sz w:val="22"/>
          <w:szCs w:val="22"/>
        </w:rPr>
        <w:t>.</w:t>
      </w:r>
      <w:r w:rsidRPr="00E94EE5">
        <w:rPr>
          <w:color w:val="auto"/>
          <w:kern w:val="0"/>
          <w:sz w:val="22"/>
          <w:szCs w:val="22"/>
        </w:rPr>
        <w:t xml:space="preserve"> (Matthew 4:5-6)</w:t>
      </w:r>
    </w:p>
    <w:p w14:paraId="3FBB1224" w14:textId="53D1ED1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Ezekiel 9:1-11</w:t>
      </w:r>
      <w:r w:rsidRPr="00E94EE5">
        <w:rPr>
          <w:color w:val="auto"/>
          <w:kern w:val="0"/>
          <w:sz w:val="22"/>
          <w:szCs w:val="22"/>
        </w:rPr>
        <w:t xml:space="preserve">: This is part of a series of visions given to Ezekiel in regard to abominations in Jerusalem and God’s punishment upon its guilty inhabitants (see 8:1-4). In chapter 9, he saw "six men" </w:t>
      </w:r>
      <w:proofErr w:type="spellStart"/>
      <w:r w:rsidRPr="00E94EE5">
        <w:rPr>
          <w:color w:val="auto"/>
          <w:kern w:val="0"/>
          <w:sz w:val="22"/>
          <w:szCs w:val="22"/>
        </w:rPr>
        <w:t>every one</w:t>
      </w:r>
      <w:proofErr w:type="spellEnd"/>
      <w:r w:rsidRPr="00E94EE5">
        <w:rPr>
          <w:color w:val="auto"/>
          <w:kern w:val="0"/>
          <w:sz w:val="22"/>
          <w:szCs w:val="22"/>
        </w:rPr>
        <w:t xml:space="preserve"> "with his destroying weapon in his hand" (vs.1-2), charged with executing God’s wrath; but the description of what Ezekiel saw was more as if they were angels rather </w:t>
      </w:r>
      <w:proofErr w:type="spellStart"/>
      <w:r w:rsidRPr="00E94EE5">
        <w:rPr>
          <w:color w:val="auto"/>
          <w:kern w:val="0"/>
          <w:sz w:val="22"/>
          <w:szCs w:val="22"/>
        </w:rPr>
        <w:t>then</w:t>
      </w:r>
      <w:proofErr w:type="spellEnd"/>
      <w:r w:rsidRPr="00E94EE5">
        <w:rPr>
          <w:color w:val="auto"/>
          <w:kern w:val="0"/>
          <w:sz w:val="22"/>
          <w:szCs w:val="22"/>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w:t>
      </w:r>
      <w:r w:rsidR="000F7904">
        <w:rPr>
          <w:color w:val="auto"/>
          <w:kern w:val="0"/>
          <w:sz w:val="22"/>
          <w:szCs w:val="22"/>
        </w:rPr>
        <w:t>.</w:t>
      </w:r>
      <w:r w:rsidRPr="00E94EE5">
        <w:rPr>
          <w:color w:val="auto"/>
          <w:kern w:val="0"/>
          <w:sz w:val="22"/>
          <w:szCs w:val="22"/>
        </w:rPr>
        <w:t xml:space="preserve"> (10:2,6-7)</w:t>
      </w:r>
    </w:p>
    <w:p w14:paraId="06B3C579" w14:textId="6A18BC11"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Daniel 3:19-28</w:t>
      </w:r>
      <w:r w:rsidRPr="00E94EE5">
        <w:rPr>
          <w:color w:val="auto"/>
          <w:kern w:val="0"/>
          <w:sz w:val="22"/>
          <w:szCs w:val="22"/>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39AB76FE" w14:textId="3781D3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Daniel 7:9-12</w:t>
      </w:r>
      <w:r w:rsidRPr="00E94EE5">
        <w:rPr>
          <w:color w:val="auto"/>
          <w:kern w:val="0"/>
          <w:sz w:val="22"/>
          <w:szCs w:val="22"/>
        </w:rPr>
        <w:t xml:space="preserve">: This was one of Daniel’s night time visions. Said he: "I behold </w:t>
      </w:r>
      <w:r w:rsidR="00485C62">
        <w:rPr>
          <w:color w:val="auto"/>
          <w:kern w:val="0"/>
          <w:sz w:val="22"/>
          <w:szCs w:val="22"/>
        </w:rPr>
        <w:t xml:space="preserve">(watched) </w:t>
      </w:r>
      <w:r w:rsidRPr="00E94EE5">
        <w:rPr>
          <w:color w:val="auto"/>
          <w:kern w:val="0"/>
          <w:sz w:val="22"/>
          <w:szCs w:val="22"/>
        </w:rPr>
        <w:t>till thrones were placed, and one that was the ancient of days did sit</w:t>
      </w:r>
      <w:r w:rsidR="00485C62">
        <w:rPr>
          <w:color w:val="auto"/>
          <w:kern w:val="0"/>
          <w:sz w:val="22"/>
          <w:szCs w:val="22"/>
        </w:rPr>
        <w:t xml:space="preserve"> </w:t>
      </w:r>
      <w:r w:rsidRPr="00E94EE5">
        <w:rPr>
          <w:color w:val="auto"/>
          <w:kern w:val="0"/>
          <w:sz w:val="22"/>
          <w:szCs w:val="22"/>
        </w:rPr>
        <w:t>…</w:t>
      </w:r>
      <w:r w:rsidR="00485C62">
        <w:rPr>
          <w:color w:val="auto"/>
          <w:kern w:val="0"/>
          <w:sz w:val="22"/>
          <w:szCs w:val="22"/>
        </w:rPr>
        <w:t xml:space="preserve"> </w:t>
      </w:r>
      <w:r w:rsidRPr="00E94EE5">
        <w:rPr>
          <w:color w:val="auto"/>
          <w:kern w:val="0"/>
          <w:sz w:val="22"/>
          <w:szCs w:val="22"/>
        </w:rPr>
        <w:t>thousands of thousands ministered unto him, and ten thousand times ten thousand stood before him." These, presumably, were angels at his beck and call. (Cf. Revelation 5:11)</w:t>
      </w:r>
    </w:p>
    <w:p w14:paraId="0200C56B"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 xml:space="preserve">Daniel 8:15-27: </w:t>
      </w:r>
      <w:r w:rsidRPr="00E94EE5">
        <w:rPr>
          <w:color w:val="auto"/>
          <w:kern w:val="0"/>
          <w:sz w:val="22"/>
          <w:szCs w:val="22"/>
        </w:rPr>
        <w:t>Gabriel (an angel of the Lord, Luke 1:11, 19, 26) was called upon to explain to Daniel a vision he had just seen but did not understand.</w:t>
      </w:r>
    </w:p>
    <w:p w14:paraId="72A256DC" w14:textId="147EC946"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Daniel 9:20-27:</w:t>
      </w:r>
      <w:r w:rsidRPr="00E94EE5">
        <w:rPr>
          <w:color w:val="auto"/>
          <w:kern w:val="0"/>
          <w:sz w:val="22"/>
          <w:szCs w:val="22"/>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w:t>
      </w:r>
      <w:r w:rsidR="00485C62">
        <w:rPr>
          <w:color w:val="auto"/>
          <w:kern w:val="0"/>
          <w:sz w:val="22"/>
          <w:szCs w:val="22"/>
        </w:rPr>
        <w:t xml:space="preserve">, </w:t>
      </w:r>
      <w:r w:rsidRPr="00E94EE5">
        <w:rPr>
          <w:color w:val="auto"/>
          <w:kern w:val="0"/>
          <w:sz w:val="22"/>
          <w:szCs w:val="22"/>
        </w:rPr>
        <w:t>consider this matter, and understand the vision." (Then the information conveyed by Gabriel)</w:t>
      </w:r>
    </w:p>
    <w:p w14:paraId="58EB309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Daniel 10:10 - 11:1</w:t>
      </w:r>
      <w:r w:rsidRPr="00E94EE5">
        <w:rPr>
          <w:color w:val="auto"/>
          <w:kern w:val="0"/>
          <w:sz w:val="22"/>
          <w:szCs w:val="22"/>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w:t>
      </w:r>
      <w:proofErr w:type="spellStart"/>
      <w:r w:rsidRPr="00E94EE5">
        <w:rPr>
          <w:color w:val="auto"/>
          <w:kern w:val="0"/>
          <w:sz w:val="22"/>
          <w:szCs w:val="22"/>
        </w:rPr>
        <w:t>Knowest</w:t>
      </w:r>
      <w:proofErr w:type="spellEnd"/>
      <w:r w:rsidRPr="00E94EE5">
        <w:rPr>
          <w:color w:val="auto"/>
          <w:kern w:val="0"/>
          <w:sz w:val="22"/>
          <w:szCs w:val="22"/>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94EE5">
        <w:rPr>
          <w:color w:val="auto"/>
          <w:kern w:val="0"/>
          <w:sz w:val="22"/>
          <w:szCs w:val="22"/>
        </w:rPr>
        <w:t>holdeth</w:t>
      </w:r>
      <w:proofErr w:type="spellEnd"/>
      <w:r w:rsidRPr="00E94EE5">
        <w:rPr>
          <w:color w:val="auto"/>
          <w:kern w:val="0"/>
          <w:sz w:val="22"/>
          <w:szCs w:val="22"/>
        </w:rPr>
        <w:t xml:space="preserve"> with me against these, but Michael your prince. And as for me, in the first year of Darius the Mede, I stood up to confirm and strengthen him." </w:t>
      </w:r>
    </w:p>
    <w:p w14:paraId="51B39BD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94EE5">
        <w:rPr>
          <w:color w:val="auto"/>
          <w:kern w:val="0"/>
          <w:sz w:val="22"/>
          <w:szCs w:val="22"/>
        </w:rPr>
        <w:t>standeth</w:t>
      </w:r>
      <w:proofErr w:type="spellEnd"/>
      <w:r w:rsidRPr="00E94EE5">
        <w:rPr>
          <w:color w:val="auto"/>
          <w:kern w:val="0"/>
          <w:sz w:val="22"/>
          <w:szCs w:val="22"/>
        </w:rPr>
        <w:t xml:space="preserve"> for the children of thy people" – namely, the righteous of Israel – a patron angel of the people of God, it would seem – involved in behalf of God and the obedient subjects of God against Satan and his minions. (Cf. Revelation 12:7-8.)</w:t>
      </w:r>
    </w:p>
    <w:p w14:paraId="726F8862" w14:textId="37487A44" w:rsidR="00E94EE5" w:rsidRPr="00184ECC" w:rsidRDefault="00E94EE5" w:rsidP="00E94EE5">
      <w:pPr>
        <w:rPr>
          <w:color w:val="auto"/>
          <w:kern w:val="0"/>
          <w:sz w:val="22"/>
          <w:szCs w:val="22"/>
          <w:u w:val="single"/>
        </w:rPr>
      </w:pPr>
      <w:r w:rsidRPr="00184ECC">
        <w:rPr>
          <w:color w:val="auto"/>
          <w:kern w:val="0"/>
          <w:sz w:val="22"/>
          <w:szCs w:val="22"/>
          <w:u w:val="single"/>
        </w:rPr>
        <w:lastRenderedPageBreak/>
        <w:t>New Testament References</w:t>
      </w:r>
      <w:r w:rsidR="00184ECC" w:rsidRPr="00184ECC">
        <w:rPr>
          <w:color w:val="auto"/>
          <w:kern w:val="0"/>
          <w:sz w:val="22"/>
          <w:szCs w:val="22"/>
          <w:u w:val="single"/>
        </w:rPr>
        <w:t xml:space="preserve"> to Angel’s </w:t>
      </w:r>
      <w:proofErr w:type="spellStart"/>
      <w:r w:rsidR="00184ECC" w:rsidRPr="00184ECC">
        <w:rPr>
          <w:color w:val="auto"/>
          <w:kern w:val="0"/>
          <w:sz w:val="22"/>
          <w:szCs w:val="22"/>
          <w:u w:val="single"/>
        </w:rPr>
        <w:t>Servives</w:t>
      </w:r>
      <w:proofErr w:type="spellEnd"/>
      <w:r w:rsidRPr="00184ECC">
        <w:rPr>
          <w:color w:val="auto"/>
          <w:kern w:val="0"/>
          <w:sz w:val="22"/>
          <w:szCs w:val="22"/>
          <w:u w:val="single"/>
        </w:rPr>
        <w:t xml:space="preserve">. </w:t>
      </w:r>
    </w:p>
    <w:p w14:paraId="3BD017A8" w14:textId="77777777" w:rsidR="00E94EE5" w:rsidRPr="00E94EE5" w:rsidRDefault="00E94EE5" w:rsidP="00E94EE5">
      <w:pPr>
        <w:rPr>
          <w:color w:val="auto"/>
          <w:kern w:val="0"/>
          <w:sz w:val="22"/>
          <w:szCs w:val="22"/>
        </w:rPr>
      </w:pPr>
      <w:r w:rsidRPr="00E94EE5">
        <w:rPr>
          <w:color w:val="auto"/>
          <w:kern w:val="0"/>
          <w:sz w:val="22"/>
          <w:szCs w:val="22"/>
        </w:rPr>
        <w:t>1.   Luke 1:5-23: The angel Gabriel sent to a priest named Zacharias, to foretell the birth    of John the Baptist.</w:t>
      </w:r>
    </w:p>
    <w:p w14:paraId="39284BD8" w14:textId="77777777" w:rsidR="00E94EE5" w:rsidRPr="00E94EE5" w:rsidRDefault="00E94EE5" w:rsidP="00E94EE5">
      <w:pPr>
        <w:rPr>
          <w:color w:val="auto"/>
          <w:kern w:val="0"/>
          <w:sz w:val="22"/>
          <w:szCs w:val="22"/>
        </w:rPr>
      </w:pPr>
    </w:p>
    <w:p w14:paraId="59F25FB4" w14:textId="59F1B8BC" w:rsidR="00E94EE5" w:rsidRPr="00E94EE5" w:rsidRDefault="00E94EE5" w:rsidP="00E94EE5">
      <w:pPr>
        <w:rPr>
          <w:color w:val="auto"/>
          <w:kern w:val="0"/>
          <w:sz w:val="22"/>
          <w:szCs w:val="22"/>
        </w:rPr>
      </w:pPr>
      <w:r w:rsidRPr="00E94EE5">
        <w:rPr>
          <w:color w:val="auto"/>
          <w:kern w:val="0"/>
          <w:sz w:val="22"/>
          <w:szCs w:val="22"/>
        </w:rPr>
        <w:t xml:space="preserve">2.   </w:t>
      </w:r>
      <w:r w:rsidRPr="00E94EE5">
        <w:rPr>
          <w:color w:val="auto"/>
          <w:kern w:val="0"/>
          <w:sz w:val="22"/>
          <w:szCs w:val="22"/>
          <w:u w:val="single"/>
        </w:rPr>
        <w:t>Luke, 1:26-38:</w:t>
      </w:r>
      <w:r w:rsidRPr="00E94EE5">
        <w:rPr>
          <w:color w:val="auto"/>
          <w:kern w:val="0"/>
          <w:sz w:val="22"/>
          <w:szCs w:val="22"/>
        </w:rPr>
        <w:t xml:space="preserve"> The angel Gabriel likewise sent to "a city of Galilee, named Nazareth," to a virgin named Mary, to foretell the birth of JESUS, "the son of the Most</w:t>
      </w:r>
      <w:r w:rsidR="000F7904">
        <w:rPr>
          <w:color w:val="auto"/>
          <w:kern w:val="0"/>
          <w:sz w:val="22"/>
          <w:szCs w:val="22"/>
        </w:rPr>
        <w:t>-</w:t>
      </w:r>
      <w:r w:rsidRPr="00E94EE5">
        <w:rPr>
          <w:color w:val="auto"/>
          <w:kern w:val="0"/>
          <w:sz w:val="22"/>
          <w:szCs w:val="22"/>
        </w:rPr>
        <w:t>High."</w:t>
      </w:r>
    </w:p>
    <w:p w14:paraId="424E6C1C" w14:textId="77777777" w:rsidR="00E94EE5" w:rsidRPr="00E94EE5" w:rsidRDefault="00E94EE5" w:rsidP="00E94EE5">
      <w:pPr>
        <w:rPr>
          <w:color w:val="auto"/>
          <w:kern w:val="0"/>
          <w:sz w:val="22"/>
          <w:szCs w:val="22"/>
        </w:rPr>
      </w:pPr>
    </w:p>
    <w:p w14:paraId="55964157" w14:textId="77777777" w:rsidR="00E94EE5" w:rsidRPr="00E94EE5" w:rsidRDefault="00E94EE5" w:rsidP="00E94EE5">
      <w:pPr>
        <w:rPr>
          <w:color w:val="auto"/>
          <w:kern w:val="0"/>
          <w:sz w:val="22"/>
          <w:szCs w:val="22"/>
        </w:rPr>
      </w:pPr>
      <w:r w:rsidRPr="00E94EE5">
        <w:rPr>
          <w:color w:val="auto"/>
          <w:kern w:val="0"/>
          <w:sz w:val="22"/>
          <w:szCs w:val="22"/>
        </w:rPr>
        <w:t xml:space="preserve">3.   </w:t>
      </w:r>
      <w:r w:rsidRPr="00E94EE5">
        <w:rPr>
          <w:color w:val="auto"/>
          <w:kern w:val="0"/>
          <w:sz w:val="22"/>
          <w:szCs w:val="22"/>
          <w:u w:val="single"/>
        </w:rPr>
        <w:t>Matthew 1:18-25:</w:t>
      </w:r>
      <w:r w:rsidRPr="00E94EE5">
        <w:rPr>
          <w:color w:val="auto"/>
          <w:kern w:val="0"/>
          <w:sz w:val="22"/>
          <w:szCs w:val="22"/>
        </w:rPr>
        <w:t xml:space="preserve"> An angel of the Lord appeared in the dream to Joseph, to whom Mary was betrothed, to assure him that it was by the Holy Spirit that she was with child, and that he should not fear to take her unto himself.</w:t>
      </w:r>
    </w:p>
    <w:p w14:paraId="00559847" w14:textId="2948DF0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Luke- 2:8-20:</w:t>
      </w:r>
      <w:r w:rsidRPr="00E94EE5">
        <w:rPr>
          <w:color w:val="auto"/>
          <w:kern w:val="0"/>
          <w:sz w:val="22"/>
          <w:szCs w:val="22"/>
        </w:rPr>
        <w:t xml:space="preserve"> An angel of the Lord, joined suddenly by "a multitude of the heavenly host," appeared to shepherds keeping watch over their flock by night near Bethlehem, to announce the birth of Jesus in that city and to instruct them as to how to find him</w:t>
      </w:r>
      <w:r w:rsidR="000F7904">
        <w:rPr>
          <w:color w:val="auto"/>
          <w:kern w:val="0"/>
          <w:sz w:val="22"/>
          <w:szCs w:val="22"/>
        </w:rPr>
        <w:t>.</w:t>
      </w:r>
    </w:p>
    <w:p w14:paraId="6EBF7DF5"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Matthew 2:13-15:</w:t>
      </w:r>
      <w:r w:rsidRPr="00E94EE5">
        <w:rPr>
          <w:color w:val="auto"/>
          <w:kern w:val="0"/>
          <w:sz w:val="22"/>
          <w:szCs w:val="22"/>
        </w:rPr>
        <w:t xml:space="preserve"> An angel of the Lord appeared to Joseph in a dream to have him take the child and his mother to Egypt to foil the effort of Herod the king to destroy him.</w:t>
      </w:r>
    </w:p>
    <w:p w14:paraId="4350199D" w14:textId="6BA134D5"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Matthew 2:19-23</w:t>
      </w:r>
      <w:r w:rsidRPr="00E94EE5">
        <w:rPr>
          <w:color w:val="auto"/>
          <w:kern w:val="0"/>
          <w:sz w:val="22"/>
          <w:szCs w:val="22"/>
        </w:rPr>
        <w:t>: An angel of the Lord likewise appeared to Joseph in a dream when Herod was dead, to have him take the child and his mother back to the land of Israel</w:t>
      </w:r>
      <w:r w:rsidR="000F7904">
        <w:rPr>
          <w:color w:val="auto"/>
          <w:kern w:val="0"/>
          <w:sz w:val="22"/>
          <w:szCs w:val="22"/>
        </w:rPr>
        <w:t>.</w:t>
      </w:r>
    </w:p>
    <w:p w14:paraId="72F37CC4" w14:textId="5EFC2E7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7. </w:t>
      </w:r>
      <w:r w:rsidRPr="00E94EE5">
        <w:rPr>
          <w:color w:val="auto"/>
          <w:kern w:val="0"/>
          <w:sz w:val="22"/>
          <w:szCs w:val="22"/>
          <w:u w:val="single"/>
        </w:rPr>
        <w:t>Matthew 4:11</w:t>
      </w:r>
      <w:r w:rsidRPr="00E94EE5">
        <w:rPr>
          <w:color w:val="auto"/>
          <w:kern w:val="0"/>
          <w:sz w:val="22"/>
          <w:szCs w:val="22"/>
        </w:rPr>
        <w:t>: After the baptism of Jesus, 40 days of fasting, and successfully resisting temptation of the Devil, "behold, angels came and administered unto him</w:t>
      </w:r>
      <w:r w:rsidR="00353C9E">
        <w:rPr>
          <w:color w:val="auto"/>
          <w:kern w:val="0"/>
          <w:sz w:val="22"/>
          <w:szCs w:val="22"/>
        </w:rPr>
        <w:t>.</w:t>
      </w:r>
      <w:r w:rsidRPr="00E94EE5">
        <w:rPr>
          <w:color w:val="auto"/>
          <w:kern w:val="0"/>
          <w:sz w:val="22"/>
          <w:szCs w:val="22"/>
        </w:rPr>
        <w:t xml:space="preserve"> (See also Mark 1:13)</w:t>
      </w:r>
    </w:p>
    <w:p w14:paraId="0206582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8. </w:t>
      </w:r>
      <w:r w:rsidRPr="00E94EE5">
        <w:rPr>
          <w:color w:val="auto"/>
          <w:kern w:val="0"/>
          <w:sz w:val="22"/>
          <w:szCs w:val="22"/>
          <w:u w:val="single"/>
        </w:rPr>
        <w:t>Matthew 13:36-43:</w:t>
      </w:r>
      <w:r w:rsidRPr="00E94EE5">
        <w:rPr>
          <w:color w:val="auto"/>
          <w:kern w:val="0"/>
          <w:sz w:val="22"/>
          <w:szCs w:val="22"/>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94EE5">
        <w:rPr>
          <w:color w:val="auto"/>
          <w:kern w:val="0"/>
          <w:sz w:val="22"/>
          <w:szCs w:val="22"/>
        </w:rPr>
        <w:t>etc..</w:t>
      </w:r>
      <w:proofErr w:type="gramEnd"/>
    </w:p>
    <w:p w14:paraId="487087D7"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9.  </w:t>
      </w:r>
      <w:r w:rsidRPr="00E94EE5">
        <w:rPr>
          <w:color w:val="auto"/>
          <w:kern w:val="0"/>
          <w:sz w:val="22"/>
          <w:szCs w:val="22"/>
          <w:u w:val="single"/>
        </w:rPr>
        <w:t>Matthew 13:47-50:</w:t>
      </w:r>
      <w:r w:rsidRPr="00E94EE5">
        <w:rPr>
          <w:color w:val="auto"/>
          <w:kern w:val="0"/>
          <w:sz w:val="22"/>
          <w:szCs w:val="22"/>
        </w:rPr>
        <w:t xml:space="preserve"> In the Parable of the Net, he said that "in the end of the world: the angels shall come forth, and sever the wicked from among the righteous, and then cast them into the furnace of fire," </w:t>
      </w:r>
      <w:proofErr w:type="gramStart"/>
      <w:r w:rsidRPr="00E94EE5">
        <w:rPr>
          <w:color w:val="auto"/>
          <w:kern w:val="0"/>
          <w:sz w:val="22"/>
          <w:szCs w:val="22"/>
        </w:rPr>
        <w:t>etc..</w:t>
      </w:r>
      <w:proofErr w:type="gramEnd"/>
    </w:p>
    <w:p w14:paraId="20181B60" w14:textId="34BDC992"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Mathew16:27:</w:t>
      </w:r>
      <w:r w:rsidRPr="00E94EE5">
        <w:rPr>
          <w:color w:val="auto"/>
          <w:kern w:val="0"/>
          <w:sz w:val="22"/>
          <w:szCs w:val="22"/>
        </w:rPr>
        <w:t xml:space="preserve"> "For the Son of man shall come in the glory of the Father with his angels; and then shall he render unto every man according to his deeds.</w:t>
      </w:r>
      <w:r w:rsidR="000F7904" w:rsidRPr="00E94EE5">
        <w:rPr>
          <w:color w:val="auto"/>
          <w:kern w:val="0"/>
          <w:sz w:val="22"/>
          <w:szCs w:val="22"/>
        </w:rPr>
        <w:t>"</w:t>
      </w:r>
      <w:r w:rsidRPr="00E94EE5">
        <w:rPr>
          <w:color w:val="auto"/>
          <w:kern w:val="0"/>
          <w:sz w:val="22"/>
          <w:szCs w:val="22"/>
        </w:rPr>
        <w:t xml:space="preserve"> (Cf.25:31-46)</w:t>
      </w:r>
    </w:p>
    <w:p w14:paraId="57DEFB4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Matthew. 18:10:</w:t>
      </w:r>
      <w:r w:rsidRPr="00E94EE5">
        <w:rPr>
          <w:color w:val="auto"/>
          <w:kern w:val="0"/>
          <w:sz w:val="22"/>
          <w:szCs w:val="22"/>
        </w:rPr>
        <w:t xml:space="preserve"> "... for I say unto you, that in the kingdom of heaven their angels do always behold the face of my father who is in heaven." (Cf. Acts 12:15)</w:t>
      </w:r>
    </w:p>
    <w:p w14:paraId="205BB97A" w14:textId="6FEAC2F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Matthew 24:30-31</w:t>
      </w:r>
      <w:r w:rsidRPr="00E94EE5">
        <w:rPr>
          <w:color w:val="auto"/>
          <w:kern w:val="0"/>
          <w:sz w:val="22"/>
          <w:szCs w:val="22"/>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9E74480" w14:textId="468DA0F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Matthew 25:31-32:</w:t>
      </w:r>
      <w:r w:rsidRPr="00E94EE5">
        <w:rPr>
          <w:color w:val="auto"/>
          <w:kern w:val="0"/>
          <w:sz w:val="22"/>
          <w:szCs w:val="22"/>
        </w:rPr>
        <w:t xml:space="preserve"> "But when the </w:t>
      </w:r>
      <w:proofErr w:type="gramStart"/>
      <w:r w:rsidRPr="00E94EE5">
        <w:rPr>
          <w:color w:val="auto"/>
          <w:kern w:val="0"/>
          <w:sz w:val="22"/>
          <w:szCs w:val="22"/>
        </w:rPr>
        <w:t>Son</w:t>
      </w:r>
      <w:proofErr w:type="gramEnd"/>
      <w:r w:rsidRPr="00E94EE5">
        <w:rPr>
          <w:color w:val="auto"/>
          <w:kern w:val="0"/>
          <w:sz w:val="22"/>
          <w:szCs w:val="22"/>
        </w:rPr>
        <w:t xml:space="preserve"> of man shall come in his glory, and all the angels with him, then shall he sit on the throne of his glory: and before him shall be gathered all the nations" – to be judged</w:t>
      </w:r>
      <w:r w:rsidR="008709B1">
        <w:rPr>
          <w:color w:val="auto"/>
          <w:kern w:val="0"/>
          <w:sz w:val="22"/>
          <w:szCs w:val="22"/>
        </w:rPr>
        <w:t>.</w:t>
      </w:r>
      <w:r w:rsidRPr="00E94EE5">
        <w:rPr>
          <w:color w:val="auto"/>
          <w:kern w:val="0"/>
          <w:sz w:val="22"/>
          <w:szCs w:val="22"/>
        </w:rPr>
        <w:t xml:space="preserve"> (v</w:t>
      </w:r>
      <w:r w:rsidR="008709B1">
        <w:rPr>
          <w:color w:val="auto"/>
          <w:kern w:val="0"/>
          <w:sz w:val="22"/>
          <w:szCs w:val="22"/>
        </w:rPr>
        <w:t>s</w:t>
      </w:r>
      <w:r w:rsidRPr="00E94EE5">
        <w:rPr>
          <w:color w:val="auto"/>
          <w:kern w:val="0"/>
          <w:sz w:val="22"/>
          <w:szCs w:val="22"/>
        </w:rPr>
        <w:t>.33-46). (Cf. Chapter, 16:27; also</w:t>
      </w:r>
      <w:r w:rsidR="008709B1">
        <w:rPr>
          <w:color w:val="auto"/>
          <w:kern w:val="0"/>
          <w:sz w:val="22"/>
          <w:szCs w:val="22"/>
        </w:rPr>
        <w:t>,</w:t>
      </w:r>
      <w:r w:rsidRPr="00E94EE5">
        <w:rPr>
          <w:color w:val="auto"/>
          <w:kern w:val="0"/>
          <w:sz w:val="22"/>
          <w:szCs w:val="22"/>
        </w:rPr>
        <w:t xml:space="preserve"> Jude 14-15)</w:t>
      </w:r>
    </w:p>
    <w:p w14:paraId="383BD1C5" w14:textId="4C6E4939"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Matthew 28:1-10:</w:t>
      </w:r>
      <w:r w:rsidRPr="00E94EE5">
        <w:rPr>
          <w:color w:val="auto"/>
          <w:kern w:val="0"/>
          <w:sz w:val="22"/>
          <w:szCs w:val="22"/>
        </w:rPr>
        <w:t xml:space="preserve"> On the morning of Christ’s resurrection, "an angel of the Lord descended from heaven, and came and rolled away the stone, and sat upon it" etc. (See also Mark 16:1-7; Luke 24:1-7,22-23; cf. John 20:11-13)</w:t>
      </w:r>
    </w:p>
    <w:p w14:paraId="69EB425D" w14:textId="3DFBFF8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Mark 8:38</w:t>
      </w:r>
      <w:r w:rsidRPr="00E94EE5">
        <w:rPr>
          <w:color w:val="auto"/>
          <w:kern w:val="0"/>
          <w:sz w:val="22"/>
          <w:szCs w:val="22"/>
        </w:rPr>
        <w:t>: "For whosoever shall be ashamed of me and of my words in this adulterous and sinful generation, the Son of man also shall be ashamed of him, when he cometh in the glory of the Father with the holy angels." (See Luke 9:26; 12:8-9; cf. Matthew 10:32-33)</w:t>
      </w:r>
    </w:p>
    <w:p w14:paraId="015DD4C9" w14:textId="2E1679C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Luke 15:10:</w:t>
      </w:r>
      <w:r w:rsidRPr="00E94EE5">
        <w:rPr>
          <w:color w:val="auto"/>
          <w:kern w:val="0"/>
          <w:sz w:val="22"/>
          <w:szCs w:val="22"/>
        </w:rPr>
        <w:t xml:space="preserve"> "I say unto you, there is joy in the presence of the angels of God over one sinner that </w:t>
      </w:r>
      <w:proofErr w:type="spellStart"/>
      <w:r w:rsidRPr="00E94EE5">
        <w:rPr>
          <w:color w:val="auto"/>
          <w:kern w:val="0"/>
          <w:sz w:val="22"/>
          <w:szCs w:val="22"/>
        </w:rPr>
        <w:t>repenteth</w:t>
      </w:r>
      <w:proofErr w:type="spellEnd"/>
      <w:r w:rsidR="008709B1">
        <w:rPr>
          <w:color w:val="auto"/>
          <w:kern w:val="0"/>
          <w:sz w:val="22"/>
          <w:szCs w:val="22"/>
        </w:rPr>
        <w:t>.</w:t>
      </w:r>
      <w:r w:rsidRPr="00E94EE5">
        <w:rPr>
          <w:color w:val="auto"/>
          <w:kern w:val="0"/>
          <w:sz w:val="22"/>
          <w:szCs w:val="22"/>
        </w:rPr>
        <w:t xml:space="preserve">" </w:t>
      </w:r>
    </w:p>
    <w:p w14:paraId="07B8E52F"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Luke 16:22:</w:t>
      </w:r>
      <w:r w:rsidRPr="00E94EE5">
        <w:rPr>
          <w:color w:val="auto"/>
          <w:kern w:val="0"/>
          <w:sz w:val="22"/>
          <w:szCs w:val="22"/>
        </w:rPr>
        <w:t xml:space="preserve"> "And it came to pass that the beggar [Lazarus] died, and that he was carried away by the angels into Abraham’s bosom."</w:t>
      </w:r>
    </w:p>
    <w:p w14:paraId="5B3CFE76" w14:textId="2F49F6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lastRenderedPageBreak/>
        <w:t xml:space="preserve">18. </w:t>
      </w:r>
      <w:r w:rsidRPr="00E94EE5">
        <w:rPr>
          <w:color w:val="auto"/>
          <w:kern w:val="0"/>
          <w:sz w:val="22"/>
          <w:szCs w:val="22"/>
          <w:u w:val="single"/>
        </w:rPr>
        <w:t xml:space="preserve">Luke- 22:43: </w:t>
      </w:r>
      <w:r w:rsidRPr="00E94EE5">
        <w:rPr>
          <w:color w:val="auto"/>
          <w:kern w:val="0"/>
          <w:sz w:val="22"/>
          <w:szCs w:val="22"/>
        </w:rPr>
        <w:t>"And there appeared unto him [Jesus, in the Garden of Gethsemane] an angel from heaven, strengthening him." (Cf. Matthew 4:11</w:t>
      </w:r>
      <w:r w:rsidR="008709B1">
        <w:rPr>
          <w:color w:val="auto"/>
          <w:kern w:val="0"/>
          <w:sz w:val="22"/>
          <w:szCs w:val="22"/>
        </w:rPr>
        <w:t>)</w:t>
      </w:r>
    </w:p>
    <w:p w14:paraId="4DFAD7A9" w14:textId="438BCD1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19. </w:t>
      </w:r>
      <w:r w:rsidRPr="00E94EE5">
        <w:rPr>
          <w:color w:val="auto"/>
          <w:kern w:val="0"/>
          <w:sz w:val="22"/>
          <w:szCs w:val="22"/>
          <w:u w:val="single"/>
        </w:rPr>
        <w:t>Acts 1:10-11</w:t>
      </w:r>
      <w:r w:rsidRPr="00E94EE5">
        <w:rPr>
          <w:color w:val="auto"/>
          <w:kern w:val="0"/>
          <w:sz w:val="22"/>
          <w:szCs w:val="22"/>
        </w:rPr>
        <w:t xml:space="preserve">: " While they [the apostles during the ascension of Christ] were looking </w:t>
      </w:r>
      <w:proofErr w:type="spellStart"/>
      <w:r w:rsidRPr="00E94EE5">
        <w:rPr>
          <w:color w:val="auto"/>
          <w:kern w:val="0"/>
          <w:sz w:val="22"/>
          <w:szCs w:val="22"/>
        </w:rPr>
        <w:t>stedfastly</w:t>
      </w:r>
      <w:proofErr w:type="spellEnd"/>
      <w:r w:rsidRPr="00E94EE5">
        <w:rPr>
          <w:color w:val="auto"/>
          <w:kern w:val="0"/>
          <w:sz w:val="22"/>
          <w:szCs w:val="22"/>
        </w:rPr>
        <w:t xml:space="preserve"> into heaven as he went, behold, two men [evidently angels] stood by them in white apparel," and assured them of his return in like manner</w:t>
      </w:r>
      <w:r w:rsidR="008709B1">
        <w:rPr>
          <w:color w:val="auto"/>
          <w:kern w:val="0"/>
          <w:sz w:val="22"/>
          <w:szCs w:val="22"/>
        </w:rPr>
        <w:t>.</w:t>
      </w:r>
    </w:p>
    <w:p w14:paraId="2B304803"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20. </w:t>
      </w:r>
      <w:r w:rsidRPr="00E94EE5">
        <w:rPr>
          <w:color w:val="auto"/>
          <w:kern w:val="0"/>
          <w:sz w:val="22"/>
          <w:szCs w:val="22"/>
          <w:u w:val="single"/>
        </w:rPr>
        <w:t>Acts 5:19-20:</w:t>
      </w:r>
      <w:r w:rsidRPr="00E94EE5">
        <w:rPr>
          <w:color w:val="auto"/>
          <w:kern w:val="0"/>
          <w:sz w:val="22"/>
          <w:szCs w:val="22"/>
        </w:rPr>
        <w:t xml:space="preserve"> "An angel of the Lord" opened the prison doors and released the apostles, who had been incarcerated for preaching the gospel of the resurrected Christ.</w:t>
      </w:r>
    </w:p>
    <w:p w14:paraId="764757DB" w14:textId="65488F33"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21. </w:t>
      </w:r>
      <w:r w:rsidRPr="00E94EE5">
        <w:rPr>
          <w:color w:val="auto"/>
          <w:kern w:val="0"/>
          <w:sz w:val="22"/>
          <w:szCs w:val="22"/>
          <w:u w:val="single"/>
        </w:rPr>
        <w:t>Act. 7:53</w:t>
      </w:r>
      <w:r w:rsidRPr="00E94EE5">
        <w:rPr>
          <w:color w:val="auto"/>
          <w:kern w:val="0"/>
          <w:sz w:val="22"/>
          <w:szCs w:val="22"/>
        </w:rPr>
        <w:t>: Stephen, in a speech before the Sanhedrin, said to the court, "Ye … received the law [of Moses] as it was ordained by angels, and kept it not." (Cf. Galatians 3:19; Hebrews 2:2)</w:t>
      </w:r>
    </w:p>
    <w:p w14:paraId="2A025250" w14:textId="2BAA842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22. </w:t>
      </w:r>
      <w:r w:rsidRPr="00E94EE5">
        <w:rPr>
          <w:color w:val="auto"/>
          <w:kern w:val="0"/>
          <w:sz w:val="22"/>
          <w:szCs w:val="22"/>
          <w:u w:val="single"/>
        </w:rPr>
        <w:t>Acts 8:26</w:t>
      </w:r>
      <w:r w:rsidRPr="00E94EE5">
        <w:rPr>
          <w:color w:val="auto"/>
          <w:kern w:val="0"/>
          <w:sz w:val="22"/>
          <w:szCs w:val="22"/>
        </w:rPr>
        <w:t>: "An angel of the Lord" instructed Philip, the evangelist, to leave Samaria and go south to the road from Jerusalem to Gaza, where he contacted an Ethiopian eunuch and converted him to Christ. (vs. 27-39)</w:t>
      </w:r>
    </w:p>
    <w:p w14:paraId="361C9451"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23. </w:t>
      </w:r>
      <w:r w:rsidRPr="00E94EE5">
        <w:rPr>
          <w:color w:val="auto"/>
          <w:kern w:val="0"/>
          <w:sz w:val="22"/>
          <w:szCs w:val="22"/>
          <w:u w:val="single"/>
        </w:rPr>
        <w:t>Acts 10:3-7,22,30-32</w:t>
      </w:r>
      <w:r w:rsidRPr="00E94EE5">
        <w:rPr>
          <w:color w:val="auto"/>
          <w:kern w:val="0"/>
          <w:sz w:val="22"/>
          <w:szCs w:val="22"/>
        </w:rPr>
        <w:t>: "An angel of God," "a holy angel," "a man … in bright apparel," appeared to Cornelius and instructed him to contact the apostle Peter for words whereby he and his house might be saved.</w:t>
      </w:r>
    </w:p>
    <w:p w14:paraId="0172A552" w14:textId="479D745C"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24. </w:t>
      </w:r>
      <w:r w:rsidRPr="00E94EE5">
        <w:rPr>
          <w:color w:val="auto"/>
          <w:kern w:val="0"/>
          <w:sz w:val="22"/>
          <w:szCs w:val="22"/>
          <w:u w:val="single"/>
        </w:rPr>
        <w:t>Acts 12:5-11:</w:t>
      </w:r>
      <w:r w:rsidRPr="00E94EE5">
        <w:rPr>
          <w:color w:val="auto"/>
          <w:kern w:val="0"/>
          <w:sz w:val="22"/>
          <w:szCs w:val="22"/>
        </w:rPr>
        <w:t xml:space="preserve"> "An angel of the Lord" delivered the apostle Peter from prison and     averted his being put to death by Herod</w:t>
      </w:r>
      <w:r w:rsidR="008709B1">
        <w:rPr>
          <w:color w:val="auto"/>
          <w:kern w:val="0"/>
          <w:sz w:val="22"/>
          <w:szCs w:val="22"/>
        </w:rPr>
        <w:t>.</w:t>
      </w:r>
    </w:p>
    <w:p w14:paraId="263CEF9E" w14:textId="7E85C83B"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25. </w:t>
      </w:r>
      <w:r w:rsidRPr="00E94EE5">
        <w:rPr>
          <w:color w:val="auto"/>
          <w:kern w:val="0"/>
          <w:sz w:val="22"/>
          <w:szCs w:val="22"/>
          <w:u w:val="single"/>
        </w:rPr>
        <w:t>Acts 12:15</w:t>
      </w:r>
      <w:r w:rsidRPr="00E94EE5">
        <w:rPr>
          <w:color w:val="auto"/>
          <w:kern w:val="0"/>
          <w:sz w:val="22"/>
          <w:szCs w:val="22"/>
        </w:rPr>
        <w:t>: When Peter had been released from prison and appeared at the house of Mary the mother of John Mark, with a maid answering his knocking "at the door of the gate" and reporting that it was Peter, she was told, "It is his angel." (Cf. Matthew 18:10)</w:t>
      </w:r>
    </w:p>
    <w:p w14:paraId="0AC1360D" w14:textId="6D5F8554"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26. </w:t>
      </w:r>
      <w:r w:rsidRPr="00E94EE5">
        <w:rPr>
          <w:color w:val="auto"/>
          <w:kern w:val="0"/>
          <w:sz w:val="22"/>
          <w:szCs w:val="22"/>
          <w:u w:val="single"/>
        </w:rPr>
        <w:t>Acts 12:23:</w:t>
      </w:r>
      <w:r w:rsidRPr="00E94EE5">
        <w:rPr>
          <w:color w:val="auto"/>
          <w:kern w:val="0"/>
          <w:sz w:val="22"/>
          <w:szCs w:val="22"/>
        </w:rPr>
        <w:t xml:space="preserve"> "An angel of the Lord" smote Herod so that he died, because he did not give God the glory when he accepted acclaim as a "god."</w:t>
      </w:r>
    </w:p>
    <w:p w14:paraId="314351CD" w14:textId="5DF780E8"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27. </w:t>
      </w:r>
      <w:r w:rsidRPr="00E94EE5">
        <w:rPr>
          <w:color w:val="auto"/>
          <w:kern w:val="0"/>
          <w:sz w:val="22"/>
          <w:szCs w:val="22"/>
          <w:u w:val="single"/>
        </w:rPr>
        <w:t>Acts 23:6-9:</w:t>
      </w:r>
      <w:r w:rsidRPr="00E94EE5">
        <w:rPr>
          <w:color w:val="auto"/>
          <w:kern w:val="0"/>
          <w:sz w:val="22"/>
          <w:szCs w:val="22"/>
        </w:rPr>
        <w:t xml:space="preserve"> Pharisees and </w:t>
      </w:r>
      <w:r w:rsidR="008A2381" w:rsidRPr="00E94EE5">
        <w:rPr>
          <w:color w:val="auto"/>
          <w:kern w:val="0"/>
          <w:sz w:val="22"/>
          <w:szCs w:val="22"/>
        </w:rPr>
        <w:t>Sadducees</w:t>
      </w:r>
      <w:r w:rsidRPr="00E94EE5">
        <w:rPr>
          <w:color w:val="auto"/>
          <w:kern w:val="0"/>
          <w:sz w:val="22"/>
          <w:szCs w:val="22"/>
        </w:rPr>
        <w:t xml:space="preserve"> disagreed as to whether there is such a thing as an angel – also as to whether there is a "resurrection" or "spirit" – with the apostle Paul believing with the Pharisees in all three.</w:t>
      </w:r>
    </w:p>
    <w:p w14:paraId="7EA5E2B9"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28. </w:t>
      </w:r>
      <w:r w:rsidRPr="00E94EE5">
        <w:rPr>
          <w:color w:val="auto"/>
          <w:kern w:val="0"/>
          <w:sz w:val="22"/>
          <w:szCs w:val="22"/>
          <w:u w:val="single"/>
        </w:rPr>
        <w:t>Acts 27:23-24:</w:t>
      </w:r>
      <w:r w:rsidRPr="00E94EE5">
        <w:rPr>
          <w:color w:val="auto"/>
          <w:kern w:val="0"/>
          <w:sz w:val="22"/>
          <w:szCs w:val="22"/>
        </w:rPr>
        <w:t xml:space="preserve"> "An angel of God" stood by Paul one night on board a storm-tossed ship on the Adria" (an arm of the Mediterranean) to guarantee the safety of himself and all on board. </w:t>
      </w:r>
    </w:p>
    <w:p w14:paraId="3CF7D313" w14:textId="5D926A7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29. </w:t>
      </w:r>
      <w:r w:rsidRPr="00E94EE5">
        <w:rPr>
          <w:color w:val="auto"/>
          <w:kern w:val="0"/>
          <w:sz w:val="22"/>
          <w:szCs w:val="22"/>
          <w:u w:val="single"/>
        </w:rPr>
        <w:t>1 Corinthians 11:10</w:t>
      </w:r>
      <w:r w:rsidRPr="00E94EE5">
        <w:rPr>
          <w:color w:val="auto"/>
          <w:kern w:val="0"/>
          <w:sz w:val="22"/>
          <w:szCs w:val="22"/>
        </w:rPr>
        <w:t>: The apostle Paul wrote that the woman ought to have "a sign of authority on her head, because of the angels" – likely because of their concern that all be submissive to God</w:t>
      </w:r>
      <w:r w:rsidR="008709B1">
        <w:rPr>
          <w:color w:val="auto"/>
          <w:kern w:val="0"/>
          <w:sz w:val="22"/>
          <w:szCs w:val="22"/>
        </w:rPr>
        <w:t>.</w:t>
      </w:r>
      <w:r w:rsidRPr="00E94EE5">
        <w:rPr>
          <w:color w:val="auto"/>
          <w:kern w:val="0"/>
          <w:sz w:val="22"/>
          <w:szCs w:val="22"/>
        </w:rPr>
        <w:t xml:space="preserve"> (See Luke 15:7,10)</w:t>
      </w:r>
    </w:p>
    <w:p w14:paraId="0A694584" w14:textId="77777777" w:rsidR="00E94EE5" w:rsidRPr="00E94EE5" w:rsidRDefault="00E94EE5" w:rsidP="00E94EE5">
      <w:pPr>
        <w:tabs>
          <w:tab w:val="left" w:pos="360"/>
        </w:tabs>
        <w:spacing w:before="100" w:beforeAutospacing="1" w:after="100" w:afterAutospacing="1"/>
        <w:jc w:val="both"/>
        <w:rPr>
          <w:color w:val="auto"/>
          <w:kern w:val="0"/>
          <w:sz w:val="22"/>
          <w:szCs w:val="22"/>
        </w:rPr>
      </w:pPr>
      <w:r w:rsidRPr="00E94EE5">
        <w:rPr>
          <w:color w:val="auto"/>
          <w:kern w:val="0"/>
          <w:sz w:val="22"/>
          <w:szCs w:val="22"/>
        </w:rPr>
        <w:t xml:space="preserve">30. </w:t>
      </w:r>
      <w:r w:rsidRPr="00E94EE5">
        <w:rPr>
          <w:color w:val="auto"/>
          <w:kern w:val="0"/>
          <w:sz w:val="22"/>
          <w:szCs w:val="22"/>
          <w:u w:val="single"/>
        </w:rPr>
        <w:t>1 Thessalonians 4:16</w:t>
      </w:r>
      <w:r w:rsidRPr="00E94EE5">
        <w:rPr>
          <w:color w:val="auto"/>
          <w:kern w:val="0"/>
          <w:sz w:val="22"/>
          <w:szCs w:val="22"/>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039C829E" w14:textId="7777777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31. </w:t>
      </w:r>
      <w:r w:rsidRPr="00E94EE5">
        <w:rPr>
          <w:color w:val="auto"/>
          <w:kern w:val="0"/>
          <w:sz w:val="22"/>
          <w:szCs w:val="22"/>
          <w:u w:val="single"/>
        </w:rPr>
        <w:t>2 Thessalonians 1:7-10:</w:t>
      </w:r>
      <w:r w:rsidRPr="00E94EE5">
        <w:rPr>
          <w:color w:val="auto"/>
          <w:kern w:val="0"/>
          <w:sz w:val="22"/>
          <w:szCs w:val="22"/>
        </w:rPr>
        <w:t xml:space="preserve"> "The lord Jesus shall be revealed from heaven with his mighty angels" (King James Version), when he comes to take vengeance on the wicked and be glorified in his saints.</w:t>
      </w:r>
    </w:p>
    <w:p w14:paraId="264B9A94" w14:textId="6E0D1F51" w:rsid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32. </w:t>
      </w:r>
      <w:r w:rsidRPr="00E94EE5">
        <w:rPr>
          <w:color w:val="auto"/>
          <w:kern w:val="0"/>
          <w:sz w:val="22"/>
          <w:szCs w:val="22"/>
          <w:u w:val="single"/>
        </w:rPr>
        <w:t>1 Timothy 3:16:</w:t>
      </w:r>
      <w:r w:rsidRPr="00E94EE5">
        <w:rPr>
          <w:color w:val="auto"/>
          <w:kern w:val="0"/>
          <w:sz w:val="22"/>
          <w:szCs w:val="22"/>
        </w:rPr>
        <w:t xml:space="preserve"> "He who was manifested in the flesh</w:t>
      </w:r>
      <w:r w:rsidR="00184ECC" w:rsidRPr="00E94EE5">
        <w:rPr>
          <w:color w:val="auto"/>
          <w:kern w:val="0"/>
          <w:sz w:val="22"/>
          <w:szCs w:val="22"/>
        </w:rPr>
        <w:t xml:space="preserve">" </w:t>
      </w:r>
      <w:r w:rsidR="00184ECC">
        <w:rPr>
          <w:color w:val="auto"/>
          <w:kern w:val="0"/>
          <w:sz w:val="22"/>
          <w:szCs w:val="22"/>
        </w:rPr>
        <w:t>(</w:t>
      </w:r>
      <w:r w:rsidRPr="00E94EE5">
        <w:rPr>
          <w:color w:val="auto"/>
          <w:kern w:val="0"/>
          <w:sz w:val="22"/>
          <w:szCs w:val="22"/>
        </w:rPr>
        <w:t xml:space="preserve">see John 1:1-1,14; </w:t>
      </w:r>
      <w:r w:rsidR="00184ECC">
        <w:rPr>
          <w:color w:val="auto"/>
          <w:kern w:val="0"/>
          <w:sz w:val="22"/>
          <w:szCs w:val="22"/>
        </w:rPr>
        <w:t>1</w:t>
      </w:r>
      <w:r w:rsidRPr="00E94EE5">
        <w:rPr>
          <w:color w:val="auto"/>
          <w:kern w:val="0"/>
          <w:sz w:val="22"/>
          <w:szCs w:val="22"/>
        </w:rPr>
        <w:t xml:space="preserve"> John 1;1-4; 3:5</w:t>
      </w:r>
      <w:r w:rsidR="00184ECC">
        <w:rPr>
          <w:color w:val="auto"/>
          <w:kern w:val="0"/>
          <w:sz w:val="22"/>
          <w:szCs w:val="22"/>
        </w:rPr>
        <w:t>)</w:t>
      </w:r>
      <w:r w:rsidRPr="00E94EE5">
        <w:rPr>
          <w:color w:val="auto"/>
          <w:kern w:val="0"/>
          <w:sz w:val="22"/>
          <w:szCs w:val="22"/>
        </w:rPr>
        <w:t xml:space="preserve"> was "seen of angels" – evidently while on earth</w:t>
      </w:r>
      <w:r w:rsidR="008709B1">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Matthew 4:11; Mark 1:13; also</w:t>
      </w:r>
      <w:r w:rsidR="008709B1">
        <w:rPr>
          <w:color w:val="auto"/>
          <w:kern w:val="0"/>
          <w:sz w:val="22"/>
          <w:szCs w:val="22"/>
        </w:rPr>
        <w:t>,</w:t>
      </w:r>
      <w:r w:rsidRPr="00E94EE5">
        <w:rPr>
          <w:color w:val="auto"/>
          <w:kern w:val="0"/>
          <w:sz w:val="22"/>
          <w:szCs w:val="22"/>
        </w:rPr>
        <w:t xml:space="preserve"> Luke 2:13; 24: 4-7; Act 1:10-11; cf. John 1:51)</w:t>
      </w:r>
    </w:p>
    <w:p w14:paraId="3D75D591" w14:textId="186223ED" w:rsidR="00E94EE5" w:rsidRPr="00E94EE5" w:rsidRDefault="00E94EE5" w:rsidP="00E94EE5">
      <w:pPr>
        <w:rPr>
          <w:color w:val="auto"/>
          <w:kern w:val="0"/>
          <w:sz w:val="22"/>
          <w:szCs w:val="22"/>
          <w:u w:val="single"/>
        </w:rPr>
      </w:pPr>
      <w:r w:rsidRPr="00E94EE5">
        <w:rPr>
          <w:color w:val="auto"/>
          <w:kern w:val="0"/>
          <w:sz w:val="22"/>
          <w:szCs w:val="22"/>
          <w:u w:val="single"/>
        </w:rPr>
        <w:t>Conclusion</w:t>
      </w:r>
      <w:r w:rsidR="00184ECC">
        <w:rPr>
          <w:color w:val="auto"/>
          <w:kern w:val="0"/>
          <w:sz w:val="22"/>
          <w:szCs w:val="22"/>
          <w:u w:val="single"/>
        </w:rPr>
        <w:t xml:space="preserve"> of Mission of Angels</w:t>
      </w:r>
    </w:p>
    <w:p w14:paraId="69F0E0C7" w14:textId="6BA16B2A" w:rsidR="009648D8" w:rsidRDefault="00E94EE5" w:rsidP="00E94EE5">
      <w:pPr>
        <w:jc w:val="both"/>
        <w:rPr>
          <w:color w:val="auto"/>
          <w:kern w:val="0"/>
          <w:sz w:val="22"/>
          <w:szCs w:val="22"/>
        </w:rPr>
      </w:pPr>
      <w:r w:rsidRPr="00E94EE5">
        <w:rPr>
          <w:color w:val="auto"/>
          <w:kern w:val="0"/>
          <w:sz w:val="22"/>
          <w:szCs w:val="22"/>
        </w:rPr>
        <w:t>The ministries of angels have been varied through human history, but used mostly in God’s providential guidance and protection of his people – "sent forth to do service for the sake of them that shall inherit salvation</w:t>
      </w:r>
      <w:r w:rsidR="009648D8">
        <w:rPr>
          <w:color w:val="auto"/>
          <w:kern w:val="0"/>
          <w:sz w:val="22"/>
          <w:szCs w:val="22"/>
        </w:rPr>
        <w:t>.</w:t>
      </w:r>
      <w:r w:rsidRPr="00E94EE5">
        <w:rPr>
          <w:color w:val="auto"/>
          <w:kern w:val="0"/>
          <w:sz w:val="22"/>
          <w:szCs w:val="22"/>
        </w:rPr>
        <w:t>" (Hebrews 1:14) And appearing as men</w:t>
      </w:r>
      <w:r w:rsidR="00184ECC">
        <w:rPr>
          <w:color w:val="auto"/>
          <w:kern w:val="0"/>
          <w:sz w:val="22"/>
          <w:szCs w:val="22"/>
        </w:rPr>
        <w:t xml:space="preserve">; </w:t>
      </w:r>
      <w:r w:rsidRPr="00E94EE5">
        <w:rPr>
          <w:color w:val="auto"/>
          <w:kern w:val="0"/>
          <w:sz w:val="22"/>
          <w:szCs w:val="22"/>
        </w:rPr>
        <w:t>strangers</w:t>
      </w:r>
      <w:r w:rsidR="009648D8">
        <w:rPr>
          <w:color w:val="auto"/>
          <w:kern w:val="0"/>
          <w:sz w:val="22"/>
          <w:szCs w:val="22"/>
        </w:rPr>
        <w:t xml:space="preserve"> and </w:t>
      </w:r>
      <w:r w:rsidRPr="00E94EE5">
        <w:rPr>
          <w:color w:val="auto"/>
          <w:kern w:val="0"/>
          <w:sz w:val="22"/>
          <w:szCs w:val="22"/>
        </w:rPr>
        <w:t>men have on occasion "entertained angels unawares</w:t>
      </w:r>
      <w:r w:rsidR="009648D8">
        <w:rPr>
          <w:color w:val="auto"/>
          <w:kern w:val="0"/>
          <w:sz w:val="22"/>
          <w:szCs w:val="22"/>
        </w:rPr>
        <w:t>.</w:t>
      </w:r>
      <w:r w:rsidRPr="00E94EE5">
        <w:rPr>
          <w:color w:val="auto"/>
          <w:kern w:val="0"/>
          <w:sz w:val="22"/>
          <w:szCs w:val="22"/>
        </w:rPr>
        <w:t xml:space="preserve">" (Hebrews 13:2) </w:t>
      </w:r>
    </w:p>
    <w:p w14:paraId="2A990B37" w14:textId="4C50189E" w:rsidR="009B34E2" w:rsidRDefault="009B34E2" w:rsidP="00E94EE5">
      <w:pPr>
        <w:jc w:val="both"/>
        <w:rPr>
          <w:color w:val="auto"/>
          <w:kern w:val="0"/>
          <w:sz w:val="22"/>
          <w:szCs w:val="22"/>
        </w:rPr>
      </w:pPr>
    </w:p>
    <w:p w14:paraId="37CD44DC" w14:textId="22E015E4" w:rsidR="009B34E2" w:rsidRDefault="009B34E2" w:rsidP="00010B4C">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Angels perform God’s service to Christians even when they are not aware of that service.</w:t>
      </w:r>
    </w:p>
    <w:p w14:paraId="74B6ADB5" w14:textId="77777777" w:rsidR="009648D8" w:rsidRDefault="009648D8" w:rsidP="00E94EE5">
      <w:pPr>
        <w:jc w:val="both"/>
        <w:rPr>
          <w:color w:val="auto"/>
          <w:kern w:val="0"/>
          <w:sz w:val="22"/>
          <w:szCs w:val="22"/>
        </w:rPr>
      </w:pPr>
    </w:p>
    <w:p w14:paraId="0054EE77" w14:textId="42EC850F" w:rsidR="009648D8" w:rsidRDefault="00E94EE5" w:rsidP="00E94EE5">
      <w:pPr>
        <w:jc w:val="both"/>
        <w:rPr>
          <w:color w:val="auto"/>
          <w:kern w:val="0"/>
          <w:sz w:val="22"/>
          <w:szCs w:val="22"/>
        </w:rPr>
      </w:pPr>
      <w:r w:rsidRPr="00E94EE5">
        <w:rPr>
          <w:color w:val="auto"/>
          <w:kern w:val="0"/>
          <w:sz w:val="22"/>
          <w:szCs w:val="22"/>
        </w:rPr>
        <w:lastRenderedPageBreak/>
        <w:t>It is possible for us to be the recipients of their ministries and not know it. It is also probable that the spirits of all the righteous are at death conducted by angels to the Hadean paradise as in the case of Lazarus</w:t>
      </w:r>
      <w:r w:rsidR="00353C9E">
        <w:rPr>
          <w:color w:val="auto"/>
          <w:kern w:val="0"/>
          <w:sz w:val="22"/>
          <w:szCs w:val="22"/>
        </w:rPr>
        <w:t>.</w:t>
      </w:r>
      <w:r w:rsidRPr="00E94EE5">
        <w:rPr>
          <w:color w:val="auto"/>
          <w:kern w:val="0"/>
          <w:sz w:val="22"/>
          <w:szCs w:val="22"/>
        </w:rPr>
        <w:t xml:space="preserve"> (Luke 16:22)</w:t>
      </w:r>
    </w:p>
    <w:p w14:paraId="0347B4CA" w14:textId="77777777" w:rsidR="009648D8" w:rsidRDefault="009648D8" w:rsidP="00E94EE5">
      <w:pPr>
        <w:jc w:val="both"/>
        <w:rPr>
          <w:color w:val="auto"/>
          <w:kern w:val="0"/>
          <w:sz w:val="22"/>
          <w:szCs w:val="22"/>
        </w:rPr>
      </w:pPr>
    </w:p>
    <w:p w14:paraId="6C8EDF2F" w14:textId="6EC77FBA" w:rsidR="009648D8" w:rsidRDefault="00E94EE5" w:rsidP="00E94EE5">
      <w:pPr>
        <w:jc w:val="both"/>
        <w:rPr>
          <w:color w:val="auto"/>
          <w:kern w:val="0"/>
          <w:sz w:val="22"/>
          <w:szCs w:val="22"/>
        </w:rPr>
      </w:pPr>
      <w:r w:rsidRPr="00E94EE5">
        <w:rPr>
          <w:color w:val="auto"/>
          <w:kern w:val="0"/>
          <w:sz w:val="22"/>
          <w:szCs w:val="22"/>
        </w:rPr>
        <w:t>Finally, it seems that we shall then join them in the heavenly world. (Hebrews 12:22-24)</w:t>
      </w:r>
    </w:p>
    <w:p w14:paraId="753E433D" w14:textId="77777777" w:rsidR="00E94EE5" w:rsidRPr="00F542F6" w:rsidRDefault="00E94EE5" w:rsidP="00F542F6">
      <w:pPr>
        <w:spacing w:before="100" w:beforeAutospacing="1"/>
        <w:jc w:val="both"/>
        <w:rPr>
          <w:rFonts w:ascii="Tahoma" w:hAnsi="Tahoma" w:cs="Tahoma"/>
          <w:b/>
          <w:bCs/>
          <w:color w:val="auto"/>
          <w:kern w:val="0"/>
          <w:sz w:val="22"/>
          <w:szCs w:val="22"/>
        </w:rPr>
      </w:pPr>
      <w:r w:rsidRPr="00F542F6">
        <w:rPr>
          <w:rFonts w:ascii="Tahoma" w:hAnsi="Tahoma" w:cs="Tahoma"/>
          <w:b/>
          <w:bCs/>
          <w:color w:val="auto"/>
          <w:kern w:val="0"/>
          <w:sz w:val="22"/>
          <w:szCs w:val="22"/>
        </w:rPr>
        <w:t xml:space="preserve">GABRIEL </w:t>
      </w:r>
    </w:p>
    <w:p w14:paraId="70A65ED0" w14:textId="1B4BE556" w:rsidR="00E94EE5" w:rsidRPr="00E94EE5" w:rsidRDefault="00E94EE5" w:rsidP="008709B1">
      <w:pPr>
        <w:spacing w:after="100" w:afterAutospacing="1"/>
        <w:jc w:val="both"/>
        <w:rPr>
          <w:color w:val="auto"/>
          <w:kern w:val="0"/>
          <w:sz w:val="22"/>
          <w:szCs w:val="22"/>
        </w:rPr>
      </w:pPr>
      <w:r w:rsidRPr="00E94EE5">
        <w:rPr>
          <w:color w:val="auto"/>
          <w:kern w:val="0"/>
          <w:sz w:val="22"/>
          <w:szCs w:val="22"/>
        </w:rPr>
        <w:t>He is referred to twice in the Old Testament, and referred to as "the man Gabriel," because having the appearance of a man. In the first instance</w:t>
      </w:r>
      <w:r w:rsidR="00695C71">
        <w:rPr>
          <w:color w:val="auto"/>
          <w:kern w:val="0"/>
          <w:sz w:val="22"/>
          <w:szCs w:val="22"/>
        </w:rPr>
        <w:t>,</w:t>
      </w:r>
      <w:r w:rsidRPr="00E94EE5">
        <w:rPr>
          <w:color w:val="auto"/>
          <w:kern w:val="0"/>
          <w:sz w:val="22"/>
          <w:szCs w:val="22"/>
        </w:rPr>
        <w:t xml:space="preserve"> he appeared to the prophet Daniel to explain a vision he had seen but did not understand (Daniel 8:1-19). In the second instance, he likewise appeared to Daniel, this time in response to prayer and to instruct him further in regard to the vision he had seen</w:t>
      </w:r>
      <w:r w:rsidR="00F542F6">
        <w:rPr>
          <w:color w:val="auto"/>
          <w:kern w:val="0"/>
          <w:sz w:val="22"/>
          <w:szCs w:val="22"/>
        </w:rPr>
        <w:t>.</w:t>
      </w:r>
      <w:r w:rsidRPr="00E94EE5">
        <w:rPr>
          <w:color w:val="auto"/>
          <w:kern w:val="0"/>
          <w:sz w:val="22"/>
          <w:szCs w:val="22"/>
        </w:rPr>
        <w:t xml:space="preserve"> (9:20-23)</w:t>
      </w:r>
    </w:p>
    <w:p w14:paraId="399041E1" w14:textId="6AF35DF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Gabriel is likewise mentioned twice in the New Testament. In the first instance, he appeared to Zacharias, the father of John the Baptist, to announce to him the </w:t>
      </w:r>
      <w:proofErr w:type="gramStart"/>
      <w:r w:rsidRPr="00E94EE5">
        <w:rPr>
          <w:color w:val="auto"/>
          <w:kern w:val="0"/>
          <w:sz w:val="22"/>
          <w:szCs w:val="22"/>
        </w:rPr>
        <w:t>birth</w:t>
      </w:r>
      <w:proofErr w:type="gramEnd"/>
      <w:r w:rsidRPr="00E94EE5">
        <w:rPr>
          <w:color w:val="auto"/>
          <w:kern w:val="0"/>
          <w:sz w:val="22"/>
          <w:szCs w:val="22"/>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w:t>
      </w:r>
      <w:r w:rsidR="00AE1150">
        <w:rPr>
          <w:color w:val="auto"/>
          <w:kern w:val="0"/>
          <w:sz w:val="22"/>
          <w:szCs w:val="22"/>
        </w:rPr>
        <w:t>-</w:t>
      </w:r>
      <w:r w:rsidRPr="00E94EE5">
        <w:rPr>
          <w:color w:val="auto"/>
          <w:kern w:val="0"/>
          <w:sz w:val="22"/>
          <w:szCs w:val="22"/>
        </w:rPr>
        <w:t>High</w:t>
      </w:r>
      <w:r w:rsidR="00F542F6">
        <w:rPr>
          <w:color w:val="auto"/>
          <w:kern w:val="0"/>
          <w:sz w:val="22"/>
          <w:szCs w:val="22"/>
        </w:rPr>
        <w:t>.</w:t>
      </w:r>
      <w:r w:rsidRPr="00E94EE5">
        <w:rPr>
          <w:color w:val="auto"/>
          <w:kern w:val="0"/>
          <w:sz w:val="22"/>
          <w:szCs w:val="22"/>
        </w:rPr>
        <w:t xml:space="preserve"> (1:26-38)</w:t>
      </w:r>
    </w:p>
    <w:p w14:paraId="6E3C395D" w14:textId="77777777" w:rsidR="00E94EE5" w:rsidRPr="00E94EE5" w:rsidRDefault="00E94EE5" w:rsidP="008709B1">
      <w:pPr>
        <w:jc w:val="both"/>
        <w:rPr>
          <w:rFonts w:ascii="Tahoma" w:hAnsi="Tahoma" w:cs="Tahoma"/>
          <w:b/>
          <w:bCs/>
          <w:color w:val="auto"/>
          <w:kern w:val="0"/>
          <w:sz w:val="22"/>
          <w:szCs w:val="22"/>
        </w:rPr>
      </w:pPr>
      <w:r w:rsidRPr="00E94EE5">
        <w:rPr>
          <w:rFonts w:ascii="Tahoma" w:hAnsi="Tahoma" w:cs="Tahoma"/>
          <w:b/>
          <w:bCs/>
          <w:color w:val="auto"/>
          <w:kern w:val="0"/>
          <w:sz w:val="22"/>
          <w:szCs w:val="22"/>
        </w:rPr>
        <w:t>MICHAEL</w:t>
      </w:r>
    </w:p>
    <w:p w14:paraId="1771A2D1" w14:textId="15D47380" w:rsidR="00E94EE5" w:rsidRPr="00F542F6" w:rsidRDefault="00E94EE5" w:rsidP="008709B1">
      <w:pPr>
        <w:spacing w:after="100" w:afterAutospacing="1"/>
        <w:jc w:val="both"/>
        <w:rPr>
          <w:color w:val="auto"/>
          <w:kern w:val="0"/>
          <w:sz w:val="22"/>
          <w:szCs w:val="22"/>
        </w:rPr>
      </w:pPr>
      <w:r w:rsidRPr="00E94EE5">
        <w:rPr>
          <w:color w:val="auto"/>
          <w:kern w:val="0"/>
          <w:sz w:val="22"/>
          <w:szCs w:val="22"/>
        </w:rPr>
        <w:t xml:space="preserve">After a certain vision of Daniel, one was </w:t>
      </w:r>
      <w:r w:rsidRPr="00F542F6">
        <w:rPr>
          <w:color w:val="auto"/>
          <w:kern w:val="0"/>
          <w:sz w:val="22"/>
          <w:szCs w:val="22"/>
        </w:rPr>
        <w:t xml:space="preserve">sent by God to explain to him the significance of it, yet that one had been delayed by the prince of the kingdom of Persia; but, said he to Daniel, "Michael, one of the chief princes, came to help me." And before departing, he told him, </w:t>
      </w:r>
      <w:proofErr w:type="gramStart"/>
      <w:r w:rsidRPr="00F542F6">
        <w:rPr>
          <w:color w:val="auto"/>
          <w:kern w:val="0"/>
          <w:sz w:val="22"/>
          <w:szCs w:val="22"/>
        </w:rPr>
        <w:t>"there</w:t>
      </w:r>
      <w:proofErr w:type="gramEnd"/>
      <w:r w:rsidRPr="00F542F6">
        <w:rPr>
          <w:color w:val="auto"/>
          <w:kern w:val="0"/>
          <w:sz w:val="22"/>
          <w:szCs w:val="22"/>
        </w:rPr>
        <w:t xml:space="preserve"> is none that hold</w:t>
      </w:r>
      <w:r w:rsidR="00F542F6">
        <w:rPr>
          <w:color w:val="auto"/>
          <w:kern w:val="0"/>
          <w:sz w:val="22"/>
          <w:szCs w:val="22"/>
        </w:rPr>
        <w:t>s</w:t>
      </w:r>
      <w:r w:rsidRPr="00F542F6">
        <w:rPr>
          <w:color w:val="auto"/>
          <w:kern w:val="0"/>
          <w:sz w:val="22"/>
          <w:szCs w:val="22"/>
        </w:rPr>
        <w:t xml:space="preserve"> with me against these [the prince of Persia and the prince of Greece], but Michael your prince." (</w:t>
      </w:r>
      <w:proofErr w:type="gramStart"/>
      <w:r w:rsidRPr="00F542F6">
        <w:rPr>
          <w:color w:val="auto"/>
          <w:kern w:val="0"/>
          <w:sz w:val="22"/>
          <w:szCs w:val="22"/>
        </w:rPr>
        <w:t>see</w:t>
      </w:r>
      <w:proofErr w:type="gramEnd"/>
      <w:r w:rsidRPr="00F542F6">
        <w:rPr>
          <w:color w:val="auto"/>
          <w:kern w:val="0"/>
          <w:sz w:val="22"/>
          <w:szCs w:val="22"/>
        </w:rPr>
        <w:t xml:space="preserve"> Daniel 10:1-21, with Michael’s name mentioned in vs.13,21.) And in 12:1, he is mentioned again by name, and described as "the great prince who stand</w:t>
      </w:r>
      <w:r w:rsidR="00F542F6">
        <w:rPr>
          <w:color w:val="auto"/>
          <w:kern w:val="0"/>
          <w:sz w:val="22"/>
          <w:szCs w:val="22"/>
        </w:rPr>
        <w:t>s</w:t>
      </w:r>
      <w:r w:rsidRPr="00F542F6">
        <w:rPr>
          <w:color w:val="auto"/>
          <w:kern w:val="0"/>
          <w:sz w:val="22"/>
          <w:szCs w:val="22"/>
        </w:rPr>
        <w:t xml:space="preserve"> for the children of thy people" – Daniel’s people, the holy ones of the Jews. </w:t>
      </w:r>
    </w:p>
    <w:p w14:paraId="7D7FF37B" w14:textId="2B9AC5DF" w:rsidR="00E94EE5" w:rsidRPr="00E94EE5" w:rsidRDefault="00A752A1" w:rsidP="00E94EE5">
      <w:pPr>
        <w:spacing w:before="100" w:beforeAutospacing="1" w:after="100" w:afterAutospacing="1"/>
        <w:jc w:val="both"/>
        <w:rPr>
          <w:color w:val="auto"/>
          <w:kern w:val="0"/>
          <w:sz w:val="22"/>
          <w:szCs w:val="22"/>
        </w:rPr>
      </w:pPr>
      <w:r w:rsidRPr="00F542F6">
        <w:rPr>
          <w:color w:val="auto"/>
          <w:kern w:val="0"/>
          <w:sz w:val="22"/>
          <w:szCs w:val="22"/>
        </w:rPr>
        <w:t>I</w:t>
      </w:r>
      <w:r w:rsidR="00E94EE5" w:rsidRPr="00F542F6">
        <w:rPr>
          <w:color w:val="auto"/>
          <w:kern w:val="0"/>
          <w:sz w:val="22"/>
          <w:szCs w:val="22"/>
        </w:rPr>
        <w:t xml:space="preserve">n the New Testament, in Jude 9, he is called "Michael the archangel" (the highest </w:t>
      </w:r>
      <w:r w:rsidR="00F542F6">
        <w:rPr>
          <w:color w:val="auto"/>
          <w:kern w:val="0"/>
          <w:sz w:val="22"/>
          <w:szCs w:val="22"/>
        </w:rPr>
        <w:t xml:space="preserve">level of </w:t>
      </w:r>
      <w:r w:rsidR="00E94EE5" w:rsidRPr="00F542F6">
        <w:rPr>
          <w:color w:val="auto"/>
          <w:kern w:val="0"/>
          <w:sz w:val="22"/>
          <w:szCs w:val="22"/>
        </w:rPr>
        <w:t>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w:t>
      </w:r>
      <w:r w:rsidR="00E94EE5" w:rsidRPr="00E94EE5">
        <w:rPr>
          <w:color w:val="auto"/>
          <w:kern w:val="0"/>
          <w:sz w:val="22"/>
          <w:szCs w:val="22"/>
        </w:rPr>
        <w:t xml:space="preserve"> by John in a vision, while on the Isle of Patmos.</w:t>
      </w:r>
    </w:p>
    <w:p w14:paraId="30ACA16F" w14:textId="77777777" w:rsidR="00E94EE5" w:rsidRPr="00E94EE5" w:rsidRDefault="00E94EE5" w:rsidP="00F542F6">
      <w:pPr>
        <w:spacing w:before="100" w:beforeAutospacing="1"/>
        <w:rPr>
          <w:rFonts w:ascii="Tahoma" w:hAnsi="Tahoma" w:cs="Tahoma"/>
          <w:b/>
          <w:color w:val="auto"/>
          <w:kern w:val="0"/>
          <w:sz w:val="24"/>
          <w:szCs w:val="24"/>
        </w:rPr>
      </w:pPr>
      <w:r w:rsidRPr="00E94EE5">
        <w:rPr>
          <w:rFonts w:ascii="Tahoma" w:hAnsi="Tahoma" w:cs="Tahoma"/>
          <w:b/>
          <w:color w:val="auto"/>
          <w:kern w:val="0"/>
          <w:sz w:val="24"/>
          <w:szCs w:val="24"/>
        </w:rPr>
        <w:t>SATAN</w:t>
      </w:r>
    </w:p>
    <w:p w14:paraId="1A03C6B2" w14:textId="36CAADE0" w:rsidR="00E94EE5" w:rsidRPr="00E94EE5" w:rsidRDefault="00E94EE5" w:rsidP="00E94EE5">
      <w:pPr>
        <w:jc w:val="both"/>
        <w:rPr>
          <w:color w:val="auto"/>
          <w:kern w:val="0"/>
          <w:sz w:val="22"/>
          <w:szCs w:val="22"/>
        </w:rPr>
      </w:pPr>
      <w:r w:rsidRPr="00E94EE5">
        <w:rPr>
          <w:color w:val="auto"/>
          <w:kern w:val="0"/>
          <w:sz w:val="22"/>
          <w:szCs w:val="22"/>
        </w:rPr>
        <w:t xml:space="preserve">The English word is from the Hebrew term </w:t>
      </w:r>
      <w:r w:rsidRPr="00E94EE5">
        <w:rPr>
          <w:i/>
          <w:iCs/>
          <w:color w:val="auto"/>
          <w:kern w:val="0"/>
          <w:sz w:val="22"/>
          <w:szCs w:val="22"/>
        </w:rPr>
        <w:t xml:space="preserve">Satan </w:t>
      </w:r>
      <w:r w:rsidRPr="00E94EE5">
        <w:rPr>
          <w:color w:val="auto"/>
          <w:kern w:val="0"/>
          <w:sz w:val="22"/>
          <w:szCs w:val="22"/>
        </w:rPr>
        <w:t xml:space="preserve">in the Old Testament and the Greek term </w:t>
      </w:r>
      <w:r w:rsidRPr="00E94EE5">
        <w:rPr>
          <w:i/>
          <w:iCs/>
          <w:color w:val="auto"/>
          <w:kern w:val="0"/>
          <w:sz w:val="22"/>
          <w:szCs w:val="22"/>
          <w:u w:val="single"/>
        </w:rPr>
        <w:t>Satanas</w:t>
      </w:r>
      <w:r w:rsidRPr="00E94EE5">
        <w:rPr>
          <w:color w:val="auto"/>
          <w:kern w:val="0"/>
          <w:sz w:val="22"/>
          <w:szCs w:val="22"/>
        </w:rPr>
        <w:t xml:space="preserve"> in the New Testament. Its basic meaning is "adversary." </w:t>
      </w:r>
      <w:r w:rsidR="00F75068">
        <w:rPr>
          <w:color w:val="auto"/>
          <w:kern w:val="0"/>
          <w:sz w:val="22"/>
          <w:szCs w:val="22"/>
        </w:rPr>
        <w:t>I</w:t>
      </w:r>
      <w:r w:rsidRPr="00E94EE5">
        <w:rPr>
          <w:color w:val="auto"/>
          <w:kern w:val="0"/>
          <w:sz w:val="22"/>
          <w:szCs w:val="22"/>
        </w:rPr>
        <w:t xml:space="preserve">t is translated "Satan," </w:t>
      </w:r>
      <w:r w:rsidR="00F75068">
        <w:rPr>
          <w:color w:val="auto"/>
          <w:kern w:val="0"/>
          <w:sz w:val="22"/>
          <w:szCs w:val="22"/>
        </w:rPr>
        <w:t xml:space="preserve">meaning </w:t>
      </w:r>
      <w:r w:rsidRPr="00E94EE5">
        <w:rPr>
          <w:color w:val="auto"/>
          <w:kern w:val="0"/>
          <w:sz w:val="22"/>
          <w:szCs w:val="22"/>
        </w:rPr>
        <w:t xml:space="preserve">supreme adversary of God and man </w:t>
      </w:r>
      <w:r w:rsidR="00F75068">
        <w:rPr>
          <w:color w:val="auto"/>
          <w:kern w:val="0"/>
          <w:sz w:val="22"/>
          <w:szCs w:val="22"/>
        </w:rPr>
        <w:t xml:space="preserve">and </w:t>
      </w:r>
      <w:r w:rsidR="00F75068" w:rsidRPr="00E94EE5">
        <w:rPr>
          <w:color w:val="auto"/>
          <w:kern w:val="0"/>
          <w:sz w:val="22"/>
          <w:szCs w:val="22"/>
        </w:rPr>
        <w:t>tolerated by God within certain bounds for the duration of man’s probationary period on earth but is doomed to "eternal fire" afterward along with his agents</w:t>
      </w:r>
      <w:r w:rsidR="00F542F6">
        <w:rPr>
          <w:color w:val="auto"/>
          <w:kern w:val="0"/>
          <w:sz w:val="22"/>
          <w:szCs w:val="22"/>
        </w:rPr>
        <w:t>.</w:t>
      </w:r>
      <w:r w:rsidR="00F75068" w:rsidRPr="00E94EE5">
        <w:rPr>
          <w:color w:val="auto"/>
          <w:kern w:val="0"/>
          <w:sz w:val="22"/>
          <w:szCs w:val="22"/>
        </w:rPr>
        <w:t xml:space="preserve"> (Matthew 25:41)</w:t>
      </w:r>
      <w:r w:rsidR="00F542F6">
        <w:rPr>
          <w:color w:val="auto"/>
          <w:kern w:val="0"/>
          <w:sz w:val="22"/>
          <w:szCs w:val="22"/>
        </w:rPr>
        <w:t xml:space="preserve"> The</w:t>
      </w:r>
      <w:r w:rsidRPr="00E94EE5">
        <w:rPr>
          <w:color w:val="auto"/>
          <w:kern w:val="0"/>
          <w:sz w:val="22"/>
          <w:szCs w:val="22"/>
        </w:rPr>
        <w:t xml:space="preserve"> one exception</w:t>
      </w:r>
      <w:r w:rsidR="00F542F6">
        <w:rPr>
          <w:color w:val="auto"/>
          <w:kern w:val="0"/>
          <w:sz w:val="22"/>
          <w:szCs w:val="22"/>
        </w:rPr>
        <w:t xml:space="preserve"> is</w:t>
      </w:r>
      <w:r w:rsidRPr="00E94EE5">
        <w:rPr>
          <w:color w:val="auto"/>
          <w:kern w:val="0"/>
          <w:sz w:val="22"/>
          <w:szCs w:val="22"/>
        </w:rPr>
        <w:t xml:space="preserve"> when Jesus called Peter "Satan" in the sense of a Satan-like man when he challenged our Lord’s prediction of his approaching death in Matthew 16:23; Mark 8:33).</w:t>
      </w:r>
    </w:p>
    <w:p w14:paraId="457616B1" w14:textId="77777777" w:rsidR="00E94EE5" w:rsidRPr="00E94EE5" w:rsidRDefault="00E94EE5" w:rsidP="00F542F6">
      <w:pPr>
        <w:spacing w:before="100" w:beforeAutospacing="1"/>
        <w:jc w:val="both"/>
        <w:rPr>
          <w:rFonts w:ascii="Tahoma" w:hAnsi="Tahoma" w:cs="Tahoma"/>
          <w:bCs/>
          <w:color w:val="auto"/>
          <w:kern w:val="0"/>
          <w:sz w:val="22"/>
          <w:szCs w:val="22"/>
        </w:rPr>
      </w:pPr>
      <w:r w:rsidRPr="00E94EE5">
        <w:rPr>
          <w:rFonts w:ascii="Tahoma" w:hAnsi="Tahoma" w:cs="Tahoma"/>
          <w:bCs/>
          <w:color w:val="auto"/>
          <w:kern w:val="0"/>
          <w:sz w:val="22"/>
          <w:szCs w:val="22"/>
          <w:u w:val="single"/>
        </w:rPr>
        <w:t>Character and Identity</w:t>
      </w:r>
    </w:p>
    <w:p w14:paraId="5E51616F" w14:textId="5E0FF8A8" w:rsidR="00E94EE5" w:rsidRPr="00E94EE5" w:rsidRDefault="00E94EE5" w:rsidP="008709B1">
      <w:pPr>
        <w:spacing w:after="100" w:afterAutospacing="1"/>
        <w:jc w:val="both"/>
        <w:rPr>
          <w:color w:val="auto"/>
          <w:kern w:val="0"/>
          <w:sz w:val="22"/>
          <w:szCs w:val="22"/>
        </w:rPr>
      </w:pPr>
      <w:r w:rsidRPr="00E94EE5">
        <w:rPr>
          <w:color w:val="auto"/>
          <w:kern w:val="0"/>
          <w:sz w:val="22"/>
          <w:szCs w:val="22"/>
        </w:rPr>
        <w:t xml:space="preserve"> In Revelation 12:9, where he is symbolically represented as a "dragon." He is described as "the old serpent, he that is called the Devil; and Satan, the deceiver of the whole world." The word "Devil" means calumniator</w:t>
      </w:r>
      <w:r w:rsidR="00F542F6">
        <w:rPr>
          <w:color w:val="auto"/>
          <w:kern w:val="0"/>
          <w:sz w:val="22"/>
          <w:szCs w:val="22"/>
        </w:rPr>
        <w:t xml:space="preserve">, one who makes </w:t>
      </w:r>
      <w:r w:rsidR="00F542F6" w:rsidRPr="00F542F6">
        <w:rPr>
          <w:rStyle w:val="hgkelc"/>
          <w:sz w:val="22"/>
          <w:szCs w:val="22"/>
        </w:rPr>
        <w:t>maliciously false statements</w:t>
      </w:r>
      <w:r w:rsidR="00F542F6" w:rsidRPr="00E94EE5">
        <w:rPr>
          <w:color w:val="auto"/>
          <w:kern w:val="0"/>
          <w:sz w:val="22"/>
          <w:szCs w:val="22"/>
        </w:rPr>
        <w:t xml:space="preserve"> </w:t>
      </w:r>
      <w:r w:rsidRPr="00E94EE5">
        <w:rPr>
          <w:color w:val="auto"/>
          <w:kern w:val="0"/>
          <w:sz w:val="22"/>
          <w:szCs w:val="22"/>
        </w:rPr>
        <w:t xml:space="preserve">or </w:t>
      </w:r>
      <w:r w:rsidR="00F542F6">
        <w:rPr>
          <w:color w:val="auto"/>
          <w:kern w:val="0"/>
          <w:sz w:val="22"/>
          <w:szCs w:val="22"/>
        </w:rPr>
        <w:t xml:space="preserve">a </w:t>
      </w:r>
      <w:r w:rsidRPr="00E94EE5">
        <w:rPr>
          <w:color w:val="auto"/>
          <w:kern w:val="0"/>
          <w:sz w:val="22"/>
          <w:szCs w:val="22"/>
        </w:rPr>
        <w:t xml:space="preserve">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94EE5">
        <w:rPr>
          <w:color w:val="auto"/>
          <w:kern w:val="0"/>
          <w:sz w:val="22"/>
          <w:szCs w:val="22"/>
        </w:rPr>
        <w:t>standeth</w:t>
      </w:r>
      <w:proofErr w:type="spellEnd"/>
      <w:r w:rsidRPr="00E94EE5">
        <w:rPr>
          <w:color w:val="auto"/>
          <w:kern w:val="0"/>
          <w:sz w:val="22"/>
          <w:szCs w:val="22"/>
        </w:rPr>
        <w:t xml:space="preserve"> not in the truth, because there is no truth in him. When he </w:t>
      </w:r>
      <w:proofErr w:type="spellStart"/>
      <w:r w:rsidRPr="00E94EE5">
        <w:rPr>
          <w:color w:val="auto"/>
          <w:kern w:val="0"/>
          <w:sz w:val="22"/>
          <w:szCs w:val="22"/>
        </w:rPr>
        <w:t>speaketh</w:t>
      </w:r>
      <w:proofErr w:type="spellEnd"/>
      <w:r w:rsidRPr="00E94EE5">
        <w:rPr>
          <w:color w:val="auto"/>
          <w:kern w:val="0"/>
          <w:sz w:val="22"/>
          <w:szCs w:val="22"/>
        </w:rPr>
        <w:t xml:space="preserve"> a lie, he </w:t>
      </w:r>
      <w:proofErr w:type="spellStart"/>
      <w:r w:rsidRPr="00E94EE5">
        <w:rPr>
          <w:color w:val="auto"/>
          <w:kern w:val="0"/>
          <w:sz w:val="22"/>
          <w:szCs w:val="22"/>
        </w:rPr>
        <w:t>speaketh</w:t>
      </w:r>
      <w:proofErr w:type="spellEnd"/>
      <w:r w:rsidRPr="00E94EE5">
        <w:rPr>
          <w:color w:val="auto"/>
          <w:kern w:val="0"/>
          <w:sz w:val="22"/>
          <w:szCs w:val="22"/>
        </w:rPr>
        <w:t xml:space="preserve"> of his own: for he is a liar, and the father thereof" (John 8:44). The apostle Paul speaks of "the serpent [who] beguiled Eve in his craftiness" (2 Corinthians 11:3), of "the wiles of the devil</w:t>
      </w:r>
      <w:r w:rsidR="004D63B4">
        <w:rPr>
          <w:color w:val="auto"/>
          <w:kern w:val="0"/>
          <w:sz w:val="22"/>
          <w:szCs w:val="22"/>
        </w:rPr>
        <w:t>.</w:t>
      </w:r>
      <w:r w:rsidRPr="00E94EE5">
        <w:rPr>
          <w:color w:val="auto"/>
          <w:kern w:val="0"/>
          <w:sz w:val="22"/>
          <w:szCs w:val="22"/>
        </w:rPr>
        <w:t>" (Ephesians 6:11) And of "his devices" (2 Corinthians 2:11). He may appear as "an angel of light" (2 Corinthians 11:14). Also, oppositely, "your adversary, the devil as a roaring lion, walking about, seeking whom he may devour</w:t>
      </w:r>
      <w:r w:rsidR="004D63B4">
        <w:rPr>
          <w:color w:val="auto"/>
          <w:kern w:val="0"/>
          <w:sz w:val="22"/>
          <w:szCs w:val="22"/>
        </w:rPr>
        <w:t>.</w:t>
      </w:r>
      <w:r w:rsidRPr="00E94EE5">
        <w:rPr>
          <w:color w:val="auto"/>
          <w:kern w:val="0"/>
          <w:sz w:val="22"/>
          <w:szCs w:val="22"/>
        </w:rPr>
        <w:t>" (1 Peter 5:8)</w:t>
      </w:r>
    </w:p>
    <w:p w14:paraId="7313D70F" w14:textId="77777777" w:rsidR="00E94EE5" w:rsidRPr="00E94EE5" w:rsidRDefault="00E94EE5" w:rsidP="004D63B4">
      <w:pPr>
        <w:spacing w:before="100" w:beforeAutospacing="1"/>
        <w:jc w:val="both"/>
        <w:rPr>
          <w:rFonts w:ascii="Tahoma" w:hAnsi="Tahoma" w:cs="Tahoma"/>
          <w:bCs/>
          <w:color w:val="auto"/>
          <w:kern w:val="0"/>
          <w:sz w:val="22"/>
          <w:szCs w:val="22"/>
        </w:rPr>
      </w:pPr>
      <w:r w:rsidRPr="00E94EE5">
        <w:rPr>
          <w:bCs/>
          <w:color w:val="auto"/>
          <w:kern w:val="0"/>
          <w:sz w:val="22"/>
          <w:szCs w:val="22"/>
        </w:rPr>
        <w:t> </w:t>
      </w:r>
      <w:r w:rsidRPr="00E94EE5">
        <w:rPr>
          <w:rFonts w:ascii="Tahoma" w:hAnsi="Tahoma" w:cs="Tahoma"/>
          <w:bCs/>
          <w:color w:val="auto"/>
          <w:kern w:val="0"/>
          <w:sz w:val="22"/>
          <w:szCs w:val="22"/>
          <w:u w:val="single"/>
        </w:rPr>
        <w:t>Origin and Destiny</w:t>
      </w:r>
    </w:p>
    <w:p w14:paraId="5B2E3E54" w14:textId="77777777" w:rsidR="00E94EE5" w:rsidRPr="00E94EE5" w:rsidRDefault="00E94EE5" w:rsidP="008709B1">
      <w:pPr>
        <w:spacing w:after="100" w:afterAutospacing="1"/>
        <w:jc w:val="both"/>
        <w:rPr>
          <w:color w:val="auto"/>
          <w:kern w:val="0"/>
          <w:sz w:val="22"/>
          <w:szCs w:val="22"/>
        </w:rPr>
      </w:pPr>
      <w:r w:rsidRPr="00E94EE5">
        <w:rPr>
          <w:color w:val="auto"/>
          <w:kern w:val="0"/>
          <w:sz w:val="22"/>
          <w:szCs w:val="22"/>
        </w:rPr>
        <w:lastRenderedPageBreak/>
        <w:t>1.  It seems likely that Satan was created as an angel of God of high rank, but not quite the highest, and was leader of "the angels that sinned" and were "cast down," as referred to in 2 Peter 2:4 and Jude 6. In the latter passage, it is stated that "</w:t>
      </w:r>
      <w:r w:rsidRPr="00E94EE5">
        <w:rPr>
          <w:color w:val="auto"/>
          <w:kern w:val="0"/>
          <w:sz w:val="22"/>
          <w:szCs w:val="22"/>
          <w:u w:val="single"/>
        </w:rPr>
        <w:t>they kept not their own principality</w:t>
      </w:r>
      <w:r w:rsidRPr="00E94EE5">
        <w:rPr>
          <w:color w:val="auto"/>
          <w:kern w:val="0"/>
          <w:sz w:val="22"/>
          <w:szCs w:val="22"/>
        </w:rPr>
        <w:t xml:space="preserve">, but </w:t>
      </w:r>
      <w:r w:rsidRPr="00E94EE5">
        <w:rPr>
          <w:color w:val="auto"/>
          <w:kern w:val="0"/>
          <w:sz w:val="22"/>
          <w:szCs w:val="22"/>
          <w:u w:val="single"/>
        </w:rPr>
        <w:t>left their proper habitation</w:t>
      </w:r>
      <w:r w:rsidRPr="00E94EE5">
        <w:rPr>
          <w:color w:val="auto"/>
          <w:kern w:val="0"/>
          <w:sz w:val="22"/>
          <w:szCs w:val="22"/>
        </w:rPr>
        <w:t>," implying that they were not pleased with their assigned rank and sphere.</w:t>
      </w:r>
    </w:p>
    <w:p w14:paraId="1819FB4D" w14:textId="51FD504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2.  </w:t>
      </w:r>
      <w:r w:rsidR="004D63B4">
        <w:rPr>
          <w:color w:val="auto"/>
          <w:kern w:val="0"/>
          <w:sz w:val="22"/>
          <w:szCs w:val="22"/>
        </w:rPr>
        <w:t>I</w:t>
      </w:r>
      <w:r w:rsidRPr="00E94EE5">
        <w:rPr>
          <w:color w:val="auto"/>
          <w:kern w:val="0"/>
          <w:sz w:val="22"/>
          <w:szCs w:val="22"/>
        </w:rPr>
        <w:t>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37CA8A32" w14:textId="21A4E011" w:rsidR="00E94EE5" w:rsidRPr="00E94EE5" w:rsidRDefault="004D63B4" w:rsidP="004D63B4">
      <w:pPr>
        <w:spacing w:before="100" w:beforeAutospacing="1" w:after="100" w:afterAutospacing="1"/>
        <w:ind w:left="270"/>
        <w:jc w:val="both"/>
        <w:rPr>
          <w:color w:val="auto"/>
          <w:kern w:val="0"/>
          <w:sz w:val="22"/>
          <w:szCs w:val="22"/>
        </w:rPr>
      </w:pPr>
      <w:r w:rsidRPr="004D63B4">
        <w:rPr>
          <w:b/>
          <w:bCs/>
          <w:color w:val="auto"/>
          <w:kern w:val="0"/>
          <w:sz w:val="22"/>
          <w:szCs w:val="22"/>
        </w:rPr>
        <w:t>Comment</w:t>
      </w:r>
      <w:r>
        <w:rPr>
          <w:color w:val="auto"/>
          <w:kern w:val="0"/>
          <w:sz w:val="22"/>
          <w:szCs w:val="22"/>
        </w:rPr>
        <w:t xml:space="preserve">: </w:t>
      </w:r>
      <w:r w:rsidR="00E94EE5" w:rsidRPr="00E94EE5">
        <w:rPr>
          <w:color w:val="auto"/>
          <w:kern w:val="0"/>
          <w:sz w:val="22"/>
          <w:szCs w:val="22"/>
        </w:rPr>
        <w:t>This was part of a vision John had on the Isle of Patmos, symbolic of what happened as a result of Satan’s attempt to destroy Jesus after he had been born, and finally achieve his crucifixion – only</w:t>
      </w:r>
      <w:r w:rsidR="00F75068">
        <w:rPr>
          <w:color w:val="auto"/>
          <w:kern w:val="0"/>
          <w:sz w:val="22"/>
          <w:szCs w:val="22"/>
        </w:rPr>
        <w:t xml:space="preserve"> </w:t>
      </w:r>
      <w:r w:rsidR="00E94EE5" w:rsidRPr="00E94EE5">
        <w:rPr>
          <w:color w:val="auto"/>
          <w:kern w:val="0"/>
          <w:sz w:val="22"/>
          <w:szCs w:val="22"/>
        </w:rPr>
        <w:t xml:space="preserve">for </w:t>
      </w:r>
      <w:r w:rsidR="00F75068">
        <w:rPr>
          <w:color w:val="auto"/>
          <w:kern w:val="0"/>
          <w:sz w:val="22"/>
          <w:szCs w:val="22"/>
        </w:rPr>
        <w:t>H</w:t>
      </w:r>
      <w:r w:rsidR="00E94EE5" w:rsidRPr="00E94EE5">
        <w:rPr>
          <w:color w:val="auto"/>
          <w:kern w:val="0"/>
          <w:sz w:val="22"/>
          <w:szCs w:val="22"/>
        </w:rPr>
        <w:t>im to be raised by God from the dead and "caught up unto God, and unto his throne</w:t>
      </w:r>
      <w:r>
        <w:rPr>
          <w:color w:val="auto"/>
          <w:kern w:val="0"/>
          <w:sz w:val="22"/>
          <w:szCs w:val="22"/>
        </w:rPr>
        <w:t>.</w:t>
      </w:r>
      <w:r w:rsidR="00E94EE5" w:rsidRPr="00E94EE5">
        <w:rPr>
          <w:color w:val="auto"/>
          <w:kern w:val="0"/>
          <w:sz w:val="22"/>
          <w:szCs w:val="22"/>
        </w:rPr>
        <w:t>" (12:4-5)</w:t>
      </w:r>
    </w:p>
    <w:p w14:paraId="7024761B" w14:textId="5BD10CBF"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94EE5">
        <w:rPr>
          <w:color w:val="auto"/>
          <w:kern w:val="0"/>
          <w:sz w:val="22"/>
          <w:szCs w:val="22"/>
          <w:u w:val="single"/>
        </w:rPr>
        <w:t>the judgment of the great day</w:t>
      </w:r>
      <w:r w:rsidRPr="00E94EE5">
        <w:rPr>
          <w:color w:val="auto"/>
          <w:kern w:val="0"/>
          <w:sz w:val="22"/>
          <w:szCs w:val="22"/>
        </w:rPr>
        <w:t>" (Jude 6). This is no doubt the "</w:t>
      </w:r>
      <w:r w:rsidRPr="00E94EE5">
        <w:rPr>
          <w:color w:val="auto"/>
          <w:kern w:val="0"/>
          <w:sz w:val="22"/>
          <w:szCs w:val="22"/>
          <w:u w:val="single"/>
        </w:rPr>
        <w:t>day</w:t>
      </w:r>
      <w:r w:rsidRPr="00E94EE5">
        <w:rPr>
          <w:color w:val="auto"/>
          <w:kern w:val="0"/>
          <w:sz w:val="22"/>
          <w:szCs w:val="22"/>
        </w:rPr>
        <w:t>" God appointed for judging the world in righteousness by the "man" he raised from the dead</w:t>
      </w:r>
      <w:r w:rsidR="004D63B4">
        <w:rPr>
          <w:color w:val="auto"/>
          <w:kern w:val="0"/>
          <w:sz w:val="22"/>
          <w:szCs w:val="22"/>
        </w:rPr>
        <w:t>.</w:t>
      </w:r>
      <w:r w:rsidRPr="00E94EE5">
        <w:rPr>
          <w:color w:val="auto"/>
          <w:kern w:val="0"/>
          <w:sz w:val="22"/>
          <w:szCs w:val="22"/>
        </w:rPr>
        <w:t xml:space="preserve"> (Acts 17:31</w:t>
      </w:r>
      <w:r w:rsidR="004D63B4">
        <w:rPr>
          <w:color w:val="auto"/>
          <w:kern w:val="0"/>
          <w:sz w:val="22"/>
          <w:szCs w:val="22"/>
        </w:rPr>
        <w:t>)</w:t>
      </w:r>
    </w:p>
    <w:p w14:paraId="41D3D0C3" w14:textId="031218A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4. In Job (1:6,7,7,8,9,12,12; 2:1,2,2,3,4,6,7) we have our first mention of "Satan" by that name – designated in Hebrew as "the Satan," evidently by way of preeminence. </w:t>
      </w:r>
    </w:p>
    <w:p w14:paraId="6E8FACC8" w14:textId="1D732B68" w:rsidR="004D63B4" w:rsidRDefault="00E94EE5" w:rsidP="004D63B4">
      <w:pPr>
        <w:spacing w:before="100" w:beforeAutospacing="1" w:after="100" w:afterAutospacing="1"/>
        <w:jc w:val="both"/>
        <w:rPr>
          <w:color w:val="auto"/>
          <w:kern w:val="0"/>
          <w:sz w:val="22"/>
          <w:szCs w:val="22"/>
        </w:rPr>
      </w:pPr>
      <w:r w:rsidRPr="00E94EE5">
        <w:rPr>
          <w:color w:val="auto"/>
          <w:kern w:val="0"/>
          <w:sz w:val="22"/>
          <w:szCs w:val="22"/>
        </w:rPr>
        <w:t xml:space="preserve">Ancient tradition identifies Job with </w:t>
      </w:r>
      <w:proofErr w:type="spellStart"/>
      <w:r w:rsidRPr="00E94EE5">
        <w:rPr>
          <w:color w:val="auto"/>
          <w:kern w:val="0"/>
          <w:sz w:val="22"/>
          <w:szCs w:val="22"/>
        </w:rPr>
        <w:t>Jobab</w:t>
      </w:r>
      <w:proofErr w:type="spellEnd"/>
      <w:r w:rsidRPr="00E94EE5">
        <w:rPr>
          <w:color w:val="auto"/>
          <w:kern w:val="0"/>
          <w:sz w:val="22"/>
          <w:szCs w:val="22"/>
        </w:rPr>
        <w:t xml:space="preserve">, the second King of Edom (Genesis 36:33); and Uz is thought to have been along the border between Palestine and Arabia, extending from Edom northerly and easterly toward the </w:t>
      </w:r>
      <w:proofErr w:type="gramStart"/>
      <w:r w:rsidRPr="00E94EE5">
        <w:rPr>
          <w:color w:val="auto"/>
          <w:kern w:val="0"/>
          <w:sz w:val="22"/>
          <w:szCs w:val="22"/>
        </w:rPr>
        <w:t>Euphrates river</w:t>
      </w:r>
      <w:proofErr w:type="gramEnd"/>
      <w:r w:rsidRPr="00E94EE5">
        <w:rPr>
          <w:color w:val="auto"/>
          <w:kern w:val="0"/>
          <w:sz w:val="22"/>
          <w:szCs w:val="22"/>
        </w:rPr>
        <w:t xml:space="preserve">. That part of the land of Uz which tradition has called home to Job was </w:t>
      </w:r>
      <w:proofErr w:type="spellStart"/>
      <w:r w:rsidRPr="00E94EE5">
        <w:rPr>
          <w:color w:val="auto"/>
          <w:kern w:val="0"/>
          <w:sz w:val="22"/>
          <w:szCs w:val="22"/>
        </w:rPr>
        <w:t>Hauran</w:t>
      </w:r>
      <w:proofErr w:type="spellEnd"/>
      <w:r w:rsidRPr="00E94EE5">
        <w:rPr>
          <w:color w:val="auto"/>
          <w:kern w:val="0"/>
          <w:sz w:val="22"/>
          <w:szCs w:val="22"/>
        </w:rPr>
        <w:t xml:space="preserve">, east of the Sea of Galilee, a part of which was later called Bashan, also Golan (to this day). </w:t>
      </w:r>
    </w:p>
    <w:p w14:paraId="5AA31CB3" w14:textId="007073DD" w:rsidR="00E94EE5" w:rsidRPr="004D63B4" w:rsidRDefault="004D63B4" w:rsidP="004D63B4">
      <w:pPr>
        <w:rPr>
          <w:b/>
          <w:bCs/>
        </w:rPr>
      </w:pPr>
      <w:r w:rsidRPr="004D63B4">
        <w:rPr>
          <w:b/>
          <w:bCs/>
        </w:rPr>
        <w:t>The Devil</w:t>
      </w:r>
    </w:p>
    <w:p w14:paraId="519D8140" w14:textId="6654F046" w:rsidR="00E94EE5" w:rsidRDefault="00E94EE5" w:rsidP="001F2310">
      <w:pPr>
        <w:jc w:val="both"/>
        <w:rPr>
          <w:color w:val="auto"/>
          <w:kern w:val="0"/>
          <w:sz w:val="22"/>
          <w:szCs w:val="22"/>
        </w:rPr>
      </w:pPr>
      <w:r w:rsidRPr="00E94EE5">
        <w:rPr>
          <w:color w:val="auto"/>
          <w:kern w:val="0"/>
          <w:sz w:val="22"/>
          <w:szCs w:val="22"/>
        </w:rPr>
        <w:t>The term "devil" has already been described a</w:t>
      </w:r>
      <w:r w:rsidR="004D63B4">
        <w:rPr>
          <w:color w:val="auto"/>
          <w:kern w:val="0"/>
          <w:sz w:val="22"/>
          <w:szCs w:val="22"/>
        </w:rPr>
        <w:t>s a</w:t>
      </w:r>
      <w:r w:rsidRPr="00E94EE5">
        <w:rPr>
          <w:color w:val="auto"/>
          <w:kern w:val="0"/>
          <w:sz w:val="22"/>
          <w:szCs w:val="22"/>
        </w:rPr>
        <w:t xml:space="preserve"> smearing calumniator </w:t>
      </w:r>
      <w:r w:rsidR="004D63B4">
        <w:rPr>
          <w:color w:val="auto"/>
          <w:kern w:val="0"/>
          <w:sz w:val="22"/>
          <w:szCs w:val="22"/>
        </w:rPr>
        <w:t>-</w:t>
      </w:r>
      <w:r w:rsidRPr="00E94EE5">
        <w:rPr>
          <w:color w:val="auto"/>
          <w:kern w:val="0"/>
          <w:sz w:val="22"/>
          <w:szCs w:val="22"/>
        </w:rPr>
        <w:t xml:space="preserve"> slanderer – a false accuser. Not all of Satan’s accusations are necessarily false, but all are of evil intent, and most of them are false. Being an inveterate {firmly established or of long standing} enemy of God and man, he accuses </w:t>
      </w:r>
      <w:r w:rsidRPr="001F2310">
        <w:rPr>
          <w:color w:val="auto"/>
          <w:kern w:val="0"/>
          <w:sz w:val="22"/>
          <w:szCs w:val="22"/>
        </w:rPr>
        <w:t>man to God (Job 1:6-11; 2:1-5; Revelation 12:9-19), and God to man (Genesis 3:1-15).</w:t>
      </w:r>
      <w:r w:rsidR="001F2310" w:rsidRPr="001F2310">
        <w:rPr>
          <w:color w:val="auto"/>
          <w:kern w:val="0"/>
          <w:sz w:val="22"/>
          <w:szCs w:val="22"/>
        </w:rPr>
        <w:t xml:space="preserve"> </w:t>
      </w:r>
      <w:r w:rsidRPr="001F2310">
        <w:rPr>
          <w:color w:val="auto"/>
          <w:kern w:val="0"/>
          <w:sz w:val="22"/>
          <w:szCs w:val="22"/>
        </w:rPr>
        <w:t xml:space="preserve">The Greek word more appropriately rendered "devil: is </w:t>
      </w:r>
      <w:r w:rsidRPr="001F2310">
        <w:rPr>
          <w:i/>
          <w:iCs/>
          <w:color w:val="auto"/>
          <w:kern w:val="0"/>
          <w:sz w:val="22"/>
          <w:szCs w:val="22"/>
        </w:rPr>
        <w:t>diabolos</w:t>
      </w:r>
      <w:r w:rsidR="001F2310" w:rsidRPr="001F2310">
        <w:rPr>
          <w:i/>
          <w:iCs/>
          <w:color w:val="auto"/>
          <w:kern w:val="0"/>
          <w:sz w:val="22"/>
          <w:szCs w:val="22"/>
        </w:rPr>
        <w:t xml:space="preserve">. </w:t>
      </w:r>
      <w:r w:rsidRPr="001F2310">
        <w:rPr>
          <w:color w:val="auto"/>
          <w:kern w:val="0"/>
          <w:sz w:val="22"/>
          <w:szCs w:val="22"/>
        </w:rPr>
        <w:t xml:space="preserve"> It is translated "false accuser" in 1 Timothy 3:1 and 2 Timothy 3:3, and "slanderer" in Titus 2:33</w:t>
      </w:r>
      <w:r w:rsidR="00FF094F" w:rsidRPr="001F2310">
        <w:rPr>
          <w:color w:val="auto"/>
          <w:kern w:val="0"/>
          <w:sz w:val="22"/>
          <w:szCs w:val="22"/>
        </w:rPr>
        <w:t xml:space="preserve">, </w:t>
      </w:r>
      <w:r w:rsidRPr="001F2310">
        <w:rPr>
          <w:color w:val="auto"/>
          <w:kern w:val="0"/>
          <w:sz w:val="22"/>
          <w:szCs w:val="22"/>
        </w:rPr>
        <w:t>"devil" one time (John 6:70), where Jesus said of Judas Iscariot that he was a "devil" – not "the devil</w:t>
      </w:r>
      <w:r w:rsidR="00F75068" w:rsidRPr="001F2310">
        <w:rPr>
          <w:color w:val="auto"/>
          <w:kern w:val="0"/>
          <w:sz w:val="22"/>
          <w:szCs w:val="22"/>
        </w:rPr>
        <w:t>.</w:t>
      </w:r>
      <w:r w:rsidRPr="001F2310">
        <w:rPr>
          <w:color w:val="auto"/>
          <w:kern w:val="0"/>
          <w:sz w:val="22"/>
          <w:szCs w:val="22"/>
        </w:rPr>
        <w:t xml:space="preserve">" </w:t>
      </w:r>
    </w:p>
    <w:p w14:paraId="63928FCF" w14:textId="77777777" w:rsidR="008709B1" w:rsidRPr="001F2310" w:rsidRDefault="008709B1" w:rsidP="001F2310">
      <w:pPr>
        <w:jc w:val="both"/>
        <w:rPr>
          <w:color w:val="auto"/>
          <w:kern w:val="0"/>
          <w:sz w:val="22"/>
          <w:szCs w:val="22"/>
        </w:rPr>
      </w:pPr>
    </w:p>
    <w:p w14:paraId="660C55AF" w14:textId="26D4B94A" w:rsidR="00E94EE5" w:rsidRPr="001F2310" w:rsidRDefault="004D63B4" w:rsidP="00E94EE5">
      <w:pPr>
        <w:jc w:val="both"/>
        <w:rPr>
          <w:b/>
          <w:bCs/>
          <w:color w:val="auto"/>
          <w:kern w:val="0"/>
          <w:sz w:val="22"/>
          <w:szCs w:val="22"/>
        </w:rPr>
      </w:pPr>
      <w:r w:rsidRPr="001F2310">
        <w:rPr>
          <w:b/>
          <w:bCs/>
          <w:color w:val="auto"/>
          <w:kern w:val="0"/>
          <w:sz w:val="22"/>
          <w:szCs w:val="22"/>
        </w:rPr>
        <w:t xml:space="preserve">Belial </w:t>
      </w:r>
    </w:p>
    <w:p w14:paraId="6F2DC306" w14:textId="0B1240B7" w:rsidR="00E94EE5" w:rsidRPr="001F2310" w:rsidRDefault="00E94EE5" w:rsidP="00FF094F">
      <w:pPr>
        <w:jc w:val="both"/>
        <w:rPr>
          <w:color w:val="auto"/>
          <w:kern w:val="0"/>
          <w:sz w:val="22"/>
          <w:szCs w:val="22"/>
        </w:rPr>
      </w:pPr>
      <w:r w:rsidRPr="001F2310">
        <w:rPr>
          <w:color w:val="auto"/>
          <w:kern w:val="0"/>
          <w:sz w:val="22"/>
          <w:szCs w:val="22"/>
        </w:rPr>
        <w:t xml:space="preserve">This is a Greek form of the Hebrew word </w:t>
      </w:r>
      <w:proofErr w:type="spellStart"/>
      <w:r w:rsidRPr="001F2310">
        <w:rPr>
          <w:i/>
          <w:iCs/>
          <w:color w:val="auto"/>
          <w:kern w:val="0"/>
          <w:sz w:val="22"/>
          <w:szCs w:val="22"/>
        </w:rPr>
        <w:t>beliyaal</w:t>
      </w:r>
      <w:proofErr w:type="spellEnd"/>
      <w:r w:rsidRPr="001F2310">
        <w:rPr>
          <w:color w:val="auto"/>
          <w:kern w:val="0"/>
          <w:sz w:val="22"/>
          <w:szCs w:val="22"/>
        </w:rPr>
        <w:t>, meaning worthlessness</w:t>
      </w:r>
      <w:r w:rsidR="00FF094F" w:rsidRPr="001F2310">
        <w:rPr>
          <w:color w:val="auto"/>
          <w:kern w:val="0"/>
          <w:sz w:val="22"/>
          <w:szCs w:val="22"/>
        </w:rPr>
        <w:t>.</w:t>
      </w:r>
      <w:r w:rsidRPr="001F2310">
        <w:rPr>
          <w:color w:val="auto"/>
          <w:kern w:val="0"/>
          <w:sz w:val="22"/>
          <w:szCs w:val="22"/>
        </w:rPr>
        <w:t xml:space="preserve">  wickedness, </w:t>
      </w:r>
      <w:r w:rsidR="00FF094F" w:rsidRPr="001F2310">
        <w:rPr>
          <w:color w:val="auto"/>
          <w:kern w:val="0"/>
          <w:sz w:val="22"/>
          <w:szCs w:val="22"/>
        </w:rPr>
        <w:t xml:space="preserve">base fellow </w:t>
      </w:r>
      <w:r w:rsidRPr="001F2310">
        <w:rPr>
          <w:color w:val="auto"/>
          <w:kern w:val="0"/>
          <w:sz w:val="22"/>
          <w:szCs w:val="22"/>
        </w:rPr>
        <w:t xml:space="preserve">and </w:t>
      </w:r>
      <w:r w:rsidR="00FF094F" w:rsidRPr="001F2310">
        <w:rPr>
          <w:color w:val="auto"/>
          <w:kern w:val="0"/>
          <w:sz w:val="22"/>
          <w:szCs w:val="22"/>
        </w:rPr>
        <w:t>ungodly.</w:t>
      </w:r>
    </w:p>
    <w:p w14:paraId="5649511F" w14:textId="77777777" w:rsidR="00FF094F" w:rsidRPr="001F2310" w:rsidRDefault="00FF094F" w:rsidP="00FF094F">
      <w:pPr>
        <w:jc w:val="both"/>
        <w:rPr>
          <w:color w:val="auto"/>
          <w:kern w:val="0"/>
          <w:sz w:val="22"/>
          <w:szCs w:val="22"/>
        </w:rPr>
      </w:pPr>
    </w:p>
    <w:p w14:paraId="499FB72A" w14:textId="51F6FDB0" w:rsidR="00E94EE5" w:rsidRPr="001F2310" w:rsidRDefault="004D63B4" w:rsidP="00E94EE5">
      <w:pPr>
        <w:jc w:val="both"/>
        <w:rPr>
          <w:b/>
          <w:bCs/>
          <w:color w:val="auto"/>
          <w:kern w:val="0"/>
          <w:sz w:val="22"/>
          <w:szCs w:val="22"/>
        </w:rPr>
      </w:pPr>
      <w:r w:rsidRPr="001F2310">
        <w:rPr>
          <w:b/>
          <w:bCs/>
          <w:color w:val="auto"/>
          <w:kern w:val="0"/>
          <w:sz w:val="22"/>
          <w:szCs w:val="22"/>
        </w:rPr>
        <w:t>Beelzebub</w:t>
      </w:r>
    </w:p>
    <w:p w14:paraId="0F42AC17" w14:textId="09B49BDB" w:rsidR="00E94EE5" w:rsidRDefault="002F1B30" w:rsidP="00E94EE5">
      <w:pPr>
        <w:jc w:val="both"/>
        <w:rPr>
          <w:color w:val="auto"/>
          <w:kern w:val="0"/>
          <w:sz w:val="22"/>
          <w:szCs w:val="22"/>
        </w:rPr>
      </w:pPr>
      <w:r w:rsidRPr="001F2310">
        <w:rPr>
          <w:color w:val="auto"/>
          <w:kern w:val="0"/>
          <w:sz w:val="22"/>
          <w:szCs w:val="22"/>
        </w:rPr>
        <w:t>I</w:t>
      </w:r>
      <w:r w:rsidR="00E94EE5" w:rsidRPr="001F2310">
        <w:rPr>
          <w:color w:val="auto"/>
          <w:kern w:val="0"/>
          <w:sz w:val="22"/>
          <w:szCs w:val="22"/>
        </w:rPr>
        <w:t>n the Latin Vulgate by Jerome (in the late 4</w:t>
      </w:r>
      <w:r w:rsidR="00E94EE5" w:rsidRPr="001F2310">
        <w:rPr>
          <w:color w:val="auto"/>
          <w:kern w:val="0"/>
          <w:sz w:val="22"/>
          <w:szCs w:val="22"/>
          <w:vertAlign w:val="superscript"/>
        </w:rPr>
        <w:t>th</w:t>
      </w:r>
      <w:r w:rsidR="00E94EE5" w:rsidRPr="001F2310">
        <w:rPr>
          <w:color w:val="auto"/>
          <w:kern w:val="0"/>
          <w:sz w:val="22"/>
          <w:szCs w:val="22"/>
        </w:rPr>
        <w:t xml:space="preserve"> century A.D.) of the Greek New Testament work </w:t>
      </w:r>
      <w:proofErr w:type="spellStart"/>
      <w:r w:rsidR="00E94EE5" w:rsidRPr="001F2310">
        <w:rPr>
          <w:i/>
          <w:iCs/>
          <w:color w:val="auto"/>
          <w:kern w:val="0"/>
          <w:sz w:val="22"/>
          <w:szCs w:val="22"/>
        </w:rPr>
        <w:t>Beelzeboul</w:t>
      </w:r>
      <w:proofErr w:type="spellEnd"/>
      <w:r w:rsidR="00E94EE5" w:rsidRPr="00E94EE5">
        <w:rPr>
          <w:color w:val="auto"/>
          <w:kern w:val="0"/>
          <w:sz w:val="22"/>
          <w:szCs w:val="22"/>
        </w:rPr>
        <w:t xml:space="preserve"> in Matthew 10:25; 12:24, 27; Mark 3:22; Luke 11:15,18,19), and adopted in most if not all English translations</w:t>
      </w:r>
      <w:r>
        <w:rPr>
          <w:color w:val="auto"/>
          <w:kern w:val="0"/>
          <w:sz w:val="22"/>
          <w:szCs w:val="22"/>
        </w:rPr>
        <w:t>.</w:t>
      </w:r>
      <w:r w:rsidR="00E94EE5" w:rsidRPr="00E94EE5">
        <w:rPr>
          <w:color w:val="auto"/>
          <w:kern w:val="0"/>
          <w:sz w:val="22"/>
          <w:szCs w:val="22"/>
        </w:rPr>
        <w:t xml:space="preserve">  It was used by the Jewish enemies of Jesus and by </w:t>
      </w:r>
      <w:r w:rsidR="004D63B4">
        <w:rPr>
          <w:color w:val="auto"/>
          <w:kern w:val="0"/>
          <w:sz w:val="22"/>
          <w:szCs w:val="22"/>
        </w:rPr>
        <w:t>H</w:t>
      </w:r>
      <w:r w:rsidR="00E94EE5" w:rsidRPr="00E94EE5">
        <w:rPr>
          <w:color w:val="auto"/>
          <w:kern w:val="0"/>
          <w:sz w:val="22"/>
          <w:szCs w:val="22"/>
        </w:rPr>
        <w:t>imself as well of "the prince of the demons" and applied to "Satan</w:t>
      </w:r>
      <w:r w:rsidR="004D63B4">
        <w:rPr>
          <w:color w:val="auto"/>
          <w:kern w:val="0"/>
          <w:sz w:val="22"/>
          <w:szCs w:val="22"/>
        </w:rPr>
        <w:t>.</w:t>
      </w:r>
      <w:r w:rsidR="00E94EE5" w:rsidRPr="00E94EE5">
        <w:rPr>
          <w:color w:val="auto"/>
          <w:kern w:val="0"/>
          <w:sz w:val="22"/>
          <w:szCs w:val="22"/>
        </w:rPr>
        <w:t>" (Matthew12:24-27)</w:t>
      </w:r>
    </w:p>
    <w:p w14:paraId="70CBD3BB" w14:textId="77777777" w:rsidR="009B34E2" w:rsidRPr="00E94EE5" w:rsidRDefault="009B34E2" w:rsidP="00E94EE5">
      <w:pPr>
        <w:jc w:val="both"/>
        <w:rPr>
          <w:color w:val="auto"/>
          <w:kern w:val="0"/>
          <w:sz w:val="22"/>
          <w:szCs w:val="22"/>
        </w:rPr>
      </w:pPr>
    </w:p>
    <w:p w14:paraId="0453FF96" w14:textId="56A470E1" w:rsidR="00E94EE5" w:rsidRPr="004D63B4" w:rsidRDefault="004D63B4" w:rsidP="00E94EE5">
      <w:pPr>
        <w:jc w:val="both"/>
        <w:rPr>
          <w:b/>
          <w:bCs/>
          <w:color w:val="auto"/>
          <w:kern w:val="0"/>
          <w:sz w:val="22"/>
          <w:szCs w:val="22"/>
        </w:rPr>
      </w:pPr>
      <w:r w:rsidRPr="004D63B4">
        <w:rPr>
          <w:b/>
          <w:bCs/>
          <w:color w:val="auto"/>
          <w:kern w:val="0"/>
          <w:sz w:val="22"/>
          <w:szCs w:val="22"/>
        </w:rPr>
        <w:t xml:space="preserve">The Tempter </w:t>
      </w:r>
    </w:p>
    <w:p w14:paraId="2580C55B" w14:textId="7B94521B" w:rsidR="00E94EE5" w:rsidRPr="00E94EE5" w:rsidRDefault="00E94EE5" w:rsidP="00E94EE5">
      <w:pPr>
        <w:jc w:val="both"/>
        <w:rPr>
          <w:color w:val="auto"/>
          <w:kern w:val="0"/>
          <w:sz w:val="22"/>
          <w:szCs w:val="22"/>
        </w:rPr>
      </w:pPr>
      <w:r w:rsidRPr="00E94EE5">
        <w:rPr>
          <w:color w:val="auto"/>
          <w:kern w:val="0"/>
          <w:sz w:val="22"/>
          <w:szCs w:val="22"/>
        </w:rPr>
        <w:t>That description occurs in Matthew 4:3 and 1 Thessalonians 3:5 – literally, the tempting one, and the one tempting, respectively. Satan as a tempter solicits evil</w:t>
      </w:r>
      <w:r w:rsidR="004D63B4">
        <w:rPr>
          <w:color w:val="auto"/>
          <w:kern w:val="0"/>
          <w:sz w:val="22"/>
          <w:szCs w:val="22"/>
        </w:rPr>
        <w:t xml:space="preserve"> actions</w:t>
      </w:r>
      <w:r w:rsidRPr="00E94EE5">
        <w:rPr>
          <w:color w:val="auto"/>
          <w:kern w:val="0"/>
          <w:sz w:val="22"/>
          <w:szCs w:val="22"/>
        </w:rPr>
        <w:t xml:space="preserve">. </w:t>
      </w:r>
    </w:p>
    <w:p w14:paraId="581FFFCF" w14:textId="77777777" w:rsidR="00E94EE5" w:rsidRPr="00E94EE5" w:rsidRDefault="00E94EE5" w:rsidP="00E94EE5">
      <w:pPr>
        <w:rPr>
          <w:rFonts w:ascii="Tahoma" w:hAnsi="Tahoma" w:cs="Tahoma"/>
          <w:color w:val="auto"/>
          <w:kern w:val="0"/>
          <w:sz w:val="22"/>
          <w:szCs w:val="22"/>
        </w:rPr>
      </w:pPr>
    </w:p>
    <w:p w14:paraId="5EA59A8A" w14:textId="0C6527F6" w:rsidR="00E94EE5" w:rsidRPr="004D63B4" w:rsidRDefault="004D63B4" w:rsidP="00E94EE5">
      <w:pPr>
        <w:rPr>
          <w:b/>
          <w:bCs/>
          <w:color w:val="auto"/>
          <w:kern w:val="0"/>
          <w:sz w:val="22"/>
          <w:szCs w:val="22"/>
        </w:rPr>
      </w:pPr>
      <w:r w:rsidRPr="004D63B4">
        <w:rPr>
          <w:b/>
          <w:bCs/>
          <w:color w:val="auto"/>
          <w:kern w:val="0"/>
          <w:sz w:val="22"/>
          <w:szCs w:val="22"/>
        </w:rPr>
        <w:t xml:space="preserve">The Evil One </w:t>
      </w:r>
    </w:p>
    <w:p w14:paraId="12268105" w14:textId="77777777" w:rsidR="00E94EE5" w:rsidRPr="00E94EE5" w:rsidRDefault="00E94EE5" w:rsidP="00E94EE5">
      <w:pPr>
        <w:rPr>
          <w:color w:val="auto"/>
          <w:kern w:val="0"/>
          <w:sz w:val="22"/>
          <w:szCs w:val="22"/>
        </w:rPr>
      </w:pPr>
      <w:r w:rsidRPr="00E94EE5">
        <w:rPr>
          <w:color w:val="auto"/>
          <w:kern w:val="0"/>
          <w:sz w:val="22"/>
          <w:szCs w:val="22"/>
        </w:rPr>
        <w:t>See Matthew 13:19, 38-39; 1 John 2:13-14; 3:12; 5:18.</w:t>
      </w:r>
    </w:p>
    <w:p w14:paraId="6A304AF8" w14:textId="77777777" w:rsidR="00E94EE5" w:rsidRPr="00E94EE5" w:rsidRDefault="00E94EE5" w:rsidP="00E94EE5">
      <w:pPr>
        <w:rPr>
          <w:rFonts w:ascii="Tahoma" w:hAnsi="Tahoma" w:cs="Tahoma"/>
          <w:color w:val="auto"/>
          <w:kern w:val="0"/>
          <w:sz w:val="22"/>
          <w:szCs w:val="22"/>
        </w:rPr>
      </w:pPr>
    </w:p>
    <w:p w14:paraId="59B90819" w14:textId="1DD952B7" w:rsidR="00E94EE5" w:rsidRPr="004D63B4" w:rsidRDefault="004D63B4" w:rsidP="00E94EE5">
      <w:pPr>
        <w:rPr>
          <w:b/>
          <w:bCs/>
          <w:color w:val="auto"/>
          <w:kern w:val="0"/>
          <w:sz w:val="22"/>
          <w:szCs w:val="22"/>
        </w:rPr>
      </w:pPr>
      <w:r w:rsidRPr="004D63B4">
        <w:rPr>
          <w:b/>
          <w:bCs/>
          <w:color w:val="auto"/>
          <w:kern w:val="0"/>
          <w:sz w:val="22"/>
          <w:szCs w:val="22"/>
        </w:rPr>
        <w:t>The Deceiver</w:t>
      </w:r>
    </w:p>
    <w:p w14:paraId="2A789886" w14:textId="77777777" w:rsidR="00E94EE5" w:rsidRPr="00E94EE5" w:rsidRDefault="00E94EE5" w:rsidP="00E94EE5">
      <w:pPr>
        <w:rPr>
          <w:color w:val="auto"/>
          <w:kern w:val="0"/>
          <w:sz w:val="22"/>
          <w:szCs w:val="22"/>
        </w:rPr>
      </w:pPr>
      <w:r w:rsidRPr="00E94EE5">
        <w:rPr>
          <w:color w:val="auto"/>
          <w:kern w:val="0"/>
          <w:sz w:val="22"/>
          <w:szCs w:val="22"/>
        </w:rPr>
        <w:t>See Revelation 12:9; cf. 20:3, 8.</w:t>
      </w:r>
    </w:p>
    <w:p w14:paraId="6F8026AA" w14:textId="77777777" w:rsidR="00E94EE5" w:rsidRPr="00E94EE5" w:rsidRDefault="00E94EE5" w:rsidP="00E94EE5">
      <w:pPr>
        <w:rPr>
          <w:rFonts w:ascii="Tahoma" w:hAnsi="Tahoma" w:cs="Tahoma"/>
          <w:color w:val="auto"/>
          <w:kern w:val="0"/>
          <w:sz w:val="22"/>
          <w:szCs w:val="22"/>
        </w:rPr>
      </w:pPr>
    </w:p>
    <w:p w14:paraId="22584DBB" w14:textId="374BB3A3" w:rsidR="00E94EE5" w:rsidRPr="004D63B4" w:rsidRDefault="004D63B4" w:rsidP="00E94EE5">
      <w:pPr>
        <w:rPr>
          <w:b/>
          <w:bCs/>
          <w:color w:val="auto"/>
          <w:kern w:val="0"/>
          <w:sz w:val="22"/>
          <w:szCs w:val="22"/>
        </w:rPr>
      </w:pPr>
      <w:r w:rsidRPr="004D63B4">
        <w:rPr>
          <w:b/>
          <w:bCs/>
          <w:color w:val="auto"/>
          <w:kern w:val="0"/>
          <w:sz w:val="22"/>
          <w:szCs w:val="22"/>
        </w:rPr>
        <w:lastRenderedPageBreak/>
        <w:t xml:space="preserve">The Accuser </w:t>
      </w:r>
    </w:p>
    <w:p w14:paraId="30AAD015" w14:textId="77777777" w:rsidR="00E94EE5" w:rsidRPr="00E94EE5" w:rsidRDefault="00E94EE5" w:rsidP="00E94EE5">
      <w:pPr>
        <w:rPr>
          <w:color w:val="auto"/>
          <w:kern w:val="0"/>
          <w:sz w:val="22"/>
          <w:szCs w:val="22"/>
        </w:rPr>
      </w:pPr>
      <w:r w:rsidRPr="00E94EE5">
        <w:rPr>
          <w:color w:val="auto"/>
          <w:kern w:val="0"/>
          <w:sz w:val="22"/>
          <w:szCs w:val="22"/>
        </w:rPr>
        <w:t>See Revelation 12:10; cf. Job 1:11; 2:4-5.</w:t>
      </w:r>
    </w:p>
    <w:p w14:paraId="137EF713" w14:textId="77777777" w:rsidR="00695C71" w:rsidRDefault="00695C71" w:rsidP="00E94EE5">
      <w:pPr>
        <w:rPr>
          <w:b/>
          <w:bCs/>
          <w:color w:val="auto"/>
          <w:kern w:val="0"/>
          <w:sz w:val="22"/>
          <w:szCs w:val="22"/>
        </w:rPr>
      </w:pPr>
    </w:p>
    <w:p w14:paraId="4FD4F304" w14:textId="49A9D5E1" w:rsidR="00E94EE5" w:rsidRPr="004D63B4" w:rsidRDefault="004D63B4" w:rsidP="00E94EE5">
      <w:pPr>
        <w:rPr>
          <w:b/>
          <w:bCs/>
          <w:color w:val="auto"/>
          <w:kern w:val="0"/>
          <w:sz w:val="22"/>
          <w:szCs w:val="22"/>
        </w:rPr>
      </w:pPr>
      <w:r w:rsidRPr="004D63B4">
        <w:rPr>
          <w:b/>
          <w:bCs/>
          <w:color w:val="auto"/>
          <w:kern w:val="0"/>
          <w:sz w:val="22"/>
          <w:szCs w:val="22"/>
        </w:rPr>
        <w:t xml:space="preserve">The Enemy </w:t>
      </w:r>
    </w:p>
    <w:p w14:paraId="377BCFF3" w14:textId="018D9C57" w:rsidR="00E94EE5" w:rsidRDefault="00E94EE5" w:rsidP="00E94EE5">
      <w:pPr>
        <w:rPr>
          <w:color w:val="auto"/>
          <w:kern w:val="0"/>
          <w:sz w:val="22"/>
          <w:szCs w:val="22"/>
        </w:rPr>
      </w:pPr>
      <w:r w:rsidRPr="00E94EE5">
        <w:rPr>
          <w:color w:val="auto"/>
          <w:kern w:val="0"/>
          <w:sz w:val="22"/>
          <w:szCs w:val="22"/>
        </w:rPr>
        <w:t>See Matthew 13:39.</w:t>
      </w:r>
    </w:p>
    <w:p w14:paraId="30B3547A" w14:textId="77777777" w:rsidR="001F2310" w:rsidRPr="00E94EE5" w:rsidRDefault="001F2310" w:rsidP="00E94EE5">
      <w:pPr>
        <w:rPr>
          <w:color w:val="auto"/>
          <w:kern w:val="0"/>
          <w:sz w:val="22"/>
          <w:szCs w:val="22"/>
        </w:rPr>
      </w:pPr>
    </w:p>
    <w:p w14:paraId="30F5BB2A" w14:textId="1C256A74" w:rsidR="00E94EE5" w:rsidRPr="004D63B4" w:rsidRDefault="004D63B4" w:rsidP="00E94EE5">
      <w:pPr>
        <w:jc w:val="both"/>
        <w:rPr>
          <w:b/>
          <w:bCs/>
          <w:color w:val="auto"/>
          <w:kern w:val="0"/>
          <w:sz w:val="22"/>
          <w:szCs w:val="22"/>
        </w:rPr>
      </w:pPr>
      <w:r w:rsidRPr="004D63B4">
        <w:rPr>
          <w:b/>
          <w:bCs/>
          <w:color w:val="auto"/>
          <w:kern w:val="0"/>
          <w:sz w:val="22"/>
          <w:szCs w:val="22"/>
        </w:rPr>
        <w:t>Adversary</w:t>
      </w:r>
    </w:p>
    <w:p w14:paraId="5E1A01AA" w14:textId="539F8F09" w:rsidR="00E94EE5" w:rsidRPr="00E94EE5" w:rsidRDefault="00E94EE5" w:rsidP="00E94EE5">
      <w:pPr>
        <w:jc w:val="both"/>
        <w:rPr>
          <w:color w:val="auto"/>
          <w:kern w:val="0"/>
          <w:sz w:val="22"/>
          <w:szCs w:val="22"/>
        </w:rPr>
      </w:pPr>
      <w:r w:rsidRPr="00E94EE5">
        <w:rPr>
          <w:color w:val="auto"/>
          <w:kern w:val="0"/>
          <w:sz w:val="22"/>
          <w:szCs w:val="22"/>
        </w:rPr>
        <w:t xml:space="preserve">See 1 Peter 5:8; the Greek word is </w:t>
      </w:r>
      <w:proofErr w:type="spellStart"/>
      <w:r w:rsidRPr="00E94EE5">
        <w:rPr>
          <w:i/>
          <w:iCs/>
          <w:color w:val="auto"/>
          <w:kern w:val="0"/>
          <w:sz w:val="22"/>
          <w:szCs w:val="22"/>
        </w:rPr>
        <w:t>antidikos</w:t>
      </w:r>
      <w:proofErr w:type="spellEnd"/>
      <w:r w:rsidRPr="00E94EE5">
        <w:rPr>
          <w:color w:val="auto"/>
          <w:kern w:val="0"/>
          <w:sz w:val="22"/>
          <w:szCs w:val="22"/>
        </w:rPr>
        <w:t>,</w:t>
      </w:r>
      <w:r w:rsidR="001F2310">
        <w:rPr>
          <w:color w:val="auto"/>
          <w:kern w:val="0"/>
          <w:sz w:val="22"/>
          <w:szCs w:val="22"/>
        </w:rPr>
        <w:t xml:space="preserve"> which</w:t>
      </w:r>
      <w:r w:rsidRPr="00E94EE5">
        <w:rPr>
          <w:color w:val="auto"/>
          <w:kern w:val="0"/>
          <w:sz w:val="22"/>
          <w:szCs w:val="22"/>
        </w:rPr>
        <w:t xml:space="preserve"> originally meant an opponent in a lawsuit, but came to be used as a general word for an adversary whether in a court of law or not. In the latter passage, Satan is used as a verb, meaning to accuse of, be an adversary</w:t>
      </w:r>
      <w:r w:rsidR="002F1B30">
        <w:rPr>
          <w:color w:val="auto"/>
          <w:kern w:val="0"/>
          <w:sz w:val="22"/>
          <w:szCs w:val="22"/>
        </w:rPr>
        <w:t>.</w:t>
      </w:r>
      <w:r w:rsidR="001F2310" w:rsidRPr="001F2310">
        <w:rPr>
          <w:color w:val="auto"/>
          <w:kern w:val="0"/>
          <w:sz w:val="22"/>
          <w:szCs w:val="22"/>
        </w:rPr>
        <w:t xml:space="preserve"> </w:t>
      </w:r>
      <w:r w:rsidR="001F2310">
        <w:rPr>
          <w:color w:val="auto"/>
          <w:kern w:val="0"/>
          <w:sz w:val="22"/>
          <w:szCs w:val="22"/>
        </w:rPr>
        <w:t>(</w:t>
      </w:r>
      <w:r w:rsidR="001F2310" w:rsidRPr="00E94EE5">
        <w:rPr>
          <w:color w:val="auto"/>
          <w:kern w:val="0"/>
          <w:sz w:val="22"/>
          <w:szCs w:val="22"/>
        </w:rPr>
        <w:t>cf. Zechariah 3:1</w:t>
      </w:r>
      <w:r w:rsidR="001F2310">
        <w:rPr>
          <w:color w:val="auto"/>
          <w:kern w:val="0"/>
          <w:sz w:val="22"/>
          <w:szCs w:val="22"/>
        </w:rPr>
        <w:t>)</w:t>
      </w:r>
    </w:p>
    <w:p w14:paraId="0F101145" w14:textId="77777777" w:rsidR="0066053E" w:rsidRDefault="0066053E" w:rsidP="00E94EE5">
      <w:pPr>
        <w:jc w:val="both"/>
        <w:rPr>
          <w:b/>
          <w:bCs/>
          <w:color w:val="auto"/>
          <w:kern w:val="0"/>
          <w:sz w:val="22"/>
          <w:szCs w:val="22"/>
        </w:rPr>
      </w:pPr>
    </w:p>
    <w:p w14:paraId="7D220865" w14:textId="767C0671" w:rsidR="00E94EE5" w:rsidRPr="00E94EE5" w:rsidRDefault="001F2310" w:rsidP="00E94EE5">
      <w:pPr>
        <w:jc w:val="both"/>
        <w:rPr>
          <w:rFonts w:ascii="Tahoma" w:hAnsi="Tahoma" w:cs="Tahoma"/>
          <w:color w:val="auto"/>
          <w:kern w:val="0"/>
          <w:sz w:val="22"/>
          <w:szCs w:val="22"/>
        </w:rPr>
      </w:pPr>
      <w:r w:rsidRPr="001F2310">
        <w:rPr>
          <w:b/>
          <w:bCs/>
          <w:color w:val="auto"/>
          <w:kern w:val="0"/>
          <w:sz w:val="22"/>
          <w:szCs w:val="22"/>
        </w:rPr>
        <w:t>Lucifer??? We Think Not</w:t>
      </w:r>
      <w:r w:rsidR="00E94EE5" w:rsidRPr="00E94EE5">
        <w:rPr>
          <w:rFonts w:ascii="Tahoma" w:hAnsi="Tahoma" w:cs="Tahoma"/>
          <w:color w:val="auto"/>
          <w:kern w:val="0"/>
          <w:sz w:val="22"/>
          <w:szCs w:val="22"/>
        </w:rPr>
        <w:t>.</w:t>
      </w:r>
    </w:p>
    <w:p w14:paraId="1DA91636" w14:textId="3670A2E0" w:rsidR="00E94EE5" w:rsidRPr="00E94EE5" w:rsidRDefault="00F75068" w:rsidP="00E94EE5">
      <w:pPr>
        <w:jc w:val="both"/>
        <w:rPr>
          <w:color w:val="auto"/>
          <w:kern w:val="0"/>
          <w:sz w:val="22"/>
          <w:szCs w:val="22"/>
        </w:rPr>
      </w:pPr>
      <w:r>
        <w:rPr>
          <w:color w:val="auto"/>
          <w:kern w:val="0"/>
          <w:sz w:val="22"/>
          <w:szCs w:val="22"/>
        </w:rPr>
        <w:t>Early Bible translations</w:t>
      </w:r>
      <w:r w:rsidR="00E94EE5" w:rsidRPr="00E94EE5">
        <w:rPr>
          <w:color w:val="auto"/>
          <w:kern w:val="0"/>
          <w:sz w:val="22"/>
          <w:szCs w:val="22"/>
        </w:rPr>
        <w:t xml:space="preserve"> of Isaiah </w:t>
      </w:r>
      <w:r>
        <w:rPr>
          <w:color w:val="auto"/>
          <w:kern w:val="0"/>
          <w:sz w:val="22"/>
          <w:szCs w:val="22"/>
        </w:rPr>
        <w:t>have</w:t>
      </w:r>
      <w:r w:rsidR="00E94EE5" w:rsidRPr="00E94EE5">
        <w:rPr>
          <w:color w:val="auto"/>
          <w:kern w:val="0"/>
          <w:sz w:val="22"/>
          <w:szCs w:val="22"/>
        </w:rPr>
        <w:t xml:space="preserve"> "How art thou fallen from heaven, </w:t>
      </w:r>
      <w:r w:rsidR="00E94EE5" w:rsidRPr="00E94EE5">
        <w:rPr>
          <w:color w:val="auto"/>
          <w:kern w:val="0"/>
          <w:sz w:val="22"/>
          <w:szCs w:val="22"/>
          <w:u w:val="single"/>
        </w:rPr>
        <w:t>O Lucifer</w:t>
      </w:r>
      <w:r w:rsidR="00E94EE5" w:rsidRPr="00E94EE5">
        <w:rPr>
          <w:color w:val="auto"/>
          <w:kern w:val="0"/>
          <w:sz w:val="22"/>
          <w:szCs w:val="22"/>
        </w:rPr>
        <w:t xml:space="preserve">, son of the morning! How art thou cut down to the ground, which did weaken the nations." But in a </w:t>
      </w:r>
      <w:r w:rsidRPr="00E94EE5">
        <w:rPr>
          <w:color w:val="auto"/>
          <w:kern w:val="0"/>
          <w:sz w:val="22"/>
          <w:szCs w:val="22"/>
        </w:rPr>
        <w:t>note,</w:t>
      </w:r>
      <w:r w:rsidR="00E94EE5" w:rsidRPr="00E94EE5">
        <w:rPr>
          <w:color w:val="auto"/>
          <w:kern w:val="0"/>
          <w:sz w:val="22"/>
          <w:szCs w:val="22"/>
        </w:rPr>
        <w:t xml:space="preserve"> it says. "Or, </w:t>
      </w:r>
      <w:proofErr w:type="gramStart"/>
      <w:r w:rsidR="00E94EE5" w:rsidRPr="00E94EE5">
        <w:rPr>
          <w:color w:val="auto"/>
          <w:kern w:val="0"/>
          <w:sz w:val="22"/>
          <w:szCs w:val="22"/>
          <w:u w:val="single"/>
        </w:rPr>
        <w:t>O day</w:t>
      </w:r>
      <w:proofErr w:type="gramEnd"/>
      <w:r w:rsidR="00E94EE5" w:rsidRPr="00E94EE5">
        <w:rPr>
          <w:color w:val="auto"/>
          <w:kern w:val="0"/>
          <w:sz w:val="22"/>
          <w:szCs w:val="22"/>
          <w:u w:val="single"/>
        </w:rPr>
        <w:t xml:space="preserve"> star</w:t>
      </w:r>
      <w:r w:rsidR="00E94EE5" w:rsidRPr="00E94EE5">
        <w:rPr>
          <w:color w:val="auto"/>
          <w:kern w:val="0"/>
          <w:sz w:val="22"/>
          <w:szCs w:val="22"/>
        </w:rPr>
        <w:t xml:space="preserve">." </w:t>
      </w:r>
      <w:bookmarkStart w:id="0" w:name="_Hlk70092746"/>
      <w:r w:rsidR="00E94EE5" w:rsidRPr="00E94EE5">
        <w:rPr>
          <w:color w:val="auto"/>
          <w:kern w:val="0"/>
          <w:sz w:val="22"/>
          <w:szCs w:val="22"/>
        </w:rPr>
        <w:t xml:space="preserve">But the context </w:t>
      </w:r>
      <w:r w:rsidR="001F2310">
        <w:rPr>
          <w:color w:val="auto"/>
          <w:kern w:val="0"/>
          <w:sz w:val="22"/>
          <w:szCs w:val="22"/>
        </w:rPr>
        <w:t xml:space="preserve">of Isaiah </w:t>
      </w:r>
      <w:r w:rsidR="00E94EE5" w:rsidRPr="00E94EE5">
        <w:rPr>
          <w:color w:val="auto"/>
          <w:kern w:val="0"/>
          <w:sz w:val="22"/>
          <w:szCs w:val="22"/>
        </w:rPr>
        <w:t xml:space="preserve">14:3-23 shows the term to be used in addressing the "king of Babylon" </w:t>
      </w:r>
      <w:bookmarkEnd w:id="0"/>
      <w:r w:rsidR="00E94EE5" w:rsidRPr="00E94EE5">
        <w:rPr>
          <w:color w:val="auto"/>
          <w:kern w:val="0"/>
          <w:sz w:val="22"/>
          <w:szCs w:val="22"/>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7AC5D17B" w14:textId="53A434FC" w:rsidR="00E7362D" w:rsidRDefault="00E94EE5" w:rsidP="00E7362D">
      <w:pPr>
        <w:spacing w:before="100" w:beforeAutospacing="1" w:after="100" w:afterAutospacing="1"/>
        <w:jc w:val="both"/>
        <w:rPr>
          <w:color w:val="auto"/>
          <w:kern w:val="0"/>
          <w:sz w:val="22"/>
          <w:szCs w:val="22"/>
        </w:rPr>
      </w:pPr>
      <w:r w:rsidRPr="00E94EE5">
        <w:rPr>
          <w:color w:val="auto"/>
          <w:kern w:val="0"/>
          <w:sz w:val="22"/>
          <w:szCs w:val="22"/>
        </w:rPr>
        <w:t>The context just mentioned represents the second part of a "burden" or oracle against the nation of Babylon itself, beginning with Isaiah 13:1. Another similar prophecy is found in Ezekiel 28: 1-19, against the "</w:t>
      </w:r>
      <w:r w:rsidRPr="00E94EE5">
        <w:rPr>
          <w:color w:val="auto"/>
          <w:kern w:val="0"/>
          <w:sz w:val="22"/>
          <w:szCs w:val="22"/>
          <w:u w:val="single"/>
        </w:rPr>
        <w:t>prince</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xml:space="preserve">," describing his overweening pride and warning him of approaching death (vs.1-10), followed by a satirical "lamentation over the </w:t>
      </w:r>
      <w:r w:rsidRPr="00E94EE5">
        <w:rPr>
          <w:color w:val="auto"/>
          <w:kern w:val="0"/>
          <w:sz w:val="22"/>
          <w:szCs w:val="22"/>
          <w:u w:val="single"/>
        </w:rPr>
        <w:t>king</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(vs.11-19), almost certain to have been the same as the "prince."</w:t>
      </w:r>
    </w:p>
    <w:p w14:paraId="4EC703E4" w14:textId="41EBDBAF" w:rsidR="003728A1" w:rsidRPr="002C60BF" w:rsidRDefault="003728A1" w:rsidP="008A2381">
      <w:pPr>
        <w:pStyle w:val="Heading3"/>
        <w:rPr>
          <w:color w:val="auto"/>
          <w:sz w:val="24"/>
        </w:rPr>
      </w:pPr>
      <w:r w:rsidRPr="002C60BF">
        <w:rPr>
          <w:color w:val="auto"/>
          <w:sz w:val="24"/>
        </w:rPr>
        <w:t xml:space="preserve">Chapter </w:t>
      </w:r>
      <w:r w:rsidR="00353C9E" w:rsidRPr="002C60BF">
        <w:rPr>
          <w:color w:val="auto"/>
          <w:sz w:val="24"/>
        </w:rPr>
        <w:t>4</w:t>
      </w:r>
      <w:r w:rsidRPr="002C60BF">
        <w:rPr>
          <w:color w:val="auto"/>
          <w:sz w:val="24"/>
        </w:rPr>
        <w:t xml:space="preserve"> </w:t>
      </w:r>
    </w:p>
    <w:p w14:paraId="004C7CA0" w14:textId="2E61652C" w:rsidR="00E94EE5" w:rsidRPr="00E94EE5" w:rsidRDefault="00E94EE5" w:rsidP="003728A1">
      <w:pPr>
        <w:pStyle w:val="Heading2"/>
      </w:pPr>
      <w:r w:rsidRPr="00E94EE5">
        <w:t>D</w:t>
      </w:r>
      <w:r w:rsidR="003728A1">
        <w:t>emons</w:t>
      </w:r>
    </w:p>
    <w:p w14:paraId="436F9DC2" w14:textId="77777777" w:rsidR="003728A1" w:rsidRDefault="003728A1" w:rsidP="00E94EE5">
      <w:pPr>
        <w:jc w:val="both"/>
        <w:rPr>
          <w:color w:val="auto"/>
          <w:kern w:val="0"/>
          <w:sz w:val="22"/>
          <w:szCs w:val="22"/>
        </w:rPr>
      </w:pPr>
    </w:p>
    <w:p w14:paraId="21A13067" w14:textId="4AA8A931" w:rsidR="00E94EE5" w:rsidRPr="00E94EE5" w:rsidRDefault="00E94EE5" w:rsidP="00E94EE5">
      <w:pPr>
        <w:jc w:val="both"/>
        <w:rPr>
          <w:color w:val="auto"/>
          <w:kern w:val="0"/>
          <w:sz w:val="22"/>
          <w:szCs w:val="22"/>
        </w:rPr>
      </w:pPr>
      <w:r w:rsidRPr="00E94EE5">
        <w:rPr>
          <w:color w:val="auto"/>
          <w:kern w:val="0"/>
          <w:sz w:val="22"/>
          <w:szCs w:val="22"/>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3FCAB485" w14:textId="2C03F6F7"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5E7C1AD8" w14:textId="2AD3C7B0"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In the Bible the word "spirit," but not soul is used of non-human as well as human entities, both good and bad, as GOD, the HOLY SPIRIT </w:t>
      </w:r>
      <w:r w:rsidR="003728A1">
        <w:rPr>
          <w:color w:val="auto"/>
          <w:kern w:val="0"/>
          <w:sz w:val="22"/>
          <w:szCs w:val="22"/>
        </w:rPr>
        <w:t xml:space="preserve">and </w:t>
      </w:r>
      <w:r w:rsidRPr="00E94EE5">
        <w:rPr>
          <w:color w:val="auto"/>
          <w:kern w:val="0"/>
          <w:sz w:val="22"/>
          <w:szCs w:val="22"/>
        </w:rPr>
        <w:t xml:space="preserve">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56362847" w14:textId="480E9FB5" w:rsidR="001620D9" w:rsidRDefault="003728A1" w:rsidP="00E7362D">
      <w:pPr>
        <w:spacing w:before="100" w:beforeAutospacing="1" w:after="100" w:afterAutospacing="1"/>
        <w:jc w:val="both"/>
        <w:rPr>
          <w:color w:val="auto"/>
          <w:kern w:val="0"/>
          <w:sz w:val="22"/>
          <w:szCs w:val="22"/>
        </w:rPr>
      </w:pPr>
      <w:r w:rsidRPr="00E94EE5">
        <w:rPr>
          <w:color w:val="auto"/>
          <w:kern w:val="0"/>
          <w:sz w:val="22"/>
          <w:szCs w:val="22"/>
        </w:rPr>
        <w:t>The English word "demon" is anglicized form of</w:t>
      </w:r>
      <w:r w:rsidRPr="00E94EE5">
        <w:rPr>
          <w:i/>
          <w:iCs/>
          <w:color w:val="auto"/>
          <w:kern w:val="0"/>
          <w:sz w:val="22"/>
          <w:szCs w:val="22"/>
        </w:rPr>
        <w:t xml:space="preserve"> </w:t>
      </w:r>
      <w:r w:rsidRPr="00E94EE5">
        <w:rPr>
          <w:color w:val="auto"/>
          <w:kern w:val="0"/>
          <w:sz w:val="22"/>
          <w:szCs w:val="22"/>
        </w:rPr>
        <w:t xml:space="preserve">the Greek noun </w:t>
      </w:r>
      <w:r w:rsidRPr="00E94EE5">
        <w:rPr>
          <w:i/>
          <w:iCs/>
          <w:color w:val="auto"/>
          <w:kern w:val="0"/>
          <w:sz w:val="22"/>
          <w:szCs w:val="22"/>
          <w:u w:val="single"/>
        </w:rPr>
        <w:t>daimon</w:t>
      </w:r>
      <w:r w:rsidR="00E94EE5" w:rsidRPr="00E94EE5">
        <w:rPr>
          <w:color w:val="auto"/>
          <w:kern w:val="0"/>
          <w:sz w:val="22"/>
          <w:szCs w:val="22"/>
        </w:rPr>
        <w:t xml:space="preserve"> and is found both in our New Testament and in the LXX (a Greek translation of the Old Testament of about 250 B.C.)</w:t>
      </w:r>
      <w:r w:rsidR="0029213D">
        <w:rPr>
          <w:color w:val="auto"/>
          <w:kern w:val="0"/>
          <w:sz w:val="22"/>
          <w:szCs w:val="22"/>
        </w:rPr>
        <w:t>.</w:t>
      </w:r>
      <w:r w:rsidR="00E94EE5" w:rsidRPr="00E94EE5">
        <w:rPr>
          <w:color w:val="auto"/>
          <w:kern w:val="0"/>
          <w:sz w:val="22"/>
          <w:szCs w:val="22"/>
        </w:rPr>
        <w:t xml:space="preserve"> </w:t>
      </w:r>
    </w:p>
    <w:p w14:paraId="5DA7D6A6" w14:textId="2DDD8563" w:rsidR="00E94EE5" w:rsidRPr="00E7362D" w:rsidRDefault="001620D9" w:rsidP="00E94EE5">
      <w:pPr>
        <w:rPr>
          <w:color w:val="auto"/>
          <w:kern w:val="0"/>
          <w:sz w:val="22"/>
          <w:szCs w:val="22"/>
        </w:rPr>
      </w:pPr>
      <w:r w:rsidRPr="001620D9">
        <w:rPr>
          <w:color w:val="auto"/>
          <w:kern w:val="0"/>
          <w:sz w:val="22"/>
          <w:szCs w:val="22"/>
        </w:rPr>
        <w:t>T</w:t>
      </w:r>
      <w:r w:rsidR="00E94EE5" w:rsidRPr="001620D9">
        <w:rPr>
          <w:color w:val="auto"/>
          <w:kern w:val="0"/>
          <w:sz w:val="22"/>
          <w:szCs w:val="22"/>
        </w:rPr>
        <w:t xml:space="preserve">he </w:t>
      </w:r>
      <w:r w:rsidRPr="001620D9">
        <w:rPr>
          <w:color w:val="auto"/>
          <w:kern w:val="0"/>
          <w:sz w:val="22"/>
          <w:szCs w:val="22"/>
        </w:rPr>
        <w:t xml:space="preserve">Septuagint </w:t>
      </w:r>
      <w:r w:rsidR="00E94EE5" w:rsidRPr="001620D9">
        <w:rPr>
          <w:color w:val="auto"/>
          <w:kern w:val="0"/>
          <w:sz w:val="22"/>
          <w:szCs w:val="22"/>
        </w:rPr>
        <w:t>(LXX</w:t>
      </w:r>
      <w:r w:rsidRPr="001620D9">
        <w:rPr>
          <w:color w:val="auto"/>
          <w:kern w:val="0"/>
          <w:sz w:val="22"/>
          <w:szCs w:val="22"/>
        </w:rPr>
        <w:t>)</w:t>
      </w:r>
      <w:r w:rsidR="00E94EE5" w:rsidRPr="00E94EE5">
        <w:rPr>
          <w:color w:val="auto"/>
          <w:kern w:val="0"/>
          <w:sz w:val="22"/>
          <w:szCs w:val="22"/>
        </w:rPr>
        <w:t xml:space="preserve"> speak of a rebellious people "burning incense upon altars of brick without spelling </w:t>
      </w:r>
      <w:r w:rsidR="00E94EE5" w:rsidRPr="00E7362D">
        <w:rPr>
          <w:color w:val="auto"/>
          <w:kern w:val="0"/>
          <w:sz w:val="22"/>
          <w:szCs w:val="22"/>
        </w:rPr>
        <w:t>out to whom</w:t>
      </w:r>
      <w:r w:rsidR="003728A1" w:rsidRPr="00E7362D">
        <w:rPr>
          <w:color w:val="auto"/>
          <w:kern w:val="0"/>
          <w:sz w:val="22"/>
          <w:szCs w:val="22"/>
        </w:rPr>
        <w:t xml:space="preserve"> but</w:t>
      </w:r>
      <w:r w:rsidR="00E94EE5" w:rsidRPr="00E7362D">
        <w:rPr>
          <w:color w:val="auto"/>
          <w:kern w:val="0"/>
          <w:sz w:val="22"/>
          <w:szCs w:val="22"/>
        </w:rPr>
        <w:t xml:space="preserve"> forbidden objects of worship</w:t>
      </w:r>
      <w:r w:rsidR="003728A1" w:rsidRPr="00E7362D">
        <w:rPr>
          <w:color w:val="auto"/>
          <w:kern w:val="0"/>
          <w:sz w:val="22"/>
          <w:szCs w:val="22"/>
        </w:rPr>
        <w:t xml:space="preserve">; e.g., </w:t>
      </w:r>
      <w:r w:rsidR="00E94EE5" w:rsidRPr="00E7362D">
        <w:rPr>
          <w:color w:val="auto"/>
          <w:kern w:val="0"/>
          <w:sz w:val="22"/>
          <w:szCs w:val="22"/>
        </w:rPr>
        <w:t xml:space="preserve">Baal and other </w:t>
      </w:r>
      <w:r w:rsidR="003728A1" w:rsidRPr="00E7362D">
        <w:rPr>
          <w:color w:val="auto"/>
          <w:kern w:val="0"/>
          <w:sz w:val="22"/>
          <w:szCs w:val="22"/>
        </w:rPr>
        <w:t>pagan g</w:t>
      </w:r>
      <w:r w:rsidR="00E7362D" w:rsidRPr="00E7362D">
        <w:rPr>
          <w:color w:val="auto"/>
          <w:kern w:val="0"/>
          <w:sz w:val="22"/>
          <w:szCs w:val="22"/>
        </w:rPr>
        <w:t>o</w:t>
      </w:r>
      <w:r w:rsidR="003728A1" w:rsidRPr="00E7362D">
        <w:rPr>
          <w:color w:val="auto"/>
          <w:kern w:val="0"/>
          <w:sz w:val="22"/>
          <w:szCs w:val="22"/>
        </w:rPr>
        <w:t>ds</w:t>
      </w:r>
      <w:r w:rsidR="00E94EE5" w:rsidRPr="00E7362D">
        <w:rPr>
          <w:color w:val="auto"/>
          <w:kern w:val="0"/>
          <w:sz w:val="22"/>
          <w:szCs w:val="22"/>
        </w:rPr>
        <w:t>.</w:t>
      </w:r>
    </w:p>
    <w:p w14:paraId="1DA2CF49" w14:textId="7411B180" w:rsidR="00E94EE5" w:rsidRPr="00E94EE5" w:rsidRDefault="001620D9" w:rsidP="003728A1">
      <w:pPr>
        <w:spacing w:before="100" w:beforeAutospacing="1" w:after="100" w:afterAutospacing="1"/>
        <w:jc w:val="both"/>
        <w:rPr>
          <w:color w:val="auto"/>
          <w:kern w:val="0"/>
          <w:sz w:val="22"/>
          <w:szCs w:val="22"/>
        </w:rPr>
      </w:pPr>
      <w:r w:rsidRPr="00E7362D">
        <w:rPr>
          <w:color w:val="auto"/>
          <w:kern w:val="0"/>
          <w:sz w:val="22"/>
          <w:szCs w:val="22"/>
        </w:rPr>
        <w:t>A popular belief in the Hellenistic or Grecian world before New Testament times was</w:t>
      </w:r>
      <w:r w:rsidR="00F32253" w:rsidRPr="00E7362D">
        <w:rPr>
          <w:color w:val="auto"/>
          <w:kern w:val="0"/>
          <w:sz w:val="22"/>
          <w:szCs w:val="22"/>
        </w:rPr>
        <w:t xml:space="preserve"> </w:t>
      </w:r>
      <w:r w:rsidR="00E94EE5" w:rsidRPr="00E7362D">
        <w:rPr>
          <w:color w:val="auto"/>
          <w:kern w:val="0"/>
          <w:sz w:val="22"/>
          <w:szCs w:val="22"/>
        </w:rPr>
        <w:t xml:space="preserve">"The spirits of mortals become demons when separated from earthly bodies." (A. Campbell, </w:t>
      </w:r>
      <w:r w:rsidR="00E94EE5" w:rsidRPr="00E7362D">
        <w:rPr>
          <w:color w:val="auto"/>
          <w:kern w:val="0"/>
          <w:sz w:val="22"/>
          <w:szCs w:val="22"/>
          <w:u w:val="single"/>
        </w:rPr>
        <w:t>Popular Lectures and Addresses</w:t>
      </w:r>
      <w:r w:rsidR="00E94EE5" w:rsidRPr="00E7362D">
        <w:rPr>
          <w:color w:val="auto"/>
          <w:kern w:val="0"/>
          <w:sz w:val="22"/>
          <w:szCs w:val="22"/>
        </w:rPr>
        <w:t>, pp.380, 381, 386.) It was a common notion in the Greek world (and pagan world in general) that demons often appear in all kinds of places, at all possible times, especially those of uncanny beast</w:t>
      </w:r>
      <w:r w:rsidR="00E94EE5" w:rsidRPr="00E94EE5">
        <w:rPr>
          <w:color w:val="auto"/>
          <w:kern w:val="0"/>
          <w:sz w:val="22"/>
          <w:szCs w:val="22"/>
        </w:rPr>
        <w: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become a part of popular belief. And so had the practice of endeavoring to expel or exorcise them by magical</w:t>
      </w:r>
      <w:r w:rsidR="0029213D">
        <w:rPr>
          <w:color w:val="auto"/>
          <w:kern w:val="0"/>
          <w:sz w:val="22"/>
          <w:szCs w:val="22"/>
        </w:rPr>
        <w:t>.</w:t>
      </w:r>
      <w:r w:rsidR="00E94EE5" w:rsidRPr="00E94EE5">
        <w:rPr>
          <w:color w:val="auto"/>
          <w:kern w:val="0"/>
          <w:sz w:val="22"/>
          <w:szCs w:val="22"/>
        </w:rPr>
        <w:t xml:space="preserve"> </w:t>
      </w:r>
    </w:p>
    <w:p w14:paraId="5FF6A7C4" w14:textId="4A9E16D9" w:rsidR="004F1723" w:rsidRPr="004F1723" w:rsidRDefault="004F1723" w:rsidP="004F1723">
      <w:pPr>
        <w:spacing w:before="100" w:beforeAutospacing="1"/>
        <w:jc w:val="both"/>
        <w:rPr>
          <w:b/>
          <w:bCs/>
          <w:color w:val="auto"/>
          <w:kern w:val="0"/>
          <w:sz w:val="22"/>
          <w:szCs w:val="22"/>
        </w:rPr>
      </w:pPr>
      <w:r w:rsidRPr="004F1723">
        <w:rPr>
          <w:b/>
          <w:bCs/>
          <w:color w:val="auto"/>
          <w:kern w:val="0"/>
          <w:sz w:val="22"/>
          <w:szCs w:val="22"/>
        </w:rPr>
        <w:lastRenderedPageBreak/>
        <w:t>Detestable Practices</w:t>
      </w:r>
    </w:p>
    <w:p w14:paraId="09F6E96E" w14:textId="3510C8DD" w:rsidR="00E94EE5" w:rsidRPr="00E94EE5" w:rsidRDefault="00E94EE5" w:rsidP="00E7362D">
      <w:pPr>
        <w:spacing w:after="100" w:afterAutospacing="1"/>
        <w:jc w:val="both"/>
        <w:rPr>
          <w:color w:val="auto"/>
          <w:kern w:val="0"/>
          <w:sz w:val="22"/>
          <w:szCs w:val="22"/>
        </w:rPr>
      </w:pPr>
      <w:r w:rsidRPr="00E94EE5">
        <w:rPr>
          <w:color w:val="auto"/>
          <w:kern w:val="0"/>
          <w:sz w:val="22"/>
          <w:szCs w:val="22"/>
        </w:rPr>
        <w:t>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w:t>
      </w:r>
      <w:r w:rsidR="00F32253">
        <w:rPr>
          <w:color w:val="auto"/>
          <w:kern w:val="0"/>
          <w:sz w:val="22"/>
          <w:szCs w:val="22"/>
        </w:rPr>
        <w:t xml:space="preserve">. </w:t>
      </w:r>
    </w:p>
    <w:p w14:paraId="40485F31" w14:textId="518EAAAC" w:rsidR="00E94EE5" w:rsidRPr="00E94EE5" w:rsidRDefault="00A04701" w:rsidP="00E94EE5">
      <w:pPr>
        <w:jc w:val="both"/>
        <w:rPr>
          <w:color w:val="auto"/>
          <w:kern w:val="0"/>
          <w:sz w:val="22"/>
          <w:szCs w:val="22"/>
        </w:rPr>
      </w:pPr>
      <w:r>
        <w:rPr>
          <w:color w:val="auto"/>
          <w:kern w:val="0"/>
          <w:sz w:val="22"/>
          <w:szCs w:val="22"/>
        </w:rPr>
        <w:t>B</w:t>
      </w:r>
      <w:r w:rsidR="00E94EE5" w:rsidRPr="00E94EE5">
        <w:rPr>
          <w:color w:val="auto"/>
          <w:kern w:val="0"/>
          <w:sz w:val="22"/>
          <w:szCs w:val="22"/>
        </w:rPr>
        <w:t xml:space="preserve">oth Old and New Testaments </w:t>
      </w:r>
      <w:r>
        <w:rPr>
          <w:color w:val="auto"/>
          <w:kern w:val="0"/>
          <w:sz w:val="22"/>
          <w:szCs w:val="22"/>
        </w:rPr>
        <w:t xml:space="preserve">condemn </w:t>
      </w:r>
      <w:r w:rsidR="00322034">
        <w:rPr>
          <w:color w:val="auto"/>
          <w:kern w:val="0"/>
          <w:sz w:val="22"/>
          <w:szCs w:val="22"/>
        </w:rPr>
        <w:t xml:space="preserve">as </w:t>
      </w:r>
      <w:r w:rsidR="00322034" w:rsidRPr="00E94EE5">
        <w:rPr>
          <w:color w:val="auto"/>
          <w:kern w:val="0"/>
          <w:sz w:val="22"/>
          <w:szCs w:val="22"/>
        </w:rPr>
        <w:t xml:space="preserve">abominations </w:t>
      </w:r>
      <w:r w:rsidR="00E94EE5" w:rsidRPr="00E94EE5">
        <w:rPr>
          <w:color w:val="auto"/>
          <w:kern w:val="0"/>
          <w:sz w:val="22"/>
          <w:szCs w:val="22"/>
        </w:rPr>
        <w:t xml:space="preserve">various pagan practices and </w:t>
      </w:r>
      <w:r w:rsidR="00E94EE5" w:rsidRPr="00A04701">
        <w:rPr>
          <w:color w:val="auto"/>
          <w:kern w:val="0"/>
          <w:sz w:val="22"/>
          <w:szCs w:val="22"/>
        </w:rPr>
        <w:t>beliefs in relation to demons as follows</w:t>
      </w:r>
      <w:r w:rsidR="00E94EE5" w:rsidRPr="00E94EE5">
        <w:rPr>
          <w:color w:val="auto"/>
          <w:kern w:val="0"/>
          <w:sz w:val="22"/>
          <w:szCs w:val="22"/>
        </w:rPr>
        <w:t>:</w:t>
      </w:r>
    </w:p>
    <w:p w14:paraId="095EC0AF" w14:textId="0AC5279B" w:rsidR="00A04701" w:rsidRPr="002B4B21" w:rsidRDefault="00E94EE5" w:rsidP="00A04701">
      <w:pPr>
        <w:ind w:left="270"/>
        <w:jc w:val="both"/>
        <w:rPr>
          <w:color w:val="auto"/>
          <w:kern w:val="0"/>
          <w:sz w:val="22"/>
          <w:szCs w:val="22"/>
        </w:rPr>
      </w:pPr>
      <w:r w:rsidRPr="002B4B21">
        <w:rPr>
          <w:color w:val="auto"/>
          <w:kern w:val="0"/>
          <w:sz w:val="22"/>
          <w:szCs w:val="22"/>
        </w:rPr>
        <w:t xml:space="preserve">(1) </w:t>
      </w:r>
      <w:r w:rsidR="003728A1" w:rsidRPr="002B4B21">
        <w:rPr>
          <w:color w:val="auto"/>
          <w:kern w:val="0"/>
          <w:sz w:val="22"/>
          <w:szCs w:val="22"/>
        </w:rPr>
        <w:t>the practice of passing their</w:t>
      </w:r>
      <w:r w:rsidRPr="002B4B21">
        <w:rPr>
          <w:color w:val="auto"/>
          <w:kern w:val="0"/>
          <w:sz w:val="22"/>
          <w:szCs w:val="22"/>
        </w:rPr>
        <w:t xml:space="preserve"> son or his daughter through the fire </w:t>
      </w:r>
    </w:p>
    <w:p w14:paraId="4D40CC02" w14:textId="6916EF87" w:rsidR="00A04701" w:rsidRPr="002B4B21" w:rsidRDefault="00E94EE5" w:rsidP="00A04701">
      <w:pPr>
        <w:ind w:left="270"/>
        <w:jc w:val="both"/>
        <w:rPr>
          <w:color w:val="auto"/>
          <w:kern w:val="0"/>
          <w:sz w:val="22"/>
          <w:szCs w:val="22"/>
        </w:rPr>
      </w:pPr>
      <w:r w:rsidRPr="002B4B21">
        <w:rPr>
          <w:color w:val="auto"/>
          <w:kern w:val="0"/>
          <w:sz w:val="22"/>
          <w:szCs w:val="22"/>
        </w:rPr>
        <w:t>(2) one that use</w:t>
      </w:r>
      <w:r w:rsidR="00A04701" w:rsidRPr="002B4B21">
        <w:rPr>
          <w:color w:val="auto"/>
          <w:kern w:val="0"/>
          <w:sz w:val="22"/>
          <w:szCs w:val="22"/>
        </w:rPr>
        <w:t>s</w:t>
      </w:r>
      <w:r w:rsidRPr="002B4B21">
        <w:rPr>
          <w:color w:val="auto"/>
          <w:kern w:val="0"/>
          <w:sz w:val="22"/>
          <w:szCs w:val="22"/>
        </w:rPr>
        <w:t xml:space="preserve"> divination, </w:t>
      </w:r>
    </w:p>
    <w:p w14:paraId="15C45DF2" w14:textId="3A073F5D" w:rsidR="00A04701" w:rsidRPr="002B4B21" w:rsidRDefault="00E94EE5" w:rsidP="00A04701">
      <w:pPr>
        <w:ind w:left="270"/>
        <w:jc w:val="both"/>
        <w:rPr>
          <w:color w:val="auto"/>
          <w:kern w:val="0"/>
          <w:sz w:val="22"/>
          <w:szCs w:val="22"/>
        </w:rPr>
      </w:pPr>
      <w:r w:rsidRPr="002B4B21">
        <w:rPr>
          <w:color w:val="auto"/>
          <w:kern w:val="0"/>
          <w:sz w:val="22"/>
          <w:szCs w:val="22"/>
        </w:rPr>
        <w:t>(3) one that practice</w:t>
      </w:r>
      <w:r w:rsidR="00A04701" w:rsidRPr="002B4B21">
        <w:rPr>
          <w:color w:val="auto"/>
          <w:kern w:val="0"/>
          <w:sz w:val="22"/>
          <w:szCs w:val="22"/>
        </w:rPr>
        <w:t>s</w:t>
      </w:r>
      <w:r w:rsidRPr="002B4B21">
        <w:rPr>
          <w:color w:val="auto"/>
          <w:kern w:val="0"/>
          <w:sz w:val="22"/>
          <w:szCs w:val="22"/>
        </w:rPr>
        <w:t xml:space="preserve"> augury</w:t>
      </w:r>
      <w:r w:rsidR="00A04701" w:rsidRPr="002B4B21">
        <w:rPr>
          <w:color w:val="auto"/>
          <w:kern w:val="0"/>
          <w:sz w:val="22"/>
          <w:szCs w:val="22"/>
        </w:rPr>
        <w:t xml:space="preserve"> (an omen)</w:t>
      </w:r>
      <w:r w:rsidRPr="002B4B21">
        <w:rPr>
          <w:color w:val="auto"/>
          <w:kern w:val="0"/>
          <w:sz w:val="22"/>
          <w:szCs w:val="22"/>
        </w:rPr>
        <w:t xml:space="preserve">,  </w:t>
      </w:r>
    </w:p>
    <w:p w14:paraId="5F464A4D" w14:textId="50AD1AB7" w:rsidR="00A04701" w:rsidRPr="002B4B21" w:rsidRDefault="00E94EE5" w:rsidP="00A04701">
      <w:pPr>
        <w:ind w:left="270"/>
        <w:jc w:val="both"/>
        <w:rPr>
          <w:color w:val="auto"/>
          <w:kern w:val="0"/>
          <w:sz w:val="22"/>
          <w:szCs w:val="22"/>
        </w:rPr>
      </w:pPr>
      <w:r w:rsidRPr="002B4B21">
        <w:rPr>
          <w:color w:val="auto"/>
          <w:kern w:val="0"/>
          <w:sz w:val="22"/>
          <w:szCs w:val="22"/>
        </w:rPr>
        <w:t xml:space="preserve">(4) an enchanter, </w:t>
      </w:r>
    </w:p>
    <w:p w14:paraId="336E2D9D" w14:textId="0C31AF18" w:rsidR="00A04701" w:rsidRPr="002B4B21" w:rsidRDefault="00E94EE5" w:rsidP="00A04701">
      <w:pPr>
        <w:ind w:left="270"/>
        <w:jc w:val="both"/>
        <w:rPr>
          <w:color w:val="auto"/>
          <w:kern w:val="0"/>
          <w:sz w:val="22"/>
          <w:szCs w:val="22"/>
        </w:rPr>
      </w:pPr>
      <w:r w:rsidRPr="002B4B21">
        <w:rPr>
          <w:color w:val="auto"/>
          <w:kern w:val="0"/>
          <w:sz w:val="22"/>
          <w:szCs w:val="22"/>
        </w:rPr>
        <w:t>(5) a sorcerer,</w:t>
      </w:r>
    </w:p>
    <w:p w14:paraId="7C71D860" w14:textId="73165DEB" w:rsidR="00A04701" w:rsidRPr="002B4B21" w:rsidRDefault="00E94EE5" w:rsidP="00A04701">
      <w:pPr>
        <w:ind w:left="270"/>
        <w:jc w:val="both"/>
        <w:rPr>
          <w:color w:val="auto"/>
          <w:kern w:val="0"/>
          <w:sz w:val="22"/>
          <w:szCs w:val="22"/>
        </w:rPr>
      </w:pPr>
      <w:r w:rsidRPr="002B4B21">
        <w:rPr>
          <w:color w:val="auto"/>
          <w:kern w:val="0"/>
          <w:sz w:val="22"/>
          <w:szCs w:val="22"/>
        </w:rPr>
        <w:t xml:space="preserve">(6) a charmer,  </w:t>
      </w:r>
    </w:p>
    <w:p w14:paraId="27740E2A" w14:textId="19ED799C" w:rsidR="00A04701" w:rsidRPr="002B4B21" w:rsidRDefault="00E94EE5" w:rsidP="00A04701">
      <w:pPr>
        <w:ind w:left="270"/>
        <w:jc w:val="both"/>
        <w:rPr>
          <w:color w:val="auto"/>
          <w:kern w:val="0"/>
          <w:sz w:val="22"/>
          <w:szCs w:val="22"/>
        </w:rPr>
      </w:pPr>
      <w:r w:rsidRPr="002B4B21">
        <w:rPr>
          <w:color w:val="auto"/>
          <w:kern w:val="0"/>
          <w:sz w:val="22"/>
          <w:szCs w:val="22"/>
        </w:rPr>
        <w:t xml:space="preserve">(7) a consulter of a familiar spirit,  </w:t>
      </w:r>
    </w:p>
    <w:p w14:paraId="6D9B0B14" w14:textId="20615628" w:rsidR="00A04701" w:rsidRPr="002B4B21" w:rsidRDefault="00E94EE5" w:rsidP="00A04701">
      <w:pPr>
        <w:ind w:left="270"/>
        <w:jc w:val="both"/>
        <w:rPr>
          <w:color w:val="auto"/>
          <w:kern w:val="0"/>
          <w:sz w:val="22"/>
          <w:szCs w:val="22"/>
        </w:rPr>
      </w:pPr>
      <w:r w:rsidRPr="002B4B21">
        <w:rPr>
          <w:color w:val="auto"/>
          <w:kern w:val="0"/>
          <w:sz w:val="22"/>
          <w:szCs w:val="22"/>
        </w:rPr>
        <w:t xml:space="preserve">(8) a wizard, </w:t>
      </w:r>
    </w:p>
    <w:p w14:paraId="2C2B1782" w14:textId="776D7257" w:rsidR="00A04701" w:rsidRPr="002B4B21" w:rsidRDefault="00A04701" w:rsidP="00A04701">
      <w:pPr>
        <w:ind w:left="270"/>
        <w:jc w:val="both"/>
        <w:rPr>
          <w:color w:val="auto"/>
          <w:kern w:val="0"/>
          <w:sz w:val="22"/>
          <w:szCs w:val="22"/>
        </w:rPr>
      </w:pPr>
      <w:r w:rsidRPr="002B4B21">
        <w:rPr>
          <w:color w:val="auto"/>
          <w:kern w:val="0"/>
          <w:sz w:val="22"/>
          <w:szCs w:val="22"/>
        </w:rPr>
        <w:t>(</w:t>
      </w:r>
      <w:r w:rsidR="00E94EE5" w:rsidRPr="002B4B21">
        <w:rPr>
          <w:color w:val="auto"/>
          <w:kern w:val="0"/>
          <w:sz w:val="22"/>
          <w:szCs w:val="22"/>
        </w:rPr>
        <w:t xml:space="preserve">9) a necromancer. </w:t>
      </w:r>
    </w:p>
    <w:p w14:paraId="53AE7343"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(10) soothsaying, </w:t>
      </w:r>
    </w:p>
    <w:p w14:paraId="27605B37" w14:textId="77777777" w:rsidR="00A04701" w:rsidRPr="002B4B21" w:rsidRDefault="00A04701" w:rsidP="00A04701">
      <w:pPr>
        <w:ind w:left="270"/>
        <w:jc w:val="both"/>
        <w:rPr>
          <w:color w:val="auto"/>
          <w:kern w:val="0"/>
          <w:sz w:val="22"/>
          <w:szCs w:val="22"/>
        </w:rPr>
      </w:pPr>
      <w:r w:rsidRPr="002B4B21">
        <w:rPr>
          <w:color w:val="auto"/>
          <w:kern w:val="0"/>
          <w:sz w:val="22"/>
          <w:szCs w:val="22"/>
        </w:rPr>
        <w:t>(11) magic,</w:t>
      </w:r>
    </w:p>
    <w:p w14:paraId="20F850A8" w14:textId="38349A7C" w:rsidR="00A04701" w:rsidRPr="002B4B21" w:rsidRDefault="00A04701" w:rsidP="00A04701">
      <w:pPr>
        <w:ind w:left="270"/>
        <w:jc w:val="both"/>
        <w:rPr>
          <w:color w:val="auto"/>
          <w:kern w:val="0"/>
          <w:sz w:val="22"/>
          <w:szCs w:val="22"/>
        </w:rPr>
      </w:pPr>
      <w:r w:rsidRPr="002B4B21">
        <w:rPr>
          <w:color w:val="auto"/>
          <w:kern w:val="0"/>
          <w:sz w:val="22"/>
          <w:szCs w:val="22"/>
        </w:rPr>
        <w:t xml:space="preserve">(12) witchcraft (wizard, as well as witch) </w:t>
      </w:r>
    </w:p>
    <w:p w14:paraId="7EDBA05F"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(13) astrology, </w:t>
      </w:r>
    </w:p>
    <w:p w14:paraId="1BD3C945" w14:textId="77777777" w:rsidR="00A04701" w:rsidRPr="002B4B21" w:rsidRDefault="00A04701" w:rsidP="00A04701">
      <w:pPr>
        <w:ind w:left="270"/>
        <w:jc w:val="both"/>
        <w:rPr>
          <w:color w:val="auto"/>
          <w:kern w:val="0"/>
          <w:sz w:val="22"/>
          <w:szCs w:val="22"/>
        </w:rPr>
      </w:pPr>
      <w:r w:rsidRPr="002B4B21">
        <w:rPr>
          <w:color w:val="auto"/>
          <w:kern w:val="0"/>
          <w:sz w:val="22"/>
          <w:szCs w:val="22"/>
        </w:rPr>
        <w:t xml:space="preserve">(14) monthly prognosticators, </w:t>
      </w:r>
    </w:p>
    <w:p w14:paraId="09623C68" w14:textId="2165F920" w:rsidR="00A04701" w:rsidRPr="002B4B21" w:rsidRDefault="00A04701" w:rsidP="00A04701">
      <w:pPr>
        <w:ind w:left="270"/>
        <w:jc w:val="both"/>
        <w:rPr>
          <w:color w:val="auto"/>
          <w:kern w:val="0"/>
          <w:sz w:val="22"/>
          <w:szCs w:val="22"/>
        </w:rPr>
      </w:pPr>
      <w:r w:rsidRPr="002B4B21">
        <w:rPr>
          <w:color w:val="auto"/>
          <w:kern w:val="0"/>
          <w:sz w:val="22"/>
          <w:szCs w:val="22"/>
        </w:rPr>
        <w:t>(15) exorcism</w:t>
      </w:r>
      <w:r w:rsidR="002B4B21">
        <w:rPr>
          <w:color w:val="auto"/>
          <w:kern w:val="0"/>
          <w:sz w:val="22"/>
          <w:szCs w:val="22"/>
        </w:rPr>
        <w:t>,</w:t>
      </w:r>
      <w:r w:rsidRPr="002B4B21">
        <w:rPr>
          <w:color w:val="auto"/>
          <w:kern w:val="0"/>
          <w:sz w:val="22"/>
          <w:szCs w:val="22"/>
        </w:rPr>
        <w:t xml:space="preserve"> </w:t>
      </w:r>
    </w:p>
    <w:p w14:paraId="4DC04C3F" w14:textId="55E8900D" w:rsidR="00A04701" w:rsidRPr="002B4B21" w:rsidRDefault="00A04701" w:rsidP="00A04701">
      <w:pPr>
        <w:ind w:left="270"/>
        <w:jc w:val="both"/>
        <w:rPr>
          <w:color w:val="auto"/>
          <w:kern w:val="0"/>
          <w:sz w:val="22"/>
          <w:szCs w:val="22"/>
        </w:rPr>
      </w:pPr>
      <w:r w:rsidRPr="002B4B21">
        <w:rPr>
          <w:color w:val="auto"/>
          <w:kern w:val="0"/>
          <w:sz w:val="22"/>
          <w:szCs w:val="22"/>
        </w:rPr>
        <w:t>(16) superstition</w:t>
      </w:r>
      <w:r w:rsidR="002B4B21">
        <w:rPr>
          <w:color w:val="auto"/>
          <w:kern w:val="0"/>
          <w:sz w:val="22"/>
          <w:szCs w:val="22"/>
        </w:rPr>
        <w:t>,</w:t>
      </w:r>
      <w:r w:rsidRPr="002B4B21">
        <w:rPr>
          <w:color w:val="auto"/>
          <w:kern w:val="0"/>
          <w:sz w:val="22"/>
          <w:szCs w:val="22"/>
        </w:rPr>
        <w:t xml:space="preserve"> </w:t>
      </w:r>
    </w:p>
    <w:p w14:paraId="78EAE406" w14:textId="6F362914" w:rsidR="00A04701" w:rsidRPr="002B4B21" w:rsidRDefault="00A04701" w:rsidP="00A04701">
      <w:pPr>
        <w:ind w:left="270"/>
        <w:jc w:val="both"/>
        <w:rPr>
          <w:color w:val="auto"/>
          <w:kern w:val="0"/>
          <w:sz w:val="22"/>
          <w:szCs w:val="22"/>
        </w:rPr>
      </w:pPr>
      <w:r w:rsidRPr="002B4B21">
        <w:rPr>
          <w:color w:val="auto"/>
          <w:kern w:val="0"/>
          <w:sz w:val="22"/>
          <w:szCs w:val="22"/>
        </w:rPr>
        <w:t>(17) idol (and kindred terms)</w:t>
      </w:r>
      <w:r w:rsidR="002B4B21">
        <w:rPr>
          <w:color w:val="auto"/>
          <w:kern w:val="0"/>
          <w:sz w:val="22"/>
          <w:szCs w:val="22"/>
        </w:rPr>
        <w:t>,</w:t>
      </w:r>
    </w:p>
    <w:p w14:paraId="3CC86306" w14:textId="7DF80A1B" w:rsidR="00A04701" w:rsidRPr="002B4B21" w:rsidRDefault="00A04701" w:rsidP="00A04701">
      <w:pPr>
        <w:ind w:left="270"/>
        <w:jc w:val="both"/>
        <w:rPr>
          <w:color w:val="auto"/>
          <w:kern w:val="0"/>
          <w:sz w:val="22"/>
          <w:szCs w:val="22"/>
        </w:rPr>
      </w:pPr>
      <w:r w:rsidRPr="002B4B21">
        <w:rPr>
          <w:color w:val="auto"/>
          <w:kern w:val="0"/>
          <w:sz w:val="22"/>
          <w:szCs w:val="22"/>
        </w:rPr>
        <w:t>(18) imposture (reason for which will be explained later).</w:t>
      </w:r>
    </w:p>
    <w:p w14:paraId="5BFEAEC8" w14:textId="77777777" w:rsidR="004D119F" w:rsidRPr="002B4B21" w:rsidRDefault="004D119F" w:rsidP="00846C87">
      <w:pPr>
        <w:ind w:left="180"/>
        <w:jc w:val="both"/>
        <w:rPr>
          <w:color w:val="auto"/>
          <w:kern w:val="0"/>
          <w:sz w:val="22"/>
          <w:szCs w:val="22"/>
        </w:rPr>
      </w:pPr>
    </w:p>
    <w:p w14:paraId="59C57B3F" w14:textId="54A48B1A" w:rsidR="00E94EE5" w:rsidRPr="00E94EE5" w:rsidRDefault="004F1723" w:rsidP="00E94EE5">
      <w:pPr>
        <w:jc w:val="both"/>
        <w:rPr>
          <w:color w:val="auto"/>
          <w:kern w:val="0"/>
          <w:sz w:val="22"/>
          <w:szCs w:val="22"/>
        </w:rPr>
      </w:pPr>
      <w:r>
        <w:rPr>
          <w:color w:val="auto"/>
          <w:kern w:val="0"/>
          <w:sz w:val="22"/>
          <w:szCs w:val="22"/>
        </w:rPr>
        <w:t xml:space="preserve">Meaning of some </w:t>
      </w:r>
      <w:r w:rsidR="003728A1">
        <w:rPr>
          <w:color w:val="auto"/>
          <w:kern w:val="0"/>
          <w:sz w:val="22"/>
          <w:szCs w:val="22"/>
        </w:rPr>
        <w:t xml:space="preserve">of these </w:t>
      </w:r>
      <w:r>
        <w:rPr>
          <w:color w:val="auto"/>
          <w:kern w:val="0"/>
          <w:sz w:val="22"/>
          <w:szCs w:val="22"/>
        </w:rPr>
        <w:t>practices</w:t>
      </w:r>
    </w:p>
    <w:p w14:paraId="0815F323" w14:textId="3462C39D" w:rsidR="00E94EE5" w:rsidRPr="00D53D2B" w:rsidRDefault="00E94EE5" w:rsidP="00E94EE5">
      <w:pPr>
        <w:jc w:val="both"/>
        <w:rPr>
          <w:color w:val="auto"/>
          <w:kern w:val="0"/>
          <w:sz w:val="22"/>
          <w:szCs w:val="22"/>
        </w:rPr>
      </w:pPr>
      <w:r w:rsidRPr="00D53D2B">
        <w:rPr>
          <w:color w:val="auto"/>
          <w:kern w:val="0"/>
          <w:sz w:val="22"/>
          <w:szCs w:val="22"/>
        </w:rPr>
        <w:t xml:space="preserve">1. </w:t>
      </w:r>
      <w:r w:rsidR="003728A1" w:rsidRPr="00D53D2B">
        <w:rPr>
          <w:color w:val="auto"/>
          <w:kern w:val="0"/>
          <w:sz w:val="22"/>
          <w:szCs w:val="22"/>
        </w:rPr>
        <w:t xml:space="preserve">Pass </w:t>
      </w:r>
      <w:r w:rsidRPr="00D53D2B">
        <w:rPr>
          <w:color w:val="auto"/>
          <w:kern w:val="0"/>
          <w:sz w:val="22"/>
          <w:szCs w:val="22"/>
        </w:rPr>
        <w:t>Son or Daughter to Through the Fire</w:t>
      </w:r>
      <w:r w:rsidR="003728A1" w:rsidRPr="00D53D2B">
        <w:rPr>
          <w:color w:val="auto"/>
          <w:kern w:val="0"/>
          <w:sz w:val="22"/>
          <w:szCs w:val="22"/>
        </w:rPr>
        <w:t xml:space="preserve"> as </w:t>
      </w:r>
      <w:r w:rsidR="00D53D2B" w:rsidRPr="00D53D2B">
        <w:rPr>
          <w:color w:val="auto"/>
          <w:kern w:val="0"/>
          <w:sz w:val="22"/>
          <w:szCs w:val="22"/>
        </w:rPr>
        <w:t>worship</w:t>
      </w:r>
      <w:r w:rsidRPr="00D53D2B">
        <w:rPr>
          <w:color w:val="auto"/>
          <w:kern w:val="0"/>
          <w:sz w:val="22"/>
          <w:szCs w:val="22"/>
        </w:rPr>
        <w:t xml:space="preserve">: </w:t>
      </w:r>
    </w:p>
    <w:p w14:paraId="4D1D319F" w14:textId="6A829492" w:rsidR="00E94EE5" w:rsidRDefault="00E94EE5" w:rsidP="00E94EE5">
      <w:pPr>
        <w:jc w:val="both"/>
        <w:rPr>
          <w:color w:val="auto"/>
          <w:kern w:val="0"/>
          <w:sz w:val="22"/>
          <w:szCs w:val="22"/>
        </w:rPr>
      </w:pPr>
      <w:r w:rsidRPr="00E94EE5">
        <w:rPr>
          <w:color w:val="auto"/>
          <w:kern w:val="0"/>
          <w:sz w:val="22"/>
          <w:szCs w:val="22"/>
        </w:rPr>
        <w:t xml:space="preserve">This was a form of child sacrifice, widely practiced in Canaan and its environs, and abominable </w:t>
      </w:r>
      <w:r w:rsidR="0066053E">
        <w:rPr>
          <w:color w:val="auto"/>
          <w:kern w:val="0"/>
          <w:sz w:val="22"/>
          <w:szCs w:val="22"/>
        </w:rPr>
        <w:t>practice.</w:t>
      </w:r>
      <w:r w:rsidRPr="00E94EE5">
        <w:rPr>
          <w:color w:val="auto"/>
          <w:kern w:val="0"/>
          <w:sz w:val="22"/>
          <w:szCs w:val="22"/>
        </w:rPr>
        <w:t xml:space="preserve"> </w:t>
      </w:r>
    </w:p>
    <w:p w14:paraId="2E8A8F10" w14:textId="59D829CA" w:rsidR="0066053E" w:rsidRDefault="0066053E" w:rsidP="00E94EE5">
      <w:pPr>
        <w:jc w:val="both"/>
        <w:rPr>
          <w:color w:val="auto"/>
          <w:kern w:val="0"/>
          <w:sz w:val="22"/>
          <w:szCs w:val="22"/>
        </w:rPr>
      </w:pPr>
    </w:p>
    <w:p w14:paraId="524AE601" w14:textId="77777777" w:rsidR="009B34E2" w:rsidRDefault="009B34E2" w:rsidP="009B34E2">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Does today’s practice of abortion equate to the practice of child sacrifice in idol worship?</w:t>
      </w:r>
    </w:p>
    <w:p w14:paraId="16851885" w14:textId="77777777" w:rsidR="00695C71" w:rsidRDefault="00695C71" w:rsidP="00E94EE5">
      <w:pPr>
        <w:jc w:val="both"/>
        <w:rPr>
          <w:color w:val="auto"/>
          <w:kern w:val="0"/>
          <w:sz w:val="22"/>
          <w:szCs w:val="22"/>
        </w:rPr>
      </w:pPr>
    </w:p>
    <w:p w14:paraId="13C6DA64" w14:textId="08D961AE" w:rsidR="00E94EE5" w:rsidRPr="00E94EE5" w:rsidRDefault="00E94EE5" w:rsidP="00E94EE5">
      <w:pPr>
        <w:jc w:val="both"/>
        <w:rPr>
          <w:color w:val="auto"/>
          <w:kern w:val="0"/>
          <w:sz w:val="22"/>
          <w:szCs w:val="22"/>
          <w:u w:val="single"/>
        </w:rPr>
      </w:pPr>
      <w:r w:rsidRPr="00E94EE5">
        <w:rPr>
          <w:color w:val="auto"/>
          <w:kern w:val="0"/>
          <w:sz w:val="22"/>
          <w:szCs w:val="22"/>
        </w:rPr>
        <w:t xml:space="preserve">2. </w:t>
      </w:r>
      <w:r w:rsidRPr="00E94EE5">
        <w:rPr>
          <w:color w:val="auto"/>
          <w:kern w:val="0"/>
          <w:sz w:val="22"/>
          <w:szCs w:val="22"/>
          <w:u w:val="single"/>
        </w:rPr>
        <w:t>Idolatry</w:t>
      </w:r>
    </w:p>
    <w:p w14:paraId="4EB4FD14" w14:textId="7CB0A08C" w:rsidR="00E94EE5" w:rsidRPr="00E94EE5" w:rsidRDefault="00E94EE5" w:rsidP="00E94EE5">
      <w:pPr>
        <w:jc w:val="both"/>
        <w:rPr>
          <w:color w:val="auto"/>
          <w:kern w:val="0"/>
          <w:sz w:val="22"/>
          <w:szCs w:val="22"/>
        </w:rPr>
      </w:pPr>
      <w:r w:rsidRPr="00E94EE5">
        <w:rPr>
          <w:color w:val="auto"/>
          <w:kern w:val="0"/>
          <w:sz w:val="22"/>
          <w:szCs w:val="22"/>
        </w:rPr>
        <w:t xml:space="preserve">Literally, idolatry is the worship of idols or images as deity; figuratively, excessive attachment to or veneration for anything, in which sense "covetousness" is said to be idolatry (Colossians 3:5). Our English word "idol" is from the Greek </w:t>
      </w:r>
      <w:r w:rsidRPr="00E94EE5">
        <w:rPr>
          <w:i/>
          <w:iCs/>
          <w:color w:val="auto"/>
          <w:kern w:val="0"/>
          <w:sz w:val="22"/>
          <w:szCs w:val="22"/>
        </w:rPr>
        <w:t>eidolon</w:t>
      </w:r>
      <w:r w:rsidRPr="00E94EE5">
        <w:rPr>
          <w:color w:val="auto"/>
          <w:kern w:val="0"/>
          <w:sz w:val="22"/>
          <w:szCs w:val="22"/>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w:t>
      </w:r>
      <w:r w:rsidR="0029213D">
        <w:rPr>
          <w:color w:val="auto"/>
          <w:kern w:val="0"/>
          <w:sz w:val="22"/>
          <w:szCs w:val="22"/>
        </w:rPr>
        <w:t>.</w:t>
      </w:r>
      <w:r w:rsidRPr="00E94EE5">
        <w:rPr>
          <w:color w:val="auto"/>
          <w:kern w:val="0"/>
          <w:sz w:val="22"/>
          <w:szCs w:val="22"/>
        </w:rPr>
        <w:t>" (1 Corinthians 10:20)</w:t>
      </w:r>
    </w:p>
    <w:p w14:paraId="105DBE70" w14:textId="2C40C01D"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 In giving the Decalogue to Israel at Sinai, Jehovah said; "Thou shalt have no other gods </w:t>
      </w:r>
      <w:r w:rsidRPr="002B4B21">
        <w:rPr>
          <w:color w:val="auto"/>
          <w:kern w:val="0"/>
          <w:sz w:val="22"/>
          <w:szCs w:val="22"/>
        </w:rPr>
        <w:t>besides</w:t>
      </w:r>
      <w:r w:rsidRPr="00E94EE5">
        <w:rPr>
          <w:color w:val="auto"/>
          <w:kern w:val="0"/>
          <w:sz w:val="22"/>
          <w:szCs w:val="22"/>
        </w:rPr>
        <w:t xml:space="preserve"> me. Thou shalt not make unto thee a graven image, nor any likeness of anything that is in heaven above, or that is in the earth beneath, or that is in the water under the earth: thou shalt not bow down thyself unto them, nor serve them, for I Jehovah thy God am a jealous God</w:t>
      </w:r>
      <w:r w:rsidR="0029213D">
        <w:rPr>
          <w:color w:val="auto"/>
          <w:kern w:val="0"/>
          <w:sz w:val="22"/>
          <w:szCs w:val="22"/>
        </w:rPr>
        <w:t>.</w:t>
      </w:r>
      <w:r w:rsidRPr="00E94EE5">
        <w:rPr>
          <w:color w:val="auto"/>
          <w:kern w:val="0"/>
          <w:sz w:val="22"/>
          <w:szCs w:val="22"/>
        </w:rPr>
        <w:t>" (Exodus 20:4-5)</w:t>
      </w:r>
    </w:p>
    <w:p w14:paraId="064CC432" w14:textId="2EECBB7A" w:rsidR="00E94EE5" w:rsidRPr="00E94EE5" w:rsidRDefault="00E94EE5" w:rsidP="00E94EE5">
      <w:pPr>
        <w:spacing w:before="100" w:beforeAutospacing="1" w:after="100" w:afterAutospacing="1"/>
        <w:jc w:val="both"/>
        <w:rPr>
          <w:color w:val="auto"/>
          <w:kern w:val="0"/>
          <w:sz w:val="22"/>
          <w:szCs w:val="22"/>
        </w:rPr>
      </w:pPr>
      <w:r w:rsidRPr="00E94EE5">
        <w:rPr>
          <w:color w:val="auto"/>
          <w:kern w:val="0"/>
          <w:sz w:val="22"/>
          <w:szCs w:val="22"/>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94EE5">
        <w:rPr>
          <w:color w:val="auto"/>
          <w:kern w:val="0"/>
          <w:sz w:val="22"/>
          <w:szCs w:val="22"/>
        </w:rPr>
        <w:t>River</w:t>
      </w:r>
      <w:proofErr w:type="gramEnd"/>
      <w:r w:rsidRPr="00E94EE5">
        <w:rPr>
          <w:color w:val="auto"/>
          <w:kern w:val="0"/>
          <w:sz w:val="22"/>
          <w:szCs w:val="22"/>
        </w:rPr>
        <w:t xml:space="preserve"> [the Euphrates], even </w:t>
      </w:r>
      <w:proofErr w:type="spellStart"/>
      <w:r w:rsidRPr="00E94EE5">
        <w:rPr>
          <w:color w:val="auto"/>
          <w:kern w:val="0"/>
          <w:sz w:val="22"/>
          <w:szCs w:val="22"/>
        </w:rPr>
        <w:t>Terah</w:t>
      </w:r>
      <w:proofErr w:type="spellEnd"/>
      <w:r w:rsidRPr="00E94EE5">
        <w:rPr>
          <w:color w:val="auto"/>
          <w:kern w:val="0"/>
          <w:sz w:val="22"/>
          <w:szCs w:val="22"/>
        </w:rPr>
        <w:t xml:space="preserve">, father of Abraham, and the father of </w:t>
      </w:r>
      <w:proofErr w:type="spellStart"/>
      <w:r w:rsidRPr="00E94EE5">
        <w:rPr>
          <w:color w:val="auto"/>
          <w:kern w:val="0"/>
          <w:sz w:val="22"/>
          <w:szCs w:val="22"/>
        </w:rPr>
        <w:t>Nahor</w:t>
      </w:r>
      <w:proofErr w:type="spellEnd"/>
      <w:r w:rsidRPr="00E94EE5">
        <w:rPr>
          <w:color w:val="auto"/>
          <w:kern w:val="0"/>
          <w:sz w:val="22"/>
          <w:szCs w:val="22"/>
        </w:rPr>
        <w:t>; and they served other gods</w:t>
      </w:r>
      <w:r w:rsidR="0029213D">
        <w:rPr>
          <w:color w:val="auto"/>
          <w:kern w:val="0"/>
          <w:sz w:val="22"/>
          <w:szCs w:val="22"/>
        </w:rPr>
        <w:t>.</w:t>
      </w:r>
      <w:r w:rsidRPr="00E94EE5">
        <w:rPr>
          <w:color w:val="auto"/>
          <w:kern w:val="0"/>
          <w:sz w:val="22"/>
          <w:szCs w:val="22"/>
        </w:rPr>
        <w:t>" (Joshua 24:2)</w:t>
      </w:r>
    </w:p>
    <w:p w14:paraId="4A0F6AA9" w14:textId="77777777" w:rsidR="00E94EE5" w:rsidRPr="00E94EE5" w:rsidRDefault="00E94EE5" w:rsidP="00E94EE5">
      <w:pPr>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Superstition</w:t>
      </w:r>
    </w:p>
    <w:p w14:paraId="23075564" w14:textId="2D41DCD0" w:rsidR="00E94EE5" w:rsidRDefault="004F37BA" w:rsidP="004F37BA">
      <w:pPr>
        <w:jc w:val="both"/>
        <w:rPr>
          <w:color w:val="auto"/>
          <w:kern w:val="0"/>
          <w:sz w:val="22"/>
          <w:szCs w:val="22"/>
        </w:rPr>
      </w:pPr>
      <w:r>
        <w:rPr>
          <w:color w:val="auto"/>
          <w:kern w:val="0"/>
          <w:sz w:val="22"/>
          <w:szCs w:val="22"/>
        </w:rPr>
        <w:t xml:space="preserve">Superstition is </w:t>
      </w:r>
      <w:r w:rsidR="00E94EE5" w:rsidRPr="00E94EE5">
        <w:rPr>
          <w:color w:val="auto"/>
          <w:kern w:val="0"/>
          <w:sz w:val="22"/>
          <w:szCs w:val="22"/>
        </w:rPr>
        <w:t>founded on irrational feelings of fear</w:t>
      </w:r>
      <w:r w:rsidR="000C6944">
        <w:rPr>
          <w:color w:val="auto"/>
          <w:kern w:val="0"/>
          <w:sz w:val="22"/>
          <w:szCs w:val="22"/>
        </w:rPr>
        <w:t xml:space="preserve">, </w:t>
      </w:r>
      <w:r w:rsidR="00E94EE5" w:rsidRPr="00E94EE5">
        <w:rPr>
          <w:color w:val="auto"/>
          <w:kern w:val="0"/>
          <w:sz w:val="22"/>
          <w:szCs w:val="22"/>
        </w:rPr>
        <w:t>a belief in a religious system regarded (by others than the believer) as without reasonable support</w:t>
      </w:r>
      <w:r>
        <w:rPr>
          <w:color w:val="auto"/>
          <w:kern w:val="0"/>
          <w:sz w:val="22"/>
          <w:szCs w:val="22"/>
        </w:rPr>
        <w:t>,</w:t>
      </w:r>
      <w:r w:rsidR="00E94EE5" w:rsidRPr="00E94EE5">
        <w:rPr>
          <w:color w:val="auto"/>
          <w:kern w:val="0"/>
          <w:sz w:val="22"/>
          <w:szCs w:val="22"/>
        </w:rPr>
        <w:t xml:space="preserve"> </w:t>
      </w:r>
      <w:r>
        <w:rPr>
          <w:color w:val="auto"/>
          <w:kern w:val="0"/>
          <w:sz w:val="22"/>
          <w:szCs w:val="22"/>
        </w:rPr>
        <w:t xml:space="preserve">the </w:t>
      </w:r>
      <w:r w:rsidR="00E94EE5" w:rsidRPr="00E94EE5">
        <w:rPr>
          <w:color w:val="auto"/>
          <w:kern w:val="0"/>
          <w:sz w:val="22"/>
          <w:szCs w:val="22"/>
        </w:rPr>
        <w:t>occult or belief in omens, charms, and signs</w:t>
      </w:r>
      <w:r>
        <w:rPr>
          <w:color w:val="auto"/>
          <w:kern w:val="0"/>
          <w:sz w:val="22"/>
          <w:szCs w:val="22"/>
        </w:rPr>
        <w:t>. (</w:t>
      </w:r>
      <w:proofErr w:type="gramStart"/>
      <w:r>
        <w:rPr>
          <w:color w:val="auto"/>
          <w:kern w:val="0"/>
          <w:sz w:val="22"/>
          <w:szCs w:val="22"/>
        </w:rPr>
        <w:t>from</w:t>
      </w:r>
      <w:proofErr w:type="gramEnd"/>
      <w:r>
        <w:rPr>
          <w:color w:val="auto"/>
          <w:kern w:val="0"/>
          <w:sz w:val="22"/>
          <w:szCs w:val="22"/>
        </w:rPr>
        <w:t xml:space="preserve"> </w:t>
      </w:r>
      <w:r w:rsidRPr="00E94EE5">
        <w:rPr>
          <w:color w:val="auto"/>
          <w:kern w:val="0"/>
          <w:sz w:val="22"/>
          <w:szCs w:val="22"/>
        </w:rPr>
        <w:t>Funk &amp; Wagnalls New Practical dictionary of the English Language</w:t>
      </w:r>
      <w:r>
        <w:rPr>
          <w:color w:val="auto"/>
          <w:kern w:val="0"/>
          <w:sz w:val="22"/>
          <w:szCs w:val="22"/>
        </w:rPr>
        <w:t>)</w:t>
      </w:r>
    </w:p>
    <w:p w14:paraId="6B3CD416" w14:textId="77777777" w:rsidR="004F37BA" w:rsidRPr="00E94EE5" w:rsidRDefault="004F37BA" w:rsidP="00E94EE5">
      <w:pPr>
        <w:jc w:val="both"/>
        <w:rPr>
          <w:color w:val="auto"/>
          <w:kern w:val="0"/>
          <w:sz w:val="22"/>
          <w:szCs w:val="22"/>
        </w:rPr>
      </w:pPr>
    </w:p>
    <w:p w14:paraId="6B63A34F" w14:textId="4AE0F4FC" w:rsidR="00E94EE5" w:rsidRPr="00E94EE5" w:rsidRDefault="00E94EE5" w:rsidP="00E94EE5">
      <w:pPr>
        <w:jc w:val="both"/>
        <w:rPr>
          <w:color w:val="auto"/>
          <w:kern w:val="0"/>
          <w:sz w:val="22"/>
          <w:szCs w:val="22"/>
        </w:rPr>
      </w:pPr>
      <w:r w:rsidRPr="00E94EE5">
        <w:rPr>
          <w:color w:val="auto"/>
          <w:kern w:val="0"/>
          <w:sz w:val="22"/>
          <w:szCs w:val="22"/>
        </w:rPr>
        <w:lastRenderedPageBreak/>
        <w:t>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w:t>
      </w:r>
      <w:r w:rsidR="000C6944">
        <w:rPr>
          <w:color w:val="auto"/>
          <w:kern w:val="0"/>
          <w:sz w:val="22"/>
          <w:szCs w:val="22"/>
        </w:rPr>
        <w:t xml:space="preserve">; e.g., </w:t>
      </w:r>
      <w:r w:rsidRPr="00E94EE5">
        <w:rPr>
          <w:color w:val="auto"/>
          <w:kern w:val="0"/>
          <w:sz w:val="22"/>
          <w:szCs w:val="22"/>
        </w:rPr>
        <w:t xml:space="preserve">"God bless you" when someone sneezes which involved </w:t>
      </w:r>
      <w:r w:rsidR="00D53D2B">
        <w:rPr>
          <w:color w:val="auto"/>
          <w:kern w:val="0"/>
          <w:sz w:val="22"/>
          <w:szCs w:val="22"/>
        </w:rPr>
        <w:t xml:space="preserve">their </w:t>
      </w:r>
      <w:r w:rsidRPr="00E94EE5">
        <w:rPr>
          <w:color w:val="auto"/>
          <w:kern w:val="0"/>
          <w:sz w:val="22"/>
          <w:szCs w:val="22"/>
        </w:rPr>
        <w:t>belief in the power of magic and witchcraft. Among other similar holdovers are the belief that 13 is an unlucky number, the belief in an evil eye, that breaking a mirror causes bad luck, and, conversely, that a horseshoe, a rabbit</w:t>
      </w:r>
      <w:r w:rsidR="00D53D2B">
        <w:rPr>
          <w:color w:val="auto"/>
          <w:kern w:val="0"/>
          <w:sz w:val="22"/>
          <w:szCs w:val="22"/>
        </w:rPr>
        <w:t>’</w:t>
      </w:r>
      <w:r w:rsidRPr="00E94EE5">
        <w:rPr>
          <w:color w:val="auto"/>
          <w:kern w:val="0"/>
          <w:sz w:val="22"/>
          <w:szCs w:val="22"/>
        </w:rPr>
        <w:t>s foot, or a four</w:t>
      </w:r>
      <w:r w:rsidR="002B4B21">
        <w:rPr>
          <w:color w:val="auto"/>
          <w:kern w:val="0"/>
          <w:sz w:val="22"/>
          <w:szCs w:val="22"/>
        </w:rPr>
        <w:t>-</w:t>
      </w:r>
      <w:r w:rsidRPr="00E94EE5">
        <w:rPr>
          <w:color w:val="auto"/>
          <w:kern w:val="0"/>
          <w:sz w:val="22"/>
          <w:szCs w:val="22"/>
        </w:rPr>
        <w:t>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687D0090" w14:textId="77777777" w:rsidR="00E94EE5" w:rsidRPr="00E94EE5" w:rsidRDefault="00E94EE5" w:rsidP="00E94EE5">
      <w:pPr>
        <w:jc w:val="both"/>
        <w:rPr>
          <w:color w:val="auto"/>
          <w:kern w:val="0"/>
          <w:sz w:val="22"/>
          <w:szCs w:val="22"/>
        </w:rPr>
      </w:pPr>
    </w:p>
    <w:p w14:paraId="1E8B7FB0" w14:textId="77777777" w:rsidR="00E94EE5" w:rsidRPr="00E94EE5" w:rsidRDefault="00E94EE5" w:rsidP="00E94EE5">
      <w:pPr>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Divination</w:t>
      </w:r>
    </w:p>
    <w:p w14:paraId="68AE4193" w14:textId="33235432" w:rsidR="00E94EE5" w:rsidRPr="00E94EE5" w:rsidRDefault="00E94EE5" w:rsidP="00E94EE5">
      <w:pPr>
        <w:jc w:val="both"/>
        <w:rPr>
          <w:color w:val="auto"/>
          <w:kern w:val="0"/>
          <w:sz w:val="22"/>
          <w:szCs w:val="22"/>
        </w:rPr>
      </w:pPr>
      <w:r w:rsidRPr="00E94EE5">
        <w:rPr>
          <w:color w:val="auto"/>
          <w:kern w:val="0"/>
          <w:sz w:val="22"/>
          <w:szCs w:val="22"/>
        </w:rPr>
        <w:t>This is the process by which humans attempt</w:t>
      </w:r>
      <w:r w:rsidR="00D53D2B">
        <w:rPr>
          <w:color w:val="auto"/>
          <w:kern w:val="0"/>
          <w:sz w:val="22"/>
          <w:szCs w:val="22"/>
        </w:rPr>
        <w:t>,</w:t>
      </w:r>
      <w:r w:rsidRPr="00E94EE5">
        <w:rPr>
          <w:color w:val="auto"/>
          <w:kern w:val="0"/>
          <w:sz w:val="22"/>
          <w:szCs w:val="22"/>
        </w:rPr>
        <w:t xml:space="preserve"> or profess, to acquire information from superhuman powers of divinities, by the use of various physical means. (See Ezekiel 21:21). It </w:t>
      </w:r>
      <w:r w:rsidR="000C6944" w:rsidRPr="00E94EE5">
        <w:rPr>
          <w:color w:val="auto"/>
          <w:kern w:val="0"/>
          <w:sz w:val="22"/>
          <w:szCs w:val="22"/>
        </w:rPr>
        <w:t>contrasts</w:t>
      </w:r>
      <w:r w:rsidRPr="00E94EE5">
        <w:rPr>
          <w:color w:val="auto"/>
          <w:kern w:val="0"/>
          <w:sz w:val="22"/>
          <w:szCs w:val="22"/>
        </w:rPr>
        <w:t xml:space="preserve"> with genuinely inspired prophecy. In the New Testament (Acts 16:16), a maid is represented as "having a spirit of divination" – literally, "a spirit of a python</w:t>
      </w:r>
      <w:r w:rsidR="000C6944">
        <w:rPr>
          <w:color w:val="auto"/>
          <w:kern w:val="0"/>
          <w:sz w:val="22"/>
          <w:szCs w:val="22"/>
        </w:rPr>
        <w:t>,</w:t>
      </w:r>
      <w:r w:rsidRPr="00E94EE5">
        <w:rPr>
          <w:color w:val="auto"/>
          <w:kern w:val="0"/>
          <w:sz w:val="22"/>
          <w:szCs w:val="22"/>
        </w:rPr>
        <w:t xml:space="preserve"> the name of the mythological serpent slain by Apollo</w:t>
      </w:r>
      <w:r w:rsidR="000C6944">
        <w:rPr>
          <w:color w:val="auto"/>
          <w:kern w:val="0"/>
          <w:sz w:val="22"/>
          <w:szCs w:val="22"/>
        </w:rPr>
        <w:t>.</w:t>
      </w:r>
      <w:r w:rsidRPr="00E94EE5">
        <w:rPr>
          <w:color w:val="auto"/>
          <w:kern w:val="0"/>
          <w:sz w:val="22"/>
          <w:szCs w:val="22"/>
        </w:rPr>
        <w:t xml:space="preserve"> (Harper’s Analytical Greek Lexicon)</w:t>
      </w:r>
    </w:p>
    <w:p w14:paraId="00169EEA" w14:textId="77777777" w:rsidR="00E94EE5" w:rsidRPr="00E94EE5" w:rsidRDefault="00E94EE5" w:rsidP="00E94EE5">
      <w:pPr>
        <w:jc w:val="both"/>
        <w:rPr>
          <w:color w:val="auto"/>
          <w:kern w:val="0"/>
          <w:sz w:val="22"/>
          <w:szCs w:val="22"/>
        </w:rPr>
      </w:pPr>
    </w:p>
    <w:p w14:paraId="7EDB29CE" w14:textId="77777777" w:rsidR="00E94EE5" w:rsidRPr="00E94EE5" w:rsidRDefault="00E94EE5" w:rsidP="00E94EE5">
      <w:pPr>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Soothing</w:t>
      </w:r>
    </w:p>
    <w:p w14:paraId="38DFC9E3" w14:textId="2F05E686" w:rsidR="00E94EE5" w:rsidRDefault="000C6944" w:rsidP="00E94EE5">
      <w:pPr>
        <w:jc w:val="both"/>
        <w:rPr>
          <w:color w:val="auto"/>
          <w:kern w:val="0"/>
          <w:sz w:val="22"/>
          <w:szCs w:val="22"/>
        </w:rPr>
      </w:pPr>
      <w:r>
        <w:rPr>
          <w:color w:val="auto"/>
          <w:kern w:val="0"/>
          <w:sz w:val="22"/>
          <w:szCs w:val="22"/>
        </w:rPr>
        <w:t>O</w:t>
      </w:r>
      <w:r w:rsidR="00E94EE5" w:rsidRPr="00E94EE5">
        <w:rPr>
          <w:color w:val="auto"/>
          <w:kern w:val="0"/>
          <w:sz w:val="22"/>
          <w:szCs w:val="22"/>
        </w:rPr>
        <w:t>ne who claims to have supernatural insight and is able to reveal secrets and foretell events, a seer, diviner, those who were possessed by the evil spirit (represented by a pagan god or goddess) while delivering their oracular message</w:t>
      </w:r>
      <w:r>
        <w:rPr>
          <w:color w:val="auto"/>
          <w:kern w:val="0"/>
          <w:sz w:val="22"/>
          <w:szCs w:val="22"/>
        </w:rPr>
        <w:t>.</w:t>
      </w:r>
      <w:r w:rsidR="00E94EE5" w:rsidRPr="00E94EE5">
        <w:rPr>
          <w:color w:val="auto"/>
          <w:kern w:val="0"/>
          <w:sz w:val="22"/>
          <w:szCs w:val="22"/>
        </w:rPr>
        <w:t xml:space="preserve"> (Vine, Expository Dictionary). It is never used in either Old or New Testament of the prophets of God.</w:t>
      </w:r>
    </w:p>
    <w:p w14:paraId="10696631" w14:textId="36823287" w:rsidR="00510BEC" w:rsidRDefault="00510BEC" w:rsidP="00E94EE5">
      <w:pPr>
        <w:jc w:val="both"/>
        <w:rPr>
          <w:color w:val="auto"/>
          <w:kern w:val="0"/>
          <w:sz w:val="22"/>
          <w:szCs w:val="22"/>
        </w:rPr>
      </w:pPr>
    </w:p>
    <w:p w14:paraId="42392688" w14:textId="77777777" w:rsidR="00E94EE5" w:rsidRPr="00E94EE5" w:rsidRDefault="00E94EE5" w:rsidP="00E94EE5">
      <w:pPr>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Augury</w:t>
      </w:r>
    </w:p>
    <w:p w14:paraId="258801C1" w14:textId="212E43C1" w:rsidR="00E94EE5" w:rsidRDefault="00E94EE5" w:rsidP="00E94EE5">
      <w:pPr>
        <w:jc w:val="both"/>
        <w:rPr>
          <w:color w:val="auto"/>
          <w:kern w:val="0"/>
          <w:sz w:val="22"/>
          <w:szCs w:val="22"/>
        </w:rPr>
      </w:pPr>
      <w:r w:rsidRPr="00E94EE5">
        <w:rPr>
          <w:color w:val="auto"/>
          <w:kern w:val="0"/>
          <w:sz w:val="22"/>
          <w:szCs w:val="22"/>
        </w:rPr>
        <w:t xml:space="preserve"> The foretelling of events by auspices or omens</w:t>
      </w:r>
      <w:r w:rsidR="000C6944">
        <w:rPr>
          <w:color w:val="auto"/>
          <w:kern w:val="0"/>
          <w:sz w:val="22"/>
          <w:szCs w:val="22"/>
        </w:rPr>
        <w:t>,</w:t>
      </w:r>
      <w:r w:rsidRPr="00E94EE5">
        <w:rPr>
          <w:color w:val="auto"/>
          <w:kern w:val="0"/>
          <w:sz w:val="22"/>
          <w:szCs w:val="22"/>
        </w:rPr>
        <w:t xml:space="preserve"> hence, predictions based upon the flight of birds, the feeding of foul, phenomena in the sky, as a meteor o</w:t>
      </w:r>
      <w:r w:rsidR="00D53D2B">
        <w:rPr>
          <w:color w:val="auto"/>
          <w:kern w:val="0"/>
          <w:sz w:val="22"/>
          <w:szCs w:val="22"/>
        </w:rPr>
        <w:t>r</w:t>
      </w:r>
      <w:r w:rsidRPr="00E94EE5">
        <w:rPr>
          <w:color w:val="auto"/>
          <w:kern w:val="0"/>
          <w:sz w:val="22"/>
          <w:szCs w:val="22"/>
        </w:rPr>
        <w:t xml:space="preserve"> eclipse; and predictions based upon anything – as black cats, nightmares</w:t>
      </w:r>
      <w:r w:rsidR="000C6944">
        <w:rPr>
          <w:color w:val="auto"/>
          <w:kern w:val="0"/>
          <w:sz w:val="22"/>
          <w:szCs w:val="22"/>
        </w:rPr>
        <w:t>,</w:t>
      </w:r>
      <w:r w:rsidRPr="00E94EE5">
        <w:rPr>
          <w:color w:val="auto"/>
          <w:kern w:val="0"/>
          <w:sz w:val="22"/>
          <w:szCs w:val="22"/>
        </w:rPr>
        <w:t xml:space="preserve"> unlucky days or numbers</w:t>
      </w:r>
      <w:r w:rsidR="000C6944">
        <w:rPr>
          <w:color w:val="auto"/>
          <w:kern w:val="0"/>
          <w:sz w:val="22"/>
          <w:szCs w:val="22"/>
        </w:rPr>
        <w:t xml:space="preserve"> and the</w:t>
      </w:r>
      <w:r w:rsidRPr="00E94EE5">
        <w:rPr>
          <w:color w:val="auto"/>
          <w:kern w:val="0"/>
          <w:sz w:val="22"/>
          <w:szCs w:val="22"/>
        </w:rPr>
        <w:t xml:space="preserve"> breaking of mirrors.</w:t>
      </w:r>
    </w:p>
    <w:p w14:paraId="48ECD844" w14:textId="77777777" w:rsidR="005D77E9" w:rsidRPr="00E94EE5" w:rsidRDefault="005D77E9" w:rsidP="00E94EE5">
      <w:pPr>
        <w:jc w:val="both"/>
        <w:rPr>
          <w:color w:val="auto"/>
          <w:kern w:val="0"/>
          <w:sz w:val="22"/>
          <w:szCs w:val="22"/>
        </w:rPr>
      </w:pPr>
    </w:p>
    <w:p w14:paraId="6DB8147D" w14:textId="77777777" w:rsidR="00E94EE5" w:rsidRPr="00E94EE5" w:rsidRDefault="00E94EE5" w:rsidP="00E94EE5">
      <w:pPr>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Consulting a Familiar Spirit</w:t>
      </w:r>
    </w:p>
    <w:p w14:paraId="49F6F546" w14:textId="6FE1EFB1" w:rsidR="00E94EE5" w:rsidRPr="00E94EE5" w:rsidRDefault="00E94EE5" w:rsidP="00E94EE5">
      <w:pPr>
        <w:jc w:val="both"/>
        <w:rPr>
          <w:color w:val="auto"/>
          <w:kern w:val="0"/>
          <w:sz w:val="22"/>
          <w:szCs w:val="22"/>
        </w:rPr>
      </w:pPr>
      <w:r w:rsidRPr="00E94EE5">
        <w:rPr>
          <w:color w:val="auto"/>
          <w:kern w:val="0"/>
          <w:sz w:val="22"/>
          <w:szCs w:val="22"/>
        </w:rPr>
        <w:t>This is commonly thought of as consulting, or purporting to consult, with a spirit with which one has rapport and can call upon for information, advice, or assistance</w:t>
      </w:r>
      <w:r w:rsidR="00997938">
        <w:rPr>
          <w:color w:val="auto"/>
          <w:kern w:val="0"/>
          <w:sz w:val="22"/>
          <w:szCs w:val="22"/>
        </w:rPr>
        <w:t xml:space="preserve">, </w:t>
      </w:r>
      <w:r w:rsidRPr="00E94EE5">
        <w:rPr>
          <w:color w:val="auto"/>
          <w:kern w:val="0"/>
          <w:sz w:val="22"/>
          <w:szCs w:val="22"/>
        </w:rPr>
        <w:t>as in the case of the soothsaying maid of Acts 16:16-18.</w:t>
      </w:r>
    </w:p>
    <w:p w14:paraId="222C4DA2" w14:textId="77777777" w:rsidR="00E94EE5" w:rsidRPr="00E94EE5" w:rsidRDefault="00E94EE5" w:rsidP="00E94EE5">
      <w:pPr>
        <w:jc w:val="both"/>
        <w:rPr>
          <w:color w:val="auto"/>
          <w:kern w:val="0"/>
          <w:sz w:val="22"/>
          <w:szCs w:val="22"/>
        </w:rPr>
      </w:pPr>
    </w:p>
    <w:p w14:paraId="4E8B6028" w14:textId="77777777" w:rsidR="00E94EE5" w:rsidRPr="00E94EE5" w:rsidRDefault="00E94EE5" w:rsidP="00E94EE5">
      <w:pPr>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Wizard</w:t>
      </w:r>
    </w:p>
    <w:p w14:paraId="53F4ABC8" w14:textId="54DCF7DD" w:rsidR="00E94EE5" w:rsidRPr="00E94EE5" w:rsidRDefault="0071523C" w:rsidP="00E94EE5">
      <w:pPr>
        <w:jc w:val="both"/>
        <w:rPr>
          <w:color w:val="auto"/>
          <w:kern w:val="0"/>
          <w:sz w:val="22"/>
          <w:szCs w:val="22"/>
        </w:rPr>
      </w:pPr>
      <w:r>
        <w:rPr>
          <w:color w:val="auto"/>
          <w:kern w:val="0"/>
          <w:sz w:val="22"/>
          <w:szCs w:val="22"/>
        </w:rPr>
        <w:t>Wizard</w:t>
      </w:r>
      <w:r w:rsidR="00E94EE5" w:rsidRPr="00E94EE5">
        <w:rPr>
          <w:color w:val="auto"/>
          <w:kern w:val="0"/>
          <w:sz w:val="22"/>
          <w:szCs w:val="22"/>
        </w:rPr>
        <w:t xml:space="preserve"> is a translation of the Hebrew word </w:t>
      </w:r>
      <w:proofErr w:type="spellStart"/>
      <w:r w:rsidR="00E94EE5" w:rsidRPr="00E94EE5">
        <w:rPr>
          <w:i/>
          <w:iCs/>
          <w:color w:val="auto"/>
          <w:kern w:val="0"/>
          <w:sz w:val="22"/>
          <w:szCs w:val="22"/>
        </w:rPr>
        <w:t>yiddeoni</w:t>
      </w:r>
      <w:proofErr w:type="spellEnd"/>
      <w:r w:rsidR="00E94EE5" w:rsidRPr="00E94EE5">
        <w:rPr>
          <w:color w:val="auto"/>
          <w:kern w:val="0"/>
          <w:sz w:val="22"/>
          <w:szCs w:val="22"/>
        </w:rPr>
        <w:t xml:space="preserve">, a knowing one, or psychic. It is interesting to note that Isaiah </w:t>
      </w:r>
      <w:r w:rsidR="00D53D2B">
        <w:rPr>
          <w:color w:val="auto"/>
          <w:kern w:val="0"/>
          <w:sz w:val="22"/>
          <w:szCs w:val="22"/>
        </w:rPr>
        <w:t xml:space="preserve">in chapter </w:t>
      </w:r>
      <w:r w:rsidR="00E94EE5" w:rsidRPr="00E94EE5">
        <w:rPr>
          <w:color w:val="auto"/>
          <w:kern w:val="0"/>
          <w:sz w:val="22"/>
          <w:szCs w:val="22"/>
        </w:rPr>
        <w:t xml:space="preserve">8:19 speaks of them "that chirp and mutter" – possibly referring to disguising their voices so as to appear to be voices of the dead (cf. 29:4). </w:t>
      </w:r>
      <w:r w:rsidR="00D53D2B">
        <w:rPr>
          <w:color w:val="auto"/>
          <w:kern w:val="0"/>
          <w:sz w:val="22"/>
          <w:szCs w:val="22"/>
        </w:rPr>
        <w:t>A wizard is considered to be a male while having</w:t>
      </w:r>
      <w:r w:rsidR="00E94EE5" w:rsidRPr="00E94EE5">
        <w:rPr>
          <w:color w:val="auto"/>
          <w:kern w:val="0"/>
          <w:sz w:val="22"/>
          <w:szCs w:val="22"/>
        </w:rPr>
        <w:t xml:space="preserve"> a familiar spirit </w:t>
      </w:r>
      <w:r w:rsidR="00D53D2B">
        <w:rPr>
          <w:color w:val="auto"/>
          <w:kern w:val="0"/>
          <w:sz w:val="22"/>
          <w:szCs w:val="22"/>
        </w:rPr>
        <w:t xml:space="preserve">is </w:t>
      </w:r>
      <w:r w:rsidR="00E94EE5" w:rsidRPr="00E94EE5">
        <w:rPr>
          <w:color w:val="auto"/>
          <w:kern w:val="0"/>
          <w:sz w:val="22"/>
          <w:szCs w:val="22"/>
        </w:rPr>
        <w:t>more often spoken of as</w:t>
      </w:r>
      <w:r w:rsidR="002B4B21">
        <w:rPr>
          <w:color w:val="auto"/>
          <w:kern w:val="0"/>
          <w:sz w:val="22"/>
          <w:szCs w:val="22"/>
        </w:rPr>
        <w:t xml:space="preserve"> a</w:t>
      </w:r>
      <w:r w:rsidR="00E94EE5" w:rsidRPr="00E94EE5">
        <w:rPr>
          <w:color w:val="auto"/>
          <w:kern w:val="0"/>
          <w:sz w:val="22"/>
          <w:szCs w:val="22"/>
        </w:rPr>
        <w:t xml:space="preserve"> woman.</w:t>
      </w:r>
    </w:p>
    <w:p w14:paraId="6C6EFBE8" w14:textId="77777777" w:rsidR="00E94EE5" w:rsidRPr="00E94EE5" w:rsidRDefault="00E94EE5" w:rsidP="00E94EE5">
      <w:pPr>
        <w:jc w:val="both"/>
        <w:rPr>
          <w:color w:val="auto"/>
          <w:kern w:val="0"/>
          <w:sz w:val="22"/>
          <w:szCs w:val="22"/>
        </w:rPr>
      </w:pPr>
    </w:p>
    <w:p w14:paraId="78C2F4D4" w14:textId="58BB39FD" w:rsidR="00E94EE5" w:rsidRPr="00E94EE5" w:rsidRDefault="0071523C" w:rsidP="00846C87">
      <w:pPr>
        <w:ind w:left="270"/>
        <w:jc w:val="both"/>
        <w:rPr>
          <w:color w:val="auto"/>
          <w:kern w:val="0"/>
          <w:sz w:val="22"/>
          <w:szCs w:val="22"/>
        </w:rPr>
      </w:pPr>
      <w:r w:rsidRPr="00D53D2B">
        <w:rPr>
          <w:b/>
          <w:bCs/>
          <w:color w:val="auto"/>
          <w:kern w:val="0"/>
          <w:sz w:val="22"/>
          <w:szCs w:val="22"/>
        </w:rPr>
        <w:t>Comment</w:t>
      </w:r>
      <w:r>
        <w:rPr>
          <w:color w:val="auto"/>
          <w:kern w:val="0"/>
          <w:sz w:val="22"/>
          <w:szCs w:val="22"/>
        </w:rPr>
        <w:t xml:space="preserve">: </w:t>
      </w:r>
      <w:r w:rsidR="00E94EE5" w:rsidRPr="00E94EE5">
        <w:rPr>
          <w:color w:val="auto"/>
          <w:kern w:val="0"/>
          <w:sz w:val="22"/>
          <w:szCs w:val="22"/>
        </w:rPr>
        <w:t xml:space="preserve"> </w:t>
      </w:r>
      <w:r>
        <w:rPr>
          <w:color w:val="auto"/>
          <w:kern w:val="0"/>
          <w:sz w:val="22"/>
          <w:szCs w:val="22"/>
        </w:rPr>
        <w:t>W</w:t>
      </w:r>
      <w:r w:rsidR="00E94EE5" w:rsidRPr="00E94EE5">
        <w:rPr>
          <w:color w:val="auto"/>
          <w:kern w:val="0"/>
          <w:sz w:val="22"/>
          <w:szCs w:val="22"/>
        </w:rPr>
        <w:t xml:space="preserve">izard and </w:t>
      </w:r>
      <w:proofErr w:type="gramStart"/>
      <w:r w:rsidR="00E94EE5" w:rsidRPr="00E94EE5">
        <w:rPr>
          <w:color w:val="auto"/>
          <w:kern w:val="0"/>
          <w:sz w:val="22"/>
          <w:szCs w:val="22"/>
        </w:rPr>
        <w:t>witch</w:t>
      </w:r>
      <w:proofErr w:type="gramEnd"/>
      <w:r w:rsidR="00E94EE5" w:rsidRPr="00E94EE5">
        <w:rPr>
          <w:color w:val="auto"/>
          <w:kern w:val="0"/>
          <w:sz w:val="22"/>
          <w:szCs w:val="22"/>
        </w:rPr>
        <w:t xml:space="preserve"> are not of the same root word. </w:t>
      </w:r>
      <w:r>
        <w:rPr>
          <w:color w:val="auto"/>
          <w:kern w:val="0"/>
          <w:sz w:val="22"/>
          <w:szCs w:val="22"/>
        </w:rPr>
        <w:t>T</w:t>
      </w:r>
      <w:r w:rsidR="00E94EE5" w:rsidRPr="00E94EE5">
        <w:rPr>
          <w:color w:val="auto"/>
          <w:kern w:val="0"/>
          <w:sz w:val="22"/>
          <w:szCs w:val="22"/>
        </w:rPr>
        <w:t xml:space="preserve">he </w:t>
      </w:r>
      <w:r w:rsidR="00695C71">
        <w:rPr>
          <w:color w:val="auto"/>
          <w:kern w:val="0"/>
          <w:sz w:val="22"/>
          <w:szCs w:val="22"/>
        </w:rPr>
        <w:t>expression</w:t>
      </w:r>
      <w:r w:rsidR="00E94EE5" w:rsidRPr="00E94EE5">
        <w:rPr>
          <w:color w:val="auto"/>
          <w:kern w:val="0"/>
          <w:sz w:val="22"/>
          <w:szCs w:val="22"/>
        </w:rPr>
        <w:t xml:space="preserve"> "witch of Endor" </w:t>
      </w:r>
      <w:r>
        <w:rPr>
          <w:color w:val="auto"/>
          <w:kern w:val="0"/>
          <w:sz w:val="22"/>
          <w:szCs w:val="22"/>
        </w:rPr>
        <w:t>has</w:t>
      </w:r>
      <w:r w:rsidR="00E94EE5" w:rsidRPr="00E94EE5">
        <w:rPr>
          <w:color w:val="auto"/>
          <w:kern w:val="0"/>
          <w:sz w:val="22"/>
          <w:szCs w:val="22"/>
        </w:rPr>
        <w:t xml:space="preserve"> references to a woman with a "familiar spirit</w:t>
      </w:r>
      <w:r w:rsidR="0029213D">
        <w:rPr>
          <w:color w:val="auto"/>
          <w:kern w:val="0"/>
          <w:sz w:val="22"/>
          <w:szCs w:val="22"/>
        </w:rPr>
        <w:t>.</w:t>
      </w:r>
      <w:r w:rsidR="00E94EE5" w:rsidRPr="00E94EE5">
        <w:rPr>
          <w:color w:val="auto"/>
          <w:kern w:val="0"/>
          <w:sz w:val="22"/>
          <w:szCs w:val="22"/>
        </w:rPr>
        <w:t>" (1 Samuel 28:7-9)</w:t>
      </w:r>
    </w:p>
    <w:p w14:paraId="6A376B77" w14:textId="77777777" w:rsidR="00E94EE5" w:rsidRPr="00E94EE5" w:rsidRDefault="00E94EE5" w:rsidP="00E94EE5">
      <w:pPr>
        <w:jc w:val="both"/>
        <w:rPr>
          <w:color w:val="auto"/>
          <w:kern w:val="0"/>
          <w:sz w:val="22"/>
          <w:szCs w:val="22"/>
        </w:rPr>
      </w:pPr>
    </w:p>
    <w:p w14:paraId="6B229735" w14:textId="77777777" w:rsidR="00E94EE5" w:rsidRPr="00E94EE5" w:rsidRDefault="00E94EE5" w:rsidP="00E94EE5">
      <w:pPr>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Necromancy</w:t>
      </w:r>
    </w:p>
    <w:p w14:paraId="290FCA6F" w14:textId="2991CB2D" w:rsidR="00E94EE5" w:rsidRPr="00E94EE5" w:rsidRDefault="00E94EE5" w:rsidP="00E94EE5">
      <w:pPr>
        <w:jc w:val="both"/>
        <w:rPr>
          <w:color w:val="auto"/>
          <w:kern w:val="0"/>
          <w:sz w:val="22"/>
          <w:szCs w:val="22"/>
        </w:rPr>
      </w:pPr>
      <w:r w:rsidRPr="00E94EE5">
        <w:rPr>
          <w:color w:val="auto"/>
          <w:kern w:val="0"/>
          <w:sz w:val="22"/>
          <w:szCs w:val="22"/>
        </w:rPr>
        <w:t xml:space="preserve">The practice or pretense of calling up the spirits of the dead and inquiring of them. </w:t>
      </w:r>
      <w:r w:rsidR="00D53D2B">
        <w:rPr>
          <w:color w:val="auto"/>
          <w:kern w:val="0"/>
          <w:sz w:val="22"/>
          <w:szCs w:val="22"/>
        </w:rPr>
        <w:t>T</w:t>
      </w:r>
      <w:r w:rsidRPr="00E94EE5">
        <w:rPr>
          <w:color w:val="auto"/>
          <w:kern w:val="0"/>
          <w:sz w:val="22"/>
          <w:szCs w:val="22"/>
        </w:rPr>
        <w:t xml:space="preserve">he Hebrew word </w:t>
      </w:r>
      <w:proofErr w:type="spellStart"/>
      <w:r w:rsidRPr="00E94EE5">
        <w:rPr>
          <w:i/>
          <w:iCs/>
          <w:color w:val="auto"/>
          <w:kern w:val="0"/>
          <w:sz w:val="22"/>
          <w:szCs w:val="22"/>
        </w:rPr>
        <w:t>darash</w:t>
      </w:r>
      <w:proofErr w:type="spellEnd"/>
      <w:r w:rsidRPr="00E94EE5">
        <w:rPr>
          <w:color w:val="auto"/>
          <w:kern w:val="0"/>
          <w:sz w:val="22"/>
          <w:szCs w:val="22"/>
        </w:rPr>
        <w:t xml:space="preserve">, </w:t>
      </w:r>
      <w:r w:rsidR="00D53D2B">
        <w:rPr>
          <w:color w:val="auto"/>
          <w:kern w:val="0"/>
          <w:sz w:val="22"/>
          <w:szCs w:val="22"/>
        </w:rPr>
        <w:t xml:space="preserve">means </w:t>
      </w:r>
      <w:r w:rsidRPr="00E94EE5">
        <w:rPr>
          <w:color w:val="auto"/>
          <w:kern w:val="0"/>
          <w:sz w:val="22"/>
          <w:szCs w:val="22"/>
        </w:rPr>
        <w:t>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"spiritists</w:t>
      </w:r>
      <w:r w:rsidR="0029213D">
        <w:rPr>
          <w:color w:val="auto"/>
          <w:kern w:val="0"/>
          <w:sz w:val="22"/>
          <w:szCs w:val="22"/>
        </w:rPr>
        <w:t>.</w:t>
      </w:r>
      <w:r w:rsidRPr="00E94EE5">
        <w:rPr>
          <w:color w:val="auto"/>
          <w:kern w:val="0"/>
          <w:sz w:val="22"/>
          <w:szCs w:val="22"/>
        </w:rPr>
        <w:t>"</w:t>
      </w:r>
    </w:p>
    <w:p w14:paraId="5DD5D9AB" w14:textId="77777777" w:rsidR="00E94EE5" w:rsidRPr="00E94EE5" w:rsidRDefault="00E94EE5" w:rsidP="00E94EE5">
      <w:pPr>
        <w:jc w:val="both"/>
        <w:rPr>
          <w:color w:val="auto"/>
          <w:kern w:val="0"/>
          <w:sz w:val="22"/>
          <w:szCs w:val="22"/>
        </w:rPr>
      </w:pPr>
    </w:p>
    <w:p w14:paraId="700C4AB0" w14:textId="77777777" w:rsidR="00E94EE5" w:rsidRPr="00E94EE5" w:rsidRDefault="00E94EE5" w:rsidP="00E94EE5">
      <w:pPr>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Monthly Prognostication</w:t>
      </w:r>
      <w:r w:rsidRPr="00E94EE5">
        <w:rPr>
          <w:color w:val="auto"/>
          <w:kern w:val="0"/>
          <w:sz w:val="22"/>
          <w:szCs w:val="22"/>
        </w:rPr>
        <w:t xml:space="preserve"> </w:t>
      </w:r>
    </w:p>
    <w:p w14:paraId="229A2C6A" w14:textId="1E8C1459" w:rsidR="00E94EE5" w:rsidRPr="00E94EE5" w:rsidRDefault="00E94EE5" w:rsidP="00E94EE5">
      <w:pPr>
        <w:jc w:val="both"/>
        <w:rPr>
          <w:color w:val="auto"/>
          <w:kern w:val="0"/>
          <w:sz w:val="22"/>
          <w:szCs w:val="22"/>
        </w:rPr>
      </w:pPr>
      <w:r w:rsidRPr="00E94EE5">
        <w:rPr>
          <w:color w:val="auto"/>
          <w:kern w:val="0"/>
          <w:sz w:val="22"/>
          <w:szCs w:val="22"/>
        </w:rPr>
        <w:t>Purported divining by omens of the new moon</w:t>
      </w:r>
      <w:r w:rsidR="00443D16">
        <w:rPr>
          <w:color w:val="auto"/>
          <w:kern w:val="0"/>
          <w:sz w:val="22"/>
          <w:szCs w:val="22"/>
        </w:rPr>
        <w:t>.</w:t>
      </w:r>
      <w:r w:rsidRPr="00E94EE5">
        <w:rPr>
          <w:color w:val="auto"/>
          <w:kern w:val="0"/>
          <w:sz w:val="22"/>
          <w:szCs w:val="22"/>
        </w:rPr>
        <w:t xml:space="preserve"> (Isaiah 47:13)</w:t>
      </w:r>
    </w:p>
    <w:p w14:paraId="0FA69655" w14:textId="77777777" w:rsidR="00E94EE5" w:rsidRPr="00E94EE5" w:rsidRDefault="00E94EE5" w:rsidP="00E94EE5">
      <w:pPr>
        <w:jc w:val="both"/>
        <w:rPr>
          <w:color w:val="auto"/>
          <w:kern w:val="0"/>
          <w:sz w:val="22"/>
          <w:szCs w:val="22"/>
        </w:rPr>
      </w:pPr>
    </w:p>
    <w:p w14:paraId="04E1FAB9" w14:textId="77777777" w:rsidR="00E94EE5" w:rsidRPr="00E94EE5" w:rsidRDefault="00E94EE5" w:rsidP="00E94EE5">
      <w:pPr>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Astrology</w:t>
      </w:r>
    </w:p>
    <w:p w14:paraId="6C5C3564" w14:textId="77777777" w:rsidR="00E94EE5" w:rsidRPr="00E94EE5" w:rsidRDefault="00E94EE5" w:rsidP="00E94EE5">
      <w:pPr>
        <w:jc w:val="both"/>
        <w:rPr>
          <w:color w:val="auto"/>
          <w:kern w:val="0"/>
          <w:sz w:val="22"/>
          <w:szCs w:val="22"/>
        </w:rPr>
      </w:pPr>
      <w:r w:rsidRPr="00E94EE5">
        <w:rPr>
          <w:color w:val="auto"/>
          <w:kern w:val="0"/>
          <w:sz w:val="22"/>
          <w:szCs w:val="22"/>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28792149" w14:textId="77777777" w:rsidR="00E94EE5" w:rsidRPr="00E94EE5" w:rsidRDefault="00E94EE5" w:rsidP="00E94EE5">
      <w:pPr>
        <w:jc w:val="both"/>
        <w:rPr>
          <w:color w:val="auto"/>
          <w:kern w:val="0"/>
          <w:sz w:val="22"/>
          <w:szCs w:val="22"/>
        </w:rPr>
      </w:pPr>
    </w:p>
    <w:p w14:paraId="49FEACFC" w14:textId="77777777" w:rsidR="00E94EE5" w:rsidRPr="00E94EE5" w:rsidRDefault="00E94EE5" w:rsidP="00E94EE5">
      <w:pPr>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Magic</w:t>
      </w:r>
    </w:p>
    <w:p w14:paraId="4A3F139E" w14:textId="0077E6C3" w:rsidR="00E94EE5" w:rsidRDefault="00E94EE5" w:rsidP="00E94EE5">
      <w:pPr>
        <w:jc w:val="both"/>
        <w:rPr>
          <w:color w:val="auto"/>
          <w:kern w:val="0"/>
          <w:sz w:val="22"/>
          <w:szCs w:val="22"/>
        </w:rPr>
      </w:pPr>
      <w:r w:rsidRPr="00E94EE5">
        <w:rPr>
          <w:color w:val="auto"/>
          <w:kern w:val="0"/>
          <w:sz w:val="22"/>
          <w:szCs w:val="22"/>
        </w:rPr>
        <w:lastRenderedPageBreak/>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r w:rsidR="0029213D">
        <w:rPr>
          <w:color w:val="auto"/>
          <w:kern w:val="0"/>
          <w:sz w:val="22"/>
          <w:szCs w:val="22"/>
        </w:rPr>
        <w:t>.</w:t>
      </w:r>
      <w:r w:rsidRPr="00E94EE5">
        <w:rPr>
          <w:color w:val="auto"/>
          <w:kern w:val="0"/>
          <w:sz w:val="22"/>
          <w:szCs w:val="22"/>
        </w:rPr>
        <w:t>"</w:t>
      </w:r>
    </w:p>
    <w:p w14:paraId="12DC851C" w14:textId="77777777" w:rsidR="002C60BF" w:rsidRPr="00E94EE5" w:rsidRDefault="002C60BF" w:rsidP="00E94EE5">
      <w:pPr>
        <w:jc w:val="both"/>
        <w:rPr>
          <w:color w:val="auto"/>
          <w:kern w:val="0"/>
          <w:sz w:val="22"/>
          <w:szCs w:val="22"/>
        </w:rPr>
      </w:pPr>
    </w:p>
    <w:p w14:paraId="6BCCB905" w14:textId="77777777" w:rsidR="00E94EE5" w:rsidRPr="00E94EE5" w:rsidRDefault="00E94EE5" w:rsidP="00E94EE5">
      <w:pPr>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Enchantment</w:t>
      </w:r>
    </w:p>
    <w:p w14:paraId="27E2F2EC" w14:textId="71E2BAF0" w:rsidR="00E94EE5" w:rsidRPr="00E94EE5" w:rsidRDefault="00E94EE5" w:rsidP="00E94EE5">
      <w:pPr>
        <w:jc w:val="both"/>
        <w:rPr>
          <w:color w:val="auto"/>
          <w:kern w:val="0"/>
          <w:sz w:val="22"/>
          <w:szCs w:val="22"/>
        </w:rPr>
      </w:pPr>
      <w:r w:rsidRPr="00E94EE5">
        <w:rPr>
          <w:color w:val="auto"/>
          <w:kern w:val="0"/>
          <w:sz w:val="22"/>
          <w:szCs w:val="22"/>
        </w:rPr>
        <w:t>This form of magus</w:t>
      </w:r>
      <w:r w:rsidR="0071523C">
        <w:rPr>
          <w:color w:val="auto"/>
          <w:kern w:val="0"/>
          <w:sz w:val="22"/>
          <w:szCs w:val="22"/>
        </w:rPr>
        <w:t xml:space="preserve"> (</w:t>
      </w:r>
      <w:r w:rsidR="0071523C" w:rsidRPr="002B4B21">
        <w:rPr>
          <w:rStyle w:val="hgkelc"/>
          <w:sz w:val="22"/>
          <w:szCs w:val="22"/>
        </w:rPr>
        <w:t>sorcerer</w:t>
      </w:r>
      <w:r w:rsidR="0071523C">
        <w:rPr>
          <w:rStyle w:val="hgkelc"/>
        </w:rPr>
        <w:t>)</w:t>
      </w:r>
      <w:r w:rsidR="00D53D2B">
        <w:rPr>
          <w:color w:val="auto"/>
          <w:kern w:val="0"/>
          <w:sz w:val="22"/>
          <w:szCs w:val="22"/>
        </w:rPr>
        <w:t xml:space="preserve"> </w:t>
      </w:r>
      <w:r w:rsidRPr="00E94EE5">
        <w:rPr>
          <w:color w:val="auto"/>
          <w:kern w:val="0"/>
          <w:sz w:val="22"/>
          <w:szCs w:val="22"/>
        </w:rPr>
        <w:t>seems for the most part to be a magical charm or spell-binding attempted by incantation or formula of words chanted or recited, but does exclude action</w:t>
      </w:r>
      <w:r w:rsidR="0029213D">
        <w:rPr>
          <w:color w:val="auto"/>
          <w:kern w:val="0"/>
          <w:sz w:val="22"/>
          <w:szCs w:val="22"/>
        </w:rPr>
        <w:t>.</w:t>
      </w:r>
    </w:p>
    <w:p w14:paraId="488E162F" w14:textId="77777777" w:rsidR="00E94EE5" w:rsidRPr="00E94EE5" w:rsidRDefault="00E94EE5" w:rsidP="00E94EE5">
      <w:pPr>
        <w:jc w:val="both"/>
        <w:rPr>
          <w:color w:val="auto"/>
          <w:kern w:val="0"/>
          <w:sz w:val="22"/>
          <w:szCs w:val="22"/>
        </w:rPr>
      </w:pPr>
    </w:p>
    <w:p w14:paraId="0DF5E9BC" w14:textId="77777777" w:rsidR="00E94EE5" w:rsidRPr="00E94EE5" w:rsidRDefault="00E94EE5" w:rsidP="00E94EE5">
      <w:pPr>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Charming</w:t>
      </w:r>
    </w:p>
    <w:p w14:paraId="603FFC9F" w14:textId="3267E0CF" w:rsidR="00E94EE5" w:rsidRDefault="0071523C" w:rsidP="00E94EE5">
      <w:pPr>
        <w:jc w:val="both"/>
        <w:rPr>
          <w:color w:val="auto"/>
          <w:kern w:val="0"/>
          <w:sz w:val="22"/>
          <w:szCs w:val="22"/>
        </w:rPr>
      </w:pPr>
      <w:r w:rsidRPr="00E94EE5">
        <w:rPr>
          <w:color w:val="auto"/>
          <w:kern w:val="0"/>
          <w:sz w:val="22"/>
          <w:szCs w:val="22"/>
          <w:u w:val="single"/>
        </w:rPr>
        <w:t>Charming</w:t>
      </w:r>
      <w:r w:rsidRPr="00E94EE5">
        <w:rPr>
          <w:color w:val="auto"/>
          <w:kern w:val="0"/>
          <w:sz w:val="22"/>
          <w:szCs w:val="22"/>
        </w:rPr>
        <w:t xml:space="preserve"> </w:t>
      </w:r>
      <w:r>
        <w:rPr>
          <w:color w:val="auto"/>
          <w:kern w:val="0"/>
          <w:sz w:val="22"/>
          <w:szCs w:val="22"/>
        </w:rPr>
        <w:t>has m</w:t>
      </w:r>
      <w:r w:rsidR="00E94EE5" w:rsidRPr="00E94EE5">
        <w:rPr>
          <w:color w:val="auto"/>
          <w:kern w:val="0"/>
          <w:sz w:val="22"/>
          <w:szCs w:val="22"/>
        </w:rPr>
        <w:t>uch the same meaning as enchantment</w:t>
      </w:r>
      <w:r>
        <w:rPr>
          <w:color w:val="auto"/>
          <w:kern w:val="0"/>
          <w:sz w:val="22"/>
          <w:szCs w:val="22"/>
        </w:rPr>
        <w:t xml:space="preserve"> and may also include </w:t>
      </w:r>
      <w:r w:rsidR="00E94EE5" w:rsidRPr="00E94EE5">
        <w:rPr>
          <w:color w:val="auto"/>
          <w:kern w:val="0"/>
          <w:sz w:val="22"/>
          <w:szCs w:val="22"/>
        </w:rPr>
        <w:t>snake charmers</w:t>
      </w:r>
      <w:r w:rsidR="0029213D">
        <w:rPr>
          <w:color w:val="auto"/>
          <w:kern w:val="0"/>
          <w:sz w:val="22"/>
          <w:szCs w:val="22"/>
        </w:rPr>
        <w:t>.</w:t>
      </w:r>
    </w:p>
    <w:p w14:paraId="6B7E5E0F" w14:textId="77777777" w:rsidR="0071523C" w:rsidRPr="00E94EE5" w:rsidRDefault="0071523C" w:rsidP="00E94EE5">
      <w:pPr>
        <w:jc w:val="both"/>
        <w:rPr>
          <w:color w:val="auto"/>
          <w:kern w:val="0"/>
          <w:sz w:val="22"/>
          <w:szCs w:val="22"/>
        </w:rPr>
      </w:pPr>
    </w:p>
    <w:p w14:paraId="11CB4452" w14:textId="77777777" w:rsidR="00E94EE5" w:rsidRPr="00E94EE5" w:rsidRDefault="00E94EE5" w:rsidP="00E94EE5">
      <w:pPr>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Witchcraft</w:t>
      </w:r>
    </w:p>
    <w:p w14:paraId="3E08A820" w14:textId="77777777" w:rsidR="00E94EE5" w:rsidRPr="00E94EE5" w:rsidRDefault="00E94EE5" w:rsidP="00E94EE5">
      <w:pPr>
        <w:jc w:val="both"/>
        <w:rPr>
          <w:color w:val="auto"/>
          <w:kern w:val="0"/>
          <w:sz w:val="22"/>
          <w:szCs w:val="22"/>
        </w:rPr>
      </w:pPr>
      <w:r w:rsidRPr="00E94EE5">
        <w:rPr>
          <w:color w:val="auto"/>
          <w:kern w:val="0"/>
          <w:sz w:val="22"/>
          <w:szCs w:val="22"/>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6D269F26" w14:textId="77777777" w:rsidR="00E94EE5" w:rsidRPr="00E94EE5" w:rsidRDefault="00E94EE5" w:rsidP="00E94EE5">
      <w:pPr>
        <w:jc w:val="both"/>
        <w:rPr>
          <w:color w:val="auto"/>
          <w:kern w:val="0"/>
          <w:sz w:val="22"/>
          <w:szCs w:val="22"/>
        </w:rPr>
      </w:pPr>
    </w:p>
    <w:p w14:paraId="7DB4789A" w14:textId="77777777" w:rsidR="00E94EE5" w:rsidRPr="00E94EE5" w:rsidRDefault="00E94EE5" w:rsidP="00E94EE5">
      <w:pPr>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Sorcery</w:t>
      </w:r>
    </w:p>
    <w:p w14:paraId="0F839945" w14:textId="30EB347A" w:rsidR="00E94EE5" w:rsidRDefault="00E94EE5" w:rsidP="00E94EE5">
      <w:pPr>
        <w:jc w:val="both"/>
        <w:rPr>
          <w:color w:val="auto"/>
          <w:kern w:val="0"/>
          <w:sz w:val="22"/>
          <w:szCs w:val="22"/>
        </w:rPr>
      </w:pPr>
      <w:r w:rsidRPr="00E94EE5">
        <w:rPr>
          <w:color w:val="auto"/>
          <w:kern w:val="0"/>
          <w:sz w:val="22"/>
          <w:szCs w:val="22"/>
        </w:rPr>
        <w:t xml:space="preserve">An umbrella term, embracing both divination and magic, but usually for selfish and deceptive purposes, if not intended to injure others; the professed use of powers gained from the assistance or control of spirits, especially for divining; but </w:t>
      </w:r>
      <w:r w:rsidR="00D53D2B" w:rsidRPr="00E94EE5">
        <w:rPr>
          <w:color w:val="auto"/>
          <w:kern w:val="0"/>
          <w:sz w:val="22"/>
          <w:szCs w:val="22"/>
        </w:rPr>
        <w:t>also,</w:t>
      </w:r>
      <w:r w:rsidRPr="00E94EE5">
        <w:rPr>
          <w:color w:val="auto"/>
          <w:kern w:val="0"/>
          <w:sz w:val="22"/>
          <w:szCs w:val="22"/>
        </w:rPr>
        <w:t xml:space="preserve"> for black magic</w:t>
      </w:r>
      <w:r w:rsidR="00C9339B">
        <w:rPr>
          <w:color w:val="auto"/>
          <w:kern w:val="0"/>
          <w:sz w:val="22"/>
          <w:szCs w:val="22"/>
        </w:rPr>
        <w:t>,</w:t>
      </w:r>
      <w:r w:rsidRPr="00E94EE5">
        <w:rPr>
          <w:color w:val="auto"/>
          <w:kern w:val="0"/>
          <w:sz w:val="22"/>
          <w:szCs w:val="22"/>
        </w:rPr>
        <w:t xml:space="preserve"> witchcraft.</w:t>
      </w:r>
    </w:p>
    <w:p w14:paraId="4A48FF3A" w14:textId="77777777" w:rsidR="002C60BF" w:rsidRPr="00E94EE5" w:rsidRDefault="002C60BF" w:rsidP="00E94EE5">
      <w:pPr>
        <w:jc w:val="both"/>
        <w:rPr>
          <w:color w:val="auto"/>
          <w:kern w:val="0"/>
          <w:sz w:val="22"/>
          <w:szCs w:val="22"/>
        </w:rPr>
      </w:pPr>
    </w:p>
    <w:p w14:paraId="5B5B6822" w14:textId="639410C6" w:rsidR="00E94EE5" w:rsidRPr="00E94EE5" w:rsidRDefault="00E94EE5" w:rsidP="00E94EE5">
      <w:pPr>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Imposture</w:t>
      </w:r>
      <w:r w:rsidR="00C9339B" w:rsidRPr="00C9339B">
        <w:rPr>
          <w:color w:val="auto"/>
          <w:kern w:val="0"/>
          <w:sz w:val="22"/>
          <w:szCs w:val="22"/>
        </w:rPr>
        <w:t xml:space="preserve"> </w:t>
      </w:r>
    </w:p>
    <w:p w14:paraId="5CB6BF22" w14:textId="6A54B491" w:rsidR="00E94EE5" w:rsidRPr="00E94EE5" w:rsidRDefault="00C9339B" w:rsidP="00E94EE5">
      <w:pPr>
        <w:jc w:val="both"/>
        <w:rPr>
          <w:color w:val="auto"/>
          <w:kern w:val="0"/>
          <w:sz w:val="22"/>
          <w:szCs w:val="22"/>
        </w:rPr>
      </w:pPr>
      <w:r>
        <w:rPr>
          <w:color w:val="auto"/>
          <w:kern w:val="0"/>
          <w:sz w:val="22"/>
          <w:szCs w:val="22"/>
        </w:rPr>
        <w:t xml:space="preserve">Imposter or charlatans is from </w:t>
      </w:r>
      <w:r w:rsidR="00E94EE5" w:rsidRPr="00E94EE5">
        <w:rPr>
          <w:color w:val="auto"/>
          <w:kern w:val="0"/>
          <w:sz w:val="22"/>
          <w:szCs w:val="22"/>
        </w:rPr>
        <w:t xml:space="preserve">the Greek </w:t>
      </w:r>
      <w:r w:rsidR="00D53D2B">
        <w:rPr>
          <w:color w:val="auto"/>
          <w:kern w:val="0"/>
          <w:sz w:val="22"/>
          <w:szCs w:val="22"/>
        </w:rPr>
        <w:t>word</w:t>
      </w:r>
      <w:r w:rsidR="00E94EE5" w:rsidRPr="00E94EE5">
        <w:rPr>
          <w:color w:val="auto"/>
          <w:kern w:val="0"/>
          <w:sz w:val="22"/>
          <w:szCs w:val="22"/>
        </w:rPr>
        <w:t xml:space="preserve"> </w:t>
      </w:r>
      <w:proofErr w:type="spellStart"/>
      <w:r w:rsidR="00E94EE5" w:rsidRPr="00E94EE5">
        <w:rPr>
          <w:i/>
          <w:iCs/>
          <w:color w:val="auto"/>
          <w:kern w:val="0"/>
          <w:sz w:val="22"/>
          <w:szCs w:val="22"/>
        </w:rPr>
        <w:t>goetes</w:t>
      </w:r>
      <w:proofErr w:type="spellEnd"/>
      <w:r w:rsidR="00E94EE5" w:rsidRPr="00E94EE5">
        <w:rPr>
          <w:color w:val="auto"/>
          <w:kern w:val="0"/>
          <w:sz w:val="22"/>
          <w:szCs w:val="22"/>
        </w:rPr>
        <w:t xml:space="preserve"> denoting a wailer or howler, and was used of an enchanter or magician who uttered incantations in a kind of howl or wail. It may have reference to false teachers who practiced magical arts (see Acts 19:19) for many who practiced "magical arts"</w:t>
      </w:r>
      <w:r>
        <w:rPr>
          <w:color w:val="auto"/>
          <w:kern w:val="0"/>
          <w:sz w:val="22"/>
          <w:szCs w:val="22"/>
        </w:rPr>
        <w:t xml:space="preserve"> </w:t>
      </w:r>
      <w:r w:rsidR="00E94EE5" w:rsidRPr="00E94EE5">
        <w:rPr>
          <w:color w:val="auto"/>
          <w:kern w:val="0"/>
          <w:sz w:val="22"/>
          <w:szCs w:val="22"/>
        </w:rPr>
        <w:t>bringing their books together and burning them, in Ephesus, where Timothy was. It well could be that most of the practice of so-called occult arts were imposters.</w:t>
      </w:r>
    </w:p>
    <w:p w14:paraId="69CF72EF" w14:textId="6C5DCCFD" w:rsidR="00E94EE5" w:rsidRDefault="00E94EE5" w:rsidP="00E94EE5">
      <w:pPr>
        <w:jc w:val="both"/>
        <w:rPr>
          <w:color w:val="auto"/>
          <w:kern w:val="0"/>
          <w:sz w:val="22"/>
          <w:szCs w:val="22"/>
        </w:rPr>
      </w:pPr>
    </w:p>
    <w:p w14:paraId="56793721" w14:textId="77777777" w:rsidR="00E94EE5" w:rsidRPr="00E94EE5" w:rsidRDefault="00E94EE5" w:rsidP="00E94EE5">
      <w:pPr>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Exorcism</w:t>
      </w:r>
    </w:p>
    <w:p w14:paraId="0344D3F2" w14:textId="6177AB53" w:rsidR="00E94EE5" w:rsidRDefault="00E94EE5" w:rsidP="00E94EE5">
      <w:pPr>
        <w:jc w:val="both"/>
        <w:rPr>
          <w:color w:val="auto"/>
          <w:kern w:val="0"/>
          <w:sz w:val="22"/>
          <w:szCs w:val="22"/>
        </w:rPr>
      </w:pPr>
      <w:r w:rsidRPr="00E94EE5">
        <w:rPr>
          <w:color w:val="auto"/>
          <w:kern w:val="0"/>
          <w:sz w:val="22"/>
          <w:szCs w:val="22"/>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94EE5">
        <w:rPr>
          <w:i/>
          <w:iCs/>
          <w:color w:val="auto"/>
          <w:kern w:val="0"/>
          <w:sz w:val="22"/>
          <w:szCs w:val="22"/>
        </w:rPr>
        <w:t>Exorkistes</w:t>
      </w:r>
      <w:proofErr w:type="spellEnd"/>
      <w:r w:rsidRPr="00E94EE5">
        <w:rPr>
          <w:color w:val="auto"/>
          <w:kern w:val="0"/>
          <w:sz w:val="22"/>
          <w:szCs w:val="22"/>
        </w:rPr>
        <w:t>) occurs in the Bible only in Acts 19:13, where it is used of those who attempted to cast out evil spirits by using the name of Jesus whom the apostle Paul preached, and seemingly used by Paul in a way to discredit professional exorcists.</w:t>
      </w:r>
    </w:p>
    <w:p w14:paraId="46F46E16" w14:textId="77777777" w:rsidR="00846C87" w:rsidRPr="00E94EE5" w:rsidRDefault="00846C87" w:rsidP="00E94EE5">
      <w:pPr>
        <w:jc w:val="both"/>
        <w:rPr>
          <w:color w:val="auto"/>
          <w:kern w:val="0"/>
          <w:sz w:val="22"/>
          <w:szCs w:val="22"/>
        </w:rPr>
      </w:pPr>
    </w:p>
    <w:p w14:paraId="0BED9033" w14:textId="77777777" w:rsidR="00E94EE5" w:rsidRPr="002B4B21" w:rsidRDefault="00E94EE5" w:rsidP="00E94EE5">
      <w:pPr>
        <w:jc w:val="both"/>
        <w:rPr>
          <w:b/>
          <w:bCs/>
          <w:color w:val="auto"/>
          <w:kern w:val="0"/>
          <w:sz w:val="22"/>
          <w:szCs w:val="22"/>
          <w:u w:val="single"/>
        </w:rPr>
      </w:pPr>
      <w:r w:rsidRPr="002B4B21">
        <w:rPr>
          <w:b/>
          <w:bCs/>
          <w:color w:val="auto"/>
          <w:kern w:val="0"/>
          <w:sz w:val="22"/>
          <w:szCs w:val="22"/>
          <w:u w:val="single"/>
        </w:rPr>
        <w:t>Existence of Demons: Real or Mythological?</w:t>
      </w:r>
    </w:p>
    <w:p w14:paraId="33C1A839" w14:textId="77777777" w:rsidR="00E94EE5" w:rsidRPr="00E94EE5" w:rsidRDefault="00E94EE5" w:rsidP="00E94EE5">
      <w:pPr>
        <w:jc w:val="both"/>
        <w:rPr>
          <w:color w:val="auto"/>
          <w:kern w:val="0"/>
          <w:sz w:val="22"/>
          <w:szCs w:val="22"/>
        </w:rPr>
      </w:pPr>
    </w:p>
    <w:p w14:paraId="275F71A9" w14:textId="6BC3CE1A" w:rsidR="00E94EE5" w:rsidRPr="00E94EE5" w:rsidRDefault="00E94EE5" w:rsidP="00E94EE5">
      <w:pPr>
        <w:jc w:val="both"/>
        <w:rPr>
          <w:color w:val="auto"/>
          <w:kern w:val="0"/>
          <w:sz w:val="22"/>
          <w:szCs w:val="22"/>
        </w:rPr>
      </w:pPr>
      <w:r w:rsidRPr="00E94EE5">
        <w:rPr>
          <w:color w:val="auto"/>
          <w:kern w:val="0"/>
          <w:sz w:val="22"/>
          <w:szCs w:val="22"/>
          <w:u w:val="single"/>
        </w:rPr>
        <w:t>Widespread Belief in Reality</w:t>
      </w:r>
    </w:p>
    <w:p w14:paraId="139837B0" w14:textId="77777777" w:rsidR="00E94EE5" w:rsidRPr="00E94EE5" w:rsidRDefault="00E94EE5" w:rsidP="00E94EE5">
      <w:pPr>
        <w:jc w:val="both"/>
        <w:rPr>
          <w:color w:val="auto"/>
          <w:kern w:val="0"/>
          <w:sz w:val="22"/>
          <w:szCs w:val="22"/>
        </w:rPr>
      </w:pPr>
      <w:r w:rsidRPr="00E94EE5">
        <w:rPr>
          <w:color w:val="auto"/>
          <w:kern w:val="0"/>
          <w:sz w:val="22"/>
          <w:szCs w:val="22"/>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519D25DD" w14:textId="77777777" w:rsidR="00E94EE5" w:rsidRPr="00E94EE5" w:rsidRDefault="00E94EE5" w:rsidP="00E94EE5">
      <w:pPr>
        <w:jc w:val="both"/>
        <w:rPr>
          <w:color w:val="auto"/>
          <w:kern w:val="0"/>
          <w:sz w:val="22"/>
          <w:szCs w:val="22"/>
        </w:rPr>
      </w:pPr>
    </w:p>
    <w:p w14:paraId="14C281B4" w14:textId="77777777" w:rsidR="00E94EE5" w:rsidRPr="00E94EE5" w:rsidRDefault="00E94EE5" w:rsidP="00E94EE5">
      <w:pPr>
        <w:jc w:val="both"/>
        <w:rPr>
          <w:color w:val="auto"/>
          <w:kern w:val="0"/>
          <w:sz w:val="22"/>
          <w:szCs w:val="22"/>
        </w:rPr>
      </w:pPr>
      <w:r w:rsidRPr="00E94EE5">
        <w:rPr>
          <w:color w:val="auto"/>
          <w:kern w:val="0"/>
          <w:sz w:val="22"/>
          <w:szCs w:val="22"/>
        </w:rPr>
        <w:t>Belief in demons and demon possession continued to hold an important place in the life of Christian people until the end of the 18</w:t>
      </w:r>
      <w:r w:rsidRPr="00E94EE5">
        <w:rPr>
          <w:color w:val="auto"/>
          <w:kern w:val="0"/>
          <w:sz w:val="22"/>
          <w:szCs w:val="22"/>
          <w:vertAlign w:val="superscript"/>
        </w:rPr>
        <w:t>th</w:t>
      </w:r>
      <w:r w:rsidRPr="00E94EE5">
        <w:rPr>
          <w:color w:val="auto"/>
          <w:kern w:val="0"/>
          <w:sz w:val="22"/>
          <w:szCs w:val="22"/>
        </w:rPr>
        <w:t xml:space="preserve"> century. Since </w:t>
      </w:r>
      <w:proofErr w:type="gramStart"/>
      <w:r w:rsidRPr="00E94EE5">
        <w:rPr>
          <w:color w:val="auto"/>
          <w:kern w:val="0"/>
          <w:sz w:val="22"/>
          <w:szCs w:val="22"/>
        </w:rPr>
        <w:t>then</w:t>
      </w:r>
      <w:proofErr w:type="gramEnd"/>
      <w:r w:rsidRPr="00E94EE5">
        <w:rPr>
          <w:color w:val="auto"/>
          <w:kern w:val="0"/>
          <w:sz w:val="22"/>
          <w:szCs w:val="22"/>
        </w:rPr>
        <w:t xml:space="preserve"> belief in spirits has somewhat diminished in civilized countries because of an increasing tendency toward extreme materialism, with a belief demons (ghost) becoming more generally regarded as superstitious. Even some who claim to believe the 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4F697E2" w14:textId="77777777" w:rsidR="00E94EE5" w:rsidRPr="00E94EE5" w:rsidRDefault="00E94EE5" w:rsidP="00E94EE5">
      <w:pPr>
        <w:jc w:val="both"/>
        <w:rPr>
          <w:color w:val="auto"/>
          <w:kern w:val="0"/>
          <w:sz w:val="22"/>
          <w:szCs w:val="22"/>
        </w:rPr>
      </w:pPr>
    </w:p>
    <w:p w14:paraId="7D6BF2DA" w14:textId="77777777" w:rsidR="00E94EE5" w:rsidRPr="00E94EE5" w:rsidRDefault="00E94EE5" w:rsidP="00E94EE5">
      <w:pPr>
        <w:jc w:val="both"/>
        <w:rPr>
          <w:color w:val="auto"/>
          <w:kern w:val="0"/>
          <w:sz w:val="22"/>
          <w:szCs w:val="22"/>
        </w:rPr>
      </w:pPr>
      <w:r w:rsidRPr="00E94EE5">
        <w:rPr>
          <w:color w:val="auto"/>
          <w:kern w:val="0"/>
          <w:sz w:val="22"/>
          <w:szCs w:val="22"/>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26DD181D" w14:textId="66C01CC9" w:rsidR="00E94EE5" w:rsidRDefault="00E94EE5" w:rsidP="00E94EE5">
      <w:pPr>
        <w:jc w:val="both"/>
        <w:rPr>
          <w:color w:val="auto"/>
          <w:kern w:val="0"/>
          <w:sz w:val="22"/>
          <w:szCs w:val="22"/>
        </w:rPr>
      </w:pPr>
      <w:r w:rsidRPr="00E94EE5">
        <w:rPr>
          <w:color w:val="auto"/>
          <w:kern w:val="0"/>
          <w:sz w:val="22"/>
          <w:szCs w:val="22"/>
        </w:rPr>
        <w:lastRenderedPageBreak/>
        <w:t>Another theory is that Christ and his evangelist spoke of demons and demoniacal possession only in accommodation to the general belief of the Jews, without any assertion as to its truth o</w:t>
      </w:r>
      <w:r w:rsidR="00C9339B">
        <w:rPr>
          <w:color w:val="auto"/>
          <w:kern w:val="0"/>
          <w:sz w:val="22"/>
          <w:szCs w:val="22"/>
        </w:rPr>
        <w:t>r</w:t>
      </w:r>
      <w:r w:rsidRPr="00E94EE5">
        <w:rPr>
          <w:color w:val="auto"/>
          <w:kern w:val="0"/>
          <w:sz w:val="22"/>
          <w:szCs w:val="22"/>
        </w:rPr>
        <w:t xml:space="preserve"> falsity, with a view that "demoniacs" were merely suffering under unusual diseases of body or mind (Smith’s Bible Dictionary, Vol.1, p.585). But accommodative language is properly used only of things indifferent and when not conveying a false impression. And the scripture narratives do convey a false impression if demons are not reality – which can hardly be a matter of indifference, in belief in demons being the underlying source of much superstition and abhorrent conduct. </w:t>
      </w:r>
    </w:p>
    <w:p w14:paraId="25106D29" w14:textId="77777777" w:rsidR="005D77E9" w:rsidRPr="00E94EE5" w:rsidRDefault="005D77E9" w:rsidP="00E94EE5">
      <w:pPr>
        <w:jc w:val="both"/>
        <w:rPr>
          <w:color w:val="auto"/>
          <w:kern w:val="0"/>
          <w:sz w:val="22"/>
          <w:szCs w:val="22"/>
        </w:rPr>
      </w:pPr>
    </w:p>
    <w:p w14:paraId="0AF2E761" w14:textId="6B537945" w:rsidR="00E94EE5" w:rsidRPr="00E94EE5" w:rsidRDefault="00E94EE5" w:rsidP="00E94EE5">
      <w:pPr>
        <w:jc w:val="both"/>
        <w:rPr>
          <w:color w:val="auto"/>
          <w:kern w:val="0"/>
          <w:sz w:val="22"/>
          <w:szCs w:val="22"/>
        </w:rPr>
      </w:pPr>
      <w:r w:rsidRPr="00E94EE5">
        <w:rPr>
          <w:color w:val="auto"/>
          <w:kern w:val="0"/>
          <w:sz w:val="22"/>
          <w:szCs w:val="22"/>
        </w:rPr>
        <w:t>Furthermore, though bodily or mental disease is represented as often accompanying demon possession or resulting from it, Jesus nevertheless distinguished between them: "In my name they shall cast out demons; … they shall lay hands on the sick, and they shall recover</w:t>
      </w:r>
      <w:r w:rsidR="002B4B21">
        <w:rPr>
          <w:color w:val="auto"/>
          <w:kern w:val="0"/>
          <w:sz w:val="22"/>
          <w:szCs w:val="22"/>
        </w:rPr>
        <w:t>.</w:t>
      </w:r>
      <w:r w:rsidRPr="00E94EE5">
        <w:rPr>
          <w:color w:val="auto"/>
          <w:kern w:val="0"/>
          <w:sz w:val="22"/>
          <w:szCs w:val="22"/>
        </w:rPr>
        <w:t xml:space="preserve">" (Mark 16:17-18) "And he ordained twelve, that they should … have power to heal sicknesses, and to cast out demons" (Mark 3:14-15). This is not in harmony with accommodative language. </w:t>
      </w:r>
      <w:r w:rsidR="00D53D2B">
        <w:rPr>
          <w:color w:val="auto"/>
          <w:kern w:val="0"/>
          <w:sz w:val="22"/>
          <w:szCs w:val="22"/>
        </w:rPr>
        <w:t>The following is evidence that it is more than a disease</w:t>
      </w:r>
      <w:r w:rsidR="002B4B21">
        <w:rPr>
          <w:color w:val="auto"/>
          <w:kern w:val="0"/>
          <w:sz w:val="22"/>
          <w:szCs w:val="22"/>
        </w:rPr>
        <w:t>.</w:t>
      </w:r>
    </w:p>
    <w:p w14:paraId="23A33BB9" w14:textId="77777777" w:rsidR="00E94EE5" w:rsidRPr="00E94EE5" w:rsidRDefault="00E94EE5" w:rsidP="00E94EE5">
      <w:pPr>
        <w:jc w:val="both"/>
        <w:rPr>
          <w:color w:val="auto"/>
          <w:kern w:val="0"/>
          <w:sz w:val="22"/>
          <w:szCs w:val="22"/>
        </w:rPr>
      </w:pPr>
    </w:p>
    <w:p w14:paraId="7D3A475C" w14:textId="77777777" w:rsidR="00E94EE5" w:rsidRPr="00E94EE5" w:rsidRDefault="00E94EE5" w:rsidP="00E94EE5">
      <w:pPr>
        <w:jc w:val="both"/>
        <w:rPr>
          <w:color w:val="auto"/>
          <w:kern w:val="0"/>
          <w:sz w:val="22"/>
          <w:szCs w:val="22"/>
        </w:rPr>
      </w:pPr>
      <w:r w:rsidRPr="00E94EE5">
        <w:rPr>
          <w:color w:val="auto"/>
          <w:kern w:val="0"/>
          <w:sz w:val="22"/>
          <w:szCs w:val="22"/>
        </w:rPr>
        <w:t xml:space="preserve">1. James 2:14: </w:t>
      </w:r>
    </w:p>
    <w:p w14:paraId="3FD0A050" w14:textId="77777777" w:rsidR="00E94EE5" w:rsidRPr="00E94EE5" w:rsidRDefault="00E94EE5" w:rsidP="00E94EE5">
      <w:pPr>
        <w:jc w:val="both"/>
        <w:rPr>
          <w:color w:val="auto"/>
          <w:kern w:val="0"/>
          <w:sz w:val="22"/>
          <w:szCs w:val="22"/>
        </w:rPr>
      </w:pPr>
      <w:r w:rsidRPr="00E94EE5">
        <w:rPr>
          <w:color w:val="auto"/>
          <w:kern w:val="0"/>
          <w:sz w:val="22"/>
          <w:szCs w:val="22"/>
        </w:rPr>
        <w:t xml:space="preserve">Thou </w:t>
      </w:r>
      <w:proofErr w:type="spellStart"/>
      <w:r w:rsidRPr="00E94EE5">
        <w:rPr>
          <w:color w:val="auto"/>
          <w:kern w:val="0"/>
          <w:sz w:val="22"/>
          <w:szCs w:val="22"/>
        </w:rPr>
        <w:t>believest</w:t>
      </w:r>
      <w:proofErr w:type="spellEnd"/>
      <w:r w:rsidRPr="00E94EE5">
        <w:rPr>
          <w:color w:val="auto"/>
          <w:kern w:val="0"/>
          <w:sz w:val="22"/>
          <w:szCs w:val="22"/>
        </w:rPr>
        <w:t xml:space="preserve"> that God is one; thou </w:t>
      </w:r>
      <w:proofErr w:type="spellStart"/>
      <w:r w:rsidRPr="00E94EE5">
        <w:rPr>
          <w:color w:val="auto"/>
          <w:kern w:val="0"/>
          <w:sz w:val="22"/>
          <w:szCs w:val="22"/>
        </w:rPr>
        <w:t>doest</w:t>
      </w:r>
      <w:proofErr w:type="spellEnd"/>
      <w:r w:rsidRPr="00E94EE5">
        <w:rPr>
          <w:color w:val="auto"/>
          <w:kern w:val="0"/>
          <w:sz w:val="22"/>
          <w:szCs w:val="22"/>
        </w:rPr>
        <w:t xml:space="preserve"> well: the demons also believe, and shudder." It could hardly be said that "diseases" believe and shudder. But demons can do so, and in some instances have communicated their dread through those they possessed. Note the following.</w:t>
      </w:r>
    </w:p>
    <w:p w14:paraId="41A2FBB2" w14:textId="77777777" w:rsidR="00E94EE5" w:rsidRPr="00E94EE5" w:rsidRDefault="00E94EE5" w:rsidP="00E94EE5">
      <w:pPr>
        <w:jc w:val="both"/>
        <w:rPr>
          <w:color w:val="auto"/>
          <w:kern w:val="0"/>
          <w:sz w:val="22"/>
          <w:szCs w:val="22"/>
        </w:rPr>
      </w:pPr>
    </w:p>
    <w:p w14:paraId="249EC551" w14:textId="74079753" w:rsidR="00E94EE5" w:rsidRPr="00E94EE5" w:rsidRDefault="00E94EE5" w:rsidP="00E94EE5">
      <w:pPr>
        <w:jc w:val="both"/>
        <w:rPr>
          <w:color w:val="auto"/>
          <w:kern w:val="0"/>
          <w:sz w:val="22"/>
          <w:szCs w:val="22"/>
        </w:rPr>
      </w:pPr>
      <w:r w:rsidRPr="00E94EE5">
        <w:rPr>
          <w:color w:val="auto"/>
          <w:kern w:val="0"/>
          <w:sz w:val="22"/>
          <w:szCs w:val="22"/>
        </w:rPr>
        <w:t>2. Matthew 8:28-32:</w:t>
      </w:r>
    </w:p>
    <w:p w14:paraId="7A046C3F" w14:textId="74956DA6" w:rsidR="00E94EE5" w:rsidRPr="00E94EE5" w:rsidRDefault="00E94EE5" w:rsidP="00E94EE5">
      <w:pPr>
        <w:jc w:val="both"/>
        <w:rPr>
          <w:color w:val="auto"/>
          <w:kern w:val="0"/>
          <w:sz w:val="22"/>
          <w:szCs w:val="22"/>
        </w:rPr>
      </w:pPr>
      <w:r w:rsidRPr="00E94EE5">
        <w:rPr>
          <w:color w:val="auto"/>
          <w:kern w:val="0"/>
          <w:sz w:val="22"/>
          <w:szCs w:val="22"/>
        </w:rPr>
        <w:t xml:space="preserve">"And when he [Jesus] was come into the country of the Gadarenes, there met him two possessed with demons, coming forth out of the tombs, exceeding fierce, so that no man could pass by that way. And behold, they cried out, saying, </w:t>
      </w:r>
      <w:r w:rsidR="0029213D">
        <w:rPr>
          <w:color w:val="auto"/>
          <w:kern w:val="0"/>
          <w:sz w:val="22"/>
          <w:szCs w:val="22"/>
        </w:rPr>
        <w:t>‘</w:t>
      </w:r>
      <w:r w:rsidRPr="00E94EE5">
        <w:rPr>
          <w:color w:val="auto"/>
          <w:kern w:val="0"/>
          <w:sz w:val="22"/>
          <w:szCs w:val="22"/>
        </w:rPr>
        <w:t xml:space="preserve">What have we to do with thee, thou Son of God? </w:t>
      </w:r>
      <w:proofErr w:type="gramStart"/>
      <w:r w:rsidRPr="00E94EE5">
        <w:rPr>
          <w:color w:val="auto"/>
          <w:kern w:val="0"/>
          <w:sz w:val="22"/>
          <w:szCs w:val="22"/>
        </w:rPr>
        <w:t>Art</w:t>
      </w:r>
      <w:proofErr w:type="gramEnd"/>
      <w:r w:rsidRPr="00E94EE5">
        <w:rPr>
          <w:color w:val="auto"/>
          <w:kern w:val="0"/>
          <w:sz w:val="22"/>
          <w:szCs w:val="22"/>
        </w:rPr>
        <w:t xml:space="preserve"> thou come hither to torment us before the time?</w:t>
      </w:r>
      <w:r w:rsidR="0029213D">
        <w:rPr>
          <w:color w:val="auto"/>
          <w:kern w:val="0"/>
          <w:sz w:val="22"/>
          <w:szCs w:val="22"/>
        </w:rPr>
        <w:t>’</w:t>
      </w:r>
      <w:r w:rsidRPr="00E94EE5">
        <w:rPr>
          <w:color w:val="auto"/>
          <w:kern w:val="0"/>
          <w:sz w:val="22"/>
          <w:szCs w:val="22"/>
        </w:rPr>
        <w:t xml:space="preserve"> Now there was </w:t>
      </w:r>
      <w:proofErr w:type="spellStart"/>
      <w:r w:rsidRPr="00E94EE5">
        <w:rPr>
          <w:color w:val="auto"/>
          <w:kern w:val="0"/>
          <w:sz w:val="22"/>
          <w:szCs w:val="22"/>
        </w:rPr>
        <w:t>afar</w:t>
      </w:r>
      <w:proofErr w:type="spellEnd"/>
      <w:r w:rsidRPr="00E94EE5">
        <w:rPr>
          <w:color w:val="auto"/>
          <w:kern w:val="0"/>
          <w:sz w:val="22"/>
          <w:szCs w:val="22"/>
        </w:rPr>
        <w:t xml:space="preserve"> off from them a herd of swine feeding. And the demons besought him, saying, </w:t>
      </w:r>
      <w:proofErr w:type="gramStart"/>
      <w:r w:rsidRPr="00E94EE5">
        <w:rPr>
          <w:color w:val="auto"/>
          <w:kern w:val="0"/>
          <w:sz w:val="22"/>
          <w:szCs w:val="22"/>
        </w:rPr>
        <w:t>If</w:t>
      </w:r>
      <w:proofErr w:type="gramEnd"/>
      <w:r w:rsidRPr="00E94EE5">
        <w:rPr>
          <w:color w:val="auto"/>
          <w:kern w:val="0"/>
          <w:sz w:val="22"/>
          <w:szCs w:val="22"/>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16B99317" w14:textId="77777777" w:rsidR="00E94EE5" w:rsidRPr="00E94EE5" w:rsidRDefault="00E94EE5" w:rsidP="00E94EE5">
      <w:pPr>
        <w:jc w:val="both"/>
        <w:rPr>
          <w:color w:val="auto"/>
          <w:kern w:val="0"/>
          <w:sz w:val="22"/>
          <w:szCs w:val="22"/>
        </w:rPr>
      </w:pPr>
    </w:p>
    <w:p w14:paraId="684CA9E7" w14:textId="77777777" w:rsidR="00E94EE5" w:rsidRPr="00E94EE5" w:rsidRDefault="00E94EE5" w:rsidP="00E94EE5">
      <w:pPr>
        <w:jc w:val="both"/>
        <w:rPr>
          <w:color w:val="auto"/>
          <w:kern w:val="0"/>
          <w:sz w:val="22"/>
          <w:szCs w:val="22"/>
        </w:rPr>
      </w:pPr>
      <w:r w:rsidRPr="00E94EE5">
        <w:rPr>
          <w:color w:val="auto"/>
          <w:kern w:val="0"/>
          <w:sz w:val="22"/>
          <w:szCs w:val="22"/>
        </w:rPr>
        <w:t>Diseases do not talk, do not have intelligence, are not endowed with desire and volition, and cannot be tormented.</w:t>
      </w:r>
    </w:p>
    <w:p w14:paraId="601EE6DF" w14:textId="77777777" w:rsidR="00E94EE5" w:rsidRPr="00E94EE5" w:rsidRDefault="00E94EE5" w:rsidP="00E94EE5">
      <w:pPr>
        <w:jc w:val="both"/>
        <w:rPr>
          <w:color w:val="auto"/>
          <w:kern w:val="0"/>
          <w:sz w:val="22"/>
          <w:szCs w:val="22"/>
        </w:rPr>
      </w:pPr>
    </w:p>
    <w:p w14:paraId="1C8BDEB1" w14:textId="77777777" w:rsidR="00E94EE5" w:rsidRPr="00E94EE5" w:rsidRDefault="00E94EE5" w:rsidP="00E94EE5">
      <w:pPr>
        <w:tabs>
          <w:tab w:val="left" w:pos="720"/>
        </w:tabs>
        <w:jc w:val="both"/>
        <w:rPr>
          <w:color w:val="auto"/>
          <w:kern w:val="0"/>
          <w:sz w:val="22"/>
          <w:szCs w:val="22"/>
        </w:rPr>
      </w:pPr>
      <w:r w:rsidRPr="00E94EE5">
        <w:rPr>
          <w:color w:val="auto"/>
          <w:kern w:val="0"/>
          <w:sz w:val="22"/>
          <w:szCs w:val="22"/>
        </w:rPr>
        <w:t>3.  Acts 16:16-21</w:t>
      </w:r>
    </w:p>
    <w:p w14:paraId="3CEAF26F" w14:textId="0F3AAAB4" w:rsidR="00E94EE5" w:rsidRPr="00E94EE5" w:rsidRDefault="00E94EE5" w:rsidP="00E94EE5">
      <w:pPr>
        <w:jc w:val="both"/>
        <w:rPr>
          <w:color w:val="auto"/>
          <w:kern w:val="0"/>
          <w:sz w:val="22"/>
          <w:szCs w:val="22"/>
        </w:rPr>
      </w:pPr>
      <w:r w:rsidRPr="00E94EE5">
        <w:rPr>
          <w:color w:val="auto"/>
          <w:kern w:val="0"/>
          <w:sz w:val="22"/>
          <w:szCs w:val="22"/>
        </w:rPr>
        <w:t xml:space="preserve">"And it came to pass as we were going to a place of prayer [in or near Philippi], that a certain maid having a spirit of divination [Gr. a spirit, a Python] met us, who brought her masters much gain by soothsaying. The same following after Paul and us cried out, saying, </w:t>
      </w:r>
      <w:r w:rsidR="002B4B21">
        <w:rPr>
          <w:color w:val="auto"/>
          <w:kern w:val="0"/>
          <w:sz w:val="22"/>
          <w:szCs w:val="22"/>
        </w:rPr>
        <w:t>‘</w:t>
      </w:r>
      <w:r w:rsidRPr="00E94EE5">
        <w:rPr>
          <w:color w:val="auto"/>
          <w:kern w:val="0"/>
          <w:sz w:val="22"/>
          <w:szCs w:val="22"/>
        </w:rPr>
        <w:t>These men are servants of the Most</w:t>
      </w:r>
      <w:r w:rsidR="008A2381">
        <w:rPr>
          <w:color w:val="auto"/>
          <w:kern w:val="0"/>
          <w:sz w:val="22"/>
          <w:szCs w:val="22"/>
        </w:rPr>
        <w:t>-</w:t>
      </w:r>
      <w:r w:rsidRPr="00E94EE5">
        <w:rPr>
          <w:color w:val="auto"/>
          <w:kern w:val="0"/>
          <w:sz w:val="22"/>
          <w:szCs w:val="22"/>
        </w:rPr>
        <w:t>High God, who proclaim unto you the way of salvation.</w:t>
      </w:r>
      <w:r w:rsidR="002B4B21">
        <w:rPr>
          <w:color w:val="auto"/>
          <w:kern w:val="0"/>
          <w:sz w:val="22"/>
          <w:szCs w:val="22"/>
        </w:rPr>
        <w:t>’</w:t>
      </w:r>
      <w:r w:rsidRPr="00E94EE5">
        <w:rPr>
          <w:color w:val="auto"/>
          <w:kern w:val="0"/>
          <w:sz w:val="22"/>
          <w:szCs w:val="22"/>
        </w:rPr>
        <w:t xml:space="preserve">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w:t>
      </w:r>
      <w:r w:rsidR="00D53D2B" w:rsidRPr="00D53D2B">
        <w:rPr>
          <w:color w:val="auto"/>
          <w:kern w:val="0"/>
          <w:sz w:val="22"/>
          <w:szCs w:val="22"/>
        </w:rPr>
        <w:t xml:space="preserve"> </w:t>
      </w:r>
      <w:r w:rsidR="00D53D2B" w:rsidRPr="00E94EE5">
        <w:rPr>
          <w:color w:val="auto"/>
          <w:kern w:val="0"/>
          <w:sz w:val="22"/>
          <w:szCs w:val="22"/>
        </w:rPr>
        <w:t>This is a narrative of something other than a disease.</w:t>
      </w:r>
    </w:p>
    <w:p w14:paraId="1C6366C4" w14:textId="77777777" w:rsidR="00E94EE5" w:rsidRPr="00E94EE5" w:rsidRDefault="00E94EE5" w:rsidP="00E94EE5">
      <w:pPr>
        <w:jc w:val="both"/>
        <w:rPr>
          <w:color w:val="auto"/>
          <w:kern w:val="0"/>
          <w:sz w:val="22"/>
          <w:szCs w:val="22"/>
        </w:rPr>
      </w:pPr>
    </w:p>
    <w:p w14:paraId="52EF8C0B" w14:textId="77777777" w:rsidR="00E94EE5" w:rsidRPr="00E94EE5" w:rsidRDefault="00E94EE5" w:rsidP="00E94EE5">
      <w:pPr>
        <w:jc w:val="both"/>
        <w:rPr>
          <w:color w:val="auto"/>
          <w:kern w:val="0"/>
          <w:sz w:val="22"/>
          <w:szCs w:val="22"/>
        </w:rPr>
      </w:pPr>
      <w:r w:rsidRPr="00E94EE5">
        <w:rPr>
          <w:color w:val="auto"/>
          <w:kern w:val="0"/>
          <w:sz w:val="22"/>
          <w:szCs w:val="22"/>
        </w:rPr>
        <w:t>4. Acts 19:11-20</w:t>
      </w:r>
    </w:p>
    <w:p w14:paraId="4ADC57F0" w14:textId="5E0AEB0E" w:rsidR="00E94EE5" w:rsidRPr="00E94EE5" w:rsidRDefault="00E94EE5" w:rsidP="00E94EE5">
      <w:pPr>
        <w:jc w:val="both"/>
        <w:rPr>
          <w:color w:val="auto"/>
          <w:kern w:val="0"/>
          <w:sz w:val="22"/>
          <w:szCs w:val="22"/>
        </w:rPr>
      </w:pPr>
      <w:r w:rsidRPr="00E94EE5">
        <w:rPr>
          <w:color w:val="auto"/>
          <w:kern w:val="0"/>
          <w:sz w:val="22"/>
          <w:szCs w:val="22"/>
        </w:rPr>
        <w:t>Luke records the following later incident in Ephesus: "And God wrought special miracles by the hands of Paul: insomuch that unto sick were carried away from his body handkerchiefs or aprons, and the diseases departed from them, and the evil spirits went out. But certain also of the strolling Jews, exorcists, took upon them to name over them that had evil spirits the name of the Lord Jesus, saying, I adjure you by Jesus whom Paul preache</w:t>
      </w:r>
      <w:r w:rsidR="002B4B21">
        <w:rPr>
          <w:color w:val="auto"/>
          <w:kern w:val="0"/>
          <w:sz w:val="22"/>
          <w:szCs w:val="22"/>
        </w:rPr>
        <w:t>s</w:t>
      </w:r>
      <w:r w:rsidRPr="00E94EE5">
        <w:rPr>
          <w:color w:val="auto"/>
          <w:kern w:val="0"/>
          <w:sz w:val="22"/>
          <w:szCs w:val="22"/>
        </w:rPr>
        <w:t xml:space="preserve">. And the seven sons of one </w:t>
      </w:r>
      <w:proofErr w:type="spellStart"/>
      <w:r w:rsidRPr="00E94EE5">
        <w:rPr>
          <w:color w:val="auto"/>
          <w:kern w:val="0"/>
          <w:sz w:val="22"/>
          <w:szCs w:val="22"/>
        </w:rPr>
        <w:t>Sceva</w:t>
      </w:r>
      <w:proofErr w:type="spellEnd"/>
      <w:r w:rsidRPr="00E94EE5">
        <w:rPr>
          <w:color w:val="auto"/>
          <w:kern w:val="0"/>
          <w:sz w:val="22"/>
          <w:szCs w:val="22"/>
        </w:rPr>
        <w:t>,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02267925" w14:textId="77777777" w:rsidR="00E94EE5" w:rsidRPr="00E94EE5" w:rsidRDefault="00E94EE5" w:rsidP="00E94EE5">
      <w:pPr>
        <w:jc w:val="both"/>
        <w:rPr>
          <w:color w:val="auto"/>
          <w:kern w:val="0"/>
          <w:sz w:val="22"/>
          <w:szCs w:val="22"/>
        </w:rPr>
      </w:pPr>
    </w:p>
    <w:p w14:paraId="19022396" w14:textId="6B11DF55" w:rsidR="00E94EE5" w:rsidRPr="00E94EE5" w:rsidRDefault="00FD7937" w:rsidP="00FD7937">
      <w:pPr>
        <w:ind w:left="270"/>
        <w:jc w:val="both"/>
        <w:rPr>
          <w:color w:val="auto"/>
          <w:kern w:val="0"/>
          <w:sz w:val="22"/>
          <w:szCs w:val="22"/>
        </w:rPr>
      </w:pPr>
      <w:r w:rsidRPr="00FD7937">
        <w:rPr>
          <w:b/>
          <w:bCs/>
          <w:color w:val="auto"/>
          <w:kern w:val="0"/>
          <w:sz w:val="22"/>
          <w:szCs w:val="22"/>
        </w:rPr>
        <w:t>Comment</w:t>
      </w:r>
      <w:r>
        <w:rPr>
          <w:color w:val="auto"/>
          <w:kern w:val="0"/>
          <w:sz w:val="22"/>
          <w:szCs w:val="22"/>
        </w:rPr>
        <w:t>:</w:t>
      </w:r>
      <w:r w:rsidR="00B72A17">
        <w:rPr>
          <w:color w:val="auto"/>
          <w:kern w:val="0"/>
          <w:sz w:val="22"/>
          <w:szCs w:val="22"/>
        </w:rPr>
        <w:t xml:space="preserve"> N</w:t>
      </w:r>
      <w:r w:rsidR="00E94EE5" w:rsidRPr="00E94EE5">
        <w:rPr>
          <w:color w:val="auto"/>
          <w:kern w:val="0"/>
          <w:sz w:val="22"/>
          <w:szCs w:val="22"/>
        </w:rPr>
        <w:t xml:space="preserve">ot only are "evil spirits" distinguished from "diseases," but what the evil spirits said and did to </w:t>
      </w:r>
      <w:r>
        <w:rPr>
          <w:color w:val="auto"/>
          <w:kern w:val="0"/>
          <w:sz w:val="22"/>
          <w:szCs w:val="22"/>
        </w:rPr>
        <w:t>seven</w:t>
      </w:r>
      <w:r w:rsidR="00E94EE5" w:rsidRPr="00E94EE5">
        <w:rPr>
          <w:color w:val="auto"/>
          <w:kern w:val="0"/>
          <w:sz w:val="22"/>
          <w:szCs w:val="22"/>
        </w:rPr>
        <w:t xml:space="preserve"> of the sons of </w:t>
      </w:r>
      <w:proofErr w:type="spellStart"/>
      <w:r w:rsidR="00E94EE5" w:rsidRPr="00E94EE5">
        <w:rPr>
          <w:color w:val="auto"/>
          <w:kern w:val="0"/>
          <w:sz w:val="22"/>
          <w:szCs w:val="22"/>
        </w:rPr>
        <w:t>Sceva</w:t>
      </w:r>
      <w:proofErr w:type="spellEnd"/>
      <w:r w:rsidR="00E94EE5" w:rsidRPr="00E94EE5">
        <w:rPr>
          <w:color w:val="auto"/>
          <w:kern w:val="0"/>
          <w:sz w:val="22"/>
          <w:szCs w:val="22"/>
        </w:rPr>
        <w:t xml:space="preserve"> through the demoniac can hardly be attributed to a disease.</w:t>
      </w:r>
    </w:p>
    <w:p w14:paraId="021BEC3E" w14:textId="77777777" w:rsidR="00E94EE5" w:rsidRPr="00E94EE5" w:rsidRDefault="00E94EE5" w:rsidP="00E94EE5">
      <w:pPr>
        <w:jc w:val="both"/>
        <w:rPr>
          <w:color w:val="auto"/>
          <w:kern w:val="0"/>
          <w:sz w:val="22"/>
          <w:szCs w:val="22"/>
        </w:rPr>
      </w:pPr>
    </w:p>
    <w:p w14:paraId="74B31C47" w14:textId="7EF56F86" w:rsidR="00FD7937" w:rsidRDefault="00FD7937" w:rsidP="00E94EE5">
      <w:pPr>
        <w:jc w:val="both"/>
        <w:rPr>
          <w:color w:val="auto"/>
          <w:kern w:val="0"/>
          <w:sz w:val="22"/>
          <w:szCs w:val="22"/>
        </w:rPr>
      </w:pPr>
      <w:r>
        <w:rPr>
          <w:color w:val="auto"/>
          <w:kern w:val="0"/>
          <w:sz w:val="22"/>
          <w:szCs w:val="22"/>
        </w:rPr>
        <w:t xml:space="preserve">Therefore, </w:t>
      </w:r>
      <w:r w:rsidR="00E94EE5" w:rsidRPr="00E94EE5">
        <w:rPr>
          <w:color w:val="auto"/>
          <w:kern w:val="0"/>
          <w:sz w:val="22"/>
          <w:szCs w:val="22"/>
        </w:rPr>
        <w:t xml:space="preserve">Demons had some knowledge of God (James 2:14), of Jesus (Mark 1:21-28; 3:11-12; Matthew 8:28-32; Acts 19:11-20), and of his apostles (Acts 16:16-21; 19:11-10) – and in reference to Jesus and his apostles they expressed it </w:t>
      </w:r>
      <w:r w:rsidR="00E94EE5" w:rsidRPr="00E94EE5">
        <w:rPr>
          <w:color w:val="auto"/>
          <w:kern w:val="0"/>
          <w:sz w:val="22"/>
          <w:szCs w:val="22"/>
        </w:rPr>
        <w:lastRenderedPageBreak/>
        <w:t xml:space="preserve">through those they possessed – which means there was such a thing as demonic inspiration (but not always communicating truth, as other passages indicate): </w:t>
      </w:r>
    </w:p>
    <w:p w14:paraId="28C455AD" w14:textId="77777777" w:rsidR="00443D16" w:rsidRDefault="00443D16" w:rsidP="00E94EE5">
      <w:pPr>
        <w:jc w:val="both"/>
        <w:rPr>
          <w:color w:val="auto"/>
          <w:kern w:val="0"/>
          <w:sz w:val="22"/>
          <w:szCs w:val="22"/>
        </w:rPr>
      </w:pPr>
    </w:p>
    <w:p w14:paraId="32515D87" w14:textId="44392A0C" w:rsidR="00FD7937" w:rsidRDefault="00E94EE5" w:rsidP="00FD7937">
      <w:pPr>
        <w:ind w:left="270"/>
        <w:jc w:val="both"/>
        <w:rPr>
          <w:color w:val="auto"/>
          <w:kern w:val="0"/>
          <w:sz w:val="22"/>
          <w:szCs w:val="22"/>
        </w:rPr>
      </w:pPr>
      <w:r w:rsidRPr="00E94EE5">
        <w:rPr>
          <w:color w:val="auto"/>
          <w:kern w:val="0"/>
          <w:sz w:val="22"/>
          <w:szCs w:val="22"/>
        </w:rPr>
        <w:t>(a) "seducing spirits and doctrines of demons</w:t>
      </w:r>
      <w:r w:rsidR="0029213D">
        <w:rPr>
          <w:color w:val="auto"/>
          <w:kern w:val="0"/>
          <w:sz w:val="22"/>
          <w:szCs w:val="22"/>
        </w:rPr>
        <w:t>.</w:t>
      </w:r>
      <w:r w:rsidRPr="00E94EE5">
        <w:rPr>
          <w:color w:val="auto"/>
          <w:kern w:val="0"/>
          <w:sz w:val="22"/>
          <w:szCs w:val="22"/>
        </w:rPr>
        <w:t xml:space="preserve"> (1 Timothy 4:1-5) </w:t>
      </w:r>
    </w:p>
    <w:p w14:paraId="2BE728D9" w14:textId="77777777" w:rsidR="00FD7937" w:rsidRDefault="00FD7937" w:rsidP="00FD7937">
      <w:pPr>
        <w:ind w:left="270"/>
        <w:jc w:val="both"/>
        <w:rPr>
          <w:color w:val="auto"/>
          <w:kern w:val="0"/>
          <w:sz w:val="22"/>
          <w:szCs w:val="22"/>
        </w:rPr>
      </w:pPr>
    </w:p>
    <w:p w14:paraId="530137F1" w14:textId="27A1CF96" w:rsidR="00FD7937" w:rsidRPr="002B4B21" w:rsidRDefault="002B4B21" w:rsidP="002B4B21">
      <w:pPr>
        <w:pStyle w:val="ListParagraph"/>
        <w:numPr>
          <w:ilvl w:val="0"/>
          <w:numId w:val="19"/>
        </w:numPr>
        <w:ind w:left="540" w:hanging="270"/>
        <w:jc w:val="both"/>
        <w:rPr>
          <w:color w:val="auto"/>
          <w:kern w:val="0"/>
          <w:sz w:val="22"/>
          <w:szCs w:val="22"/>
        </w:rPr>
      </w:pPr>
      <w:r>
        <w:rPr>
          <w:color w:val="auto"/>
          <w:kern w:val="0"/>
          <w:sz w:val="22"/>
          <w:szCs w:val="22"/>
        </w:rPr>
        <w:t xml:space="preserve"> </w:t>
      </w:r>
      <w:r w:rsidR="00E94EE5" w:rsidRPr="002B4B21">
        <w:rPr>
          <w:color w:val="auto"/>
          <w:kern w:val="0"/>
          <w:sz w:val="22"/>
          <w:szCs w:val="22"/>
        </w:rPr>
        <w:t>spirits not of God versus "the Spirit of God" – "spirits of error" versus "Spirits of truth" – "false prophets" versus implied true prophets</w:t>
      </w:r>
      <w:r w:rsidR="0029213D">
        <w:rPr>
          <w:color w:val="auto"/>
          <w:kern w:val="0"/>
          <w:sz w:val="22"/>
          <w:szCs w:val="22"/>
        </w:rPr>
        <w:t>.</w:t>
      </w:r>
      <w:r w:rsidR="00E94EE5" w:rsidRPr="002B4B21">
        <w:rPr>
          <w:color w:val="auto"/>
          <w:kern w:val="0"/>
          <w:sz w:val="22"/>
          <w:szCs w:val="22"/>
        </w:rPr>
        <w:t xml:space="preserve"> (1 John 3:24 - 5:6)</w:t>
      </w:r>
    </w:p>
    <w:p w14:paraId="798A049E" w14:textId="77777777" w:rsidR="002B4B21" w:rsidRPr="002B4B21" w:rsidRDefault="002B4B21" w:rsidP="002B4B21">
      <w:pPr>
        <w:pStyle w:val="ListParagraph"/>
        <w:jc w:val="both"/>
        <w:rPr>
          <w:color w:val="auto"/>
          <w:kern w:val="0"/>
          <w:sz w:val="22"/>
          <w:szCs w:val="22"/>
        </w:rPr>
      </w:pPr>
    </w:p>
    <w:p w14:paraId="0EEF034A" w14:textId="4B28DCA6" w:rsidR="00E94EE5" w:rsidRDefault="00E94EE5" w:rsidP="00FD7937">
      <w:pPr>
        <w:ind w:left="270"/>
        <w:jc w:val="both"/>
        <w:rPr>
          <w:color w:val="auto"/>
          <w:kern w:val="0"/>
          <w:sz w:val="22"/>
          <w:szCs w:val="22"/>
        </w:rPr>
      </w:pPr>
      <w:r w:rsidRPr="00E94EE5">
        <w:rPr>
          <w:color w:val="auto"/>
          <w:kern w:val="0"/>
          <w:sz w:val="22"/>
          <w:szCs w:val="22"/>
        </w:rPr>
        <w:t>(c) spiritual gift of "</w:t>
      </w:r>
      <w:r w:rsidR="00FD7937" w:rsidRPr="00E94EE5">
        <w:rPr>
          <w:color w:val="auto"/>
          <w:kern w:val="0"/>
          <w:sz w:val="22"/>
          <w:szCs w:val="22"/>
        </w:rPr>
        <w:t>discerning</w:t>
      </w:r>
      <w:r w:rsidRPr="00E94EE5">
        <w:rPr>
          <w:color w:val="auto"/>
          <w:kern w:val="0"/>
          <w:sz w:val="22"/>
          <w:szCs w:val="22"/>
        </w:rPr>
        <w:t xml:space="preserve"> of spirits" necessitated in assemblies of the saints evidently to guard against impostors (1 </w:t>
      </w:r>
      <w:r w:rsidR="00695C71">
        <w:rPr>
          <w:color w:val="auto"/>
          <w:kern w:val="0"/>
          <w:sz w:val="22"/>
          <w:szCs w:val="22"/>
        </w:rPr>
        <w:t>Corinthians 12:10</w:t>
      </w:r>
      <w:r w:rsidRPr="00E94EE5">
        <w:rPr>
          <w:color w:val="auto"/>
          <w:kern w:val="0"/>
          <w:sz w:val="22"/>
          <w:szCs w:val="22"/>
        </w:rPr>
        <w:t>; 14:29);</w:t>
      </w:r>
      <w:r w:rsidR="00FD7937">
        <w:rPr>
          <w:color w:val="auto"/>
          <w:kern w:val="0"/>
          <w:sz w:val="22"/>
          <w:szCs w:val="22"/>
        </w:rPr>
        <w:t xml:space="preserve"> </w:t>
      </w:r>
      <w:r w:rsidRPr="00E94EE5">
        <w:rPr>
          <w:color w:val="auto"/>
          <w:kern w:val="0"/>
          <w:sz w:val="22"/>
          <w:szCs w:val="22"/>
        </w:rPr>
        <w:t>and, today any pretended inspiration of God is false</w:t>
      </w:r>
      <w:r w:rsidR="0029213D">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1 Corinthians 13:8-13; cf. Ephesians 4:7-16)</w:t>
      </w:r>
    </w:p>
    <w:p w14:paraId="32817A6D" w14:textId="77777777" w:rsidR="005D77E9" w:rsidRPr="00E94EE5" w:rsidRDefault="005D77E9" w:rsidP="00E94EE5">
      <w:pPr>
        <w:jc w:val="both"/>
        <w:rPr>
          <w:color w:val="auto"/>
          <w:kern w:val="0"/>
          <w:sz w:val="22"/>
          <w:szCs w:val="22"/>
        </w:rPr>
      </w:pPr>
    </w:p>
    <w:p w14:paraId="025DEB8B" w14:textId="08E74577" w:rsidR="00E94EE5" w:rsidRDefault="00E94EE5" w:rsidP="00E94EE5">
      <w:pPr>
        <w:jc w:val="both"/>
        <w:rPr>
          <w:color w:val="auto"/>
          <w:kern w:val="0"/>
          <w:sz w:val="22"/>
          <w:szCs w:val="22"/>
        </w:rPr>
      </w:pPr>
      <w:r w:rsidRPr="00E94EE5">
        <w:rPr>
          <w:color w:val="auto"/>
          <w:kern w:val="0"/>
          <w:sz w:val="22"/>
          <w:szCs w:val="22"/>
        </w:rPr>
        <w:t xml:space="preserve">Sorcerers and soothsayers were often able to deceive by means of some sort – whether by Satanic powers or by sleight of hand – but came short of what was done by divine power (see Simon, Acts 8:9-13; </w:t>
      </w:r>
      <w:proofErr w:type="spellStart"/>
      <w:r w:rsidRPr="00E94EE5">
        <w:rPr>
          <w:color w:val="auto"/>
          <w:kern w:val="0"/>
          <w:sz w:val="22"/>
          <w:szCs w:val="22"/>
        </w:rPr>
        <w:t>Elymas</w:t>
      </w:r>
      <w:proofErr w:type="spellEnd"/>
      <w:r w:rsidRPr="00E94EE5">
        <w:rPr>
          <w:color w:val="auto"/>
          <w:kern w:val="0"/>
          <w:sz w:val="22"/>
          <w:szCs w:val="22"/>
        </w:rPr>
        <w:t xml:space="preserve">, Acts 13:4-12; sons of </w:t>
      </w:r>
      <w:proofErr w:type="spellStart"/>
      <w:r w:rsidRPr="00E94EE5">
        <w:rPr>
          <w:color w:val="auto"/>
          <w:kern w:val="0"/>
          <w:sz w:val="22"/>
          <w:szCs w:val="22"/>
        </w:rPr>
        <w:t>Sceva</w:t>
      </w:r>
      <w:proofErr w:type="spellEnd"/>
      <w:r w:rsidRPr="00E94EE5">
        <w:rPr>
          <w:color w:val="auto"/>
          <w:kern w:val="0"/>
          <w:sz w:val="22"/>
          <w:szCs w:val="22"/>
        </w:rPr>
        <w:t xml:space="preserve"> (Acts 19:11-20); </w:t>
      </w:r>
      <w:proofErr w:type="spellStart"/>
      <w:r w:rsidRPr="00E94EE5">
        <w:rPr>
          <w:color w:val="auto"/>
          <w:kern w:val="0"/>
          <w:sz w:val="22"/>
          <w:szCs w:val="22"/>
        </w:rPr>
        <w:t>Jannes</w:t>
      </w:r>
      <w:proofErr w:type="spellEnd"/>
      <w:r w:rsidRPr="00E94EE5">
        <w:rPr>
          <w:color w:val="auto"/>
          <w:kern w:val="0"/>
          <w:sz w:val="22"/>
          <w:szCs w:val="22"/>
        </w:rPr>
        <w:t xml:space="preserve"> and </w:t>
      </w:r>
      <w:proofErr w:type="spellStart"/>
      <w:r w:rsidRPr="00E94EE5">
        <w:rPr>
          <w:color w:val="auto"/>
          <w:kern w:val="0"/>
          <w:sz w:val="22"/>
          <w:szCs w:val="22"/>
        </w:rPr>
        <w:t>Jambres</w:t>
      </w:r>
      <w:proofErr w:type="spellEnd"/>
      <w:r w:rsidRPr="00E94EE5">
        <w:rPr>
          <w:color w:val="auto"/>
          <w:kern w:val="0"/>
          <w:sz w:val="22"/>
          <w:szCs w:val="22"/>
        </w:rPr>
        <w:t xml:space="preserve"> (2 Timothy 3:8-9; Exodus 7:8-13, 20-25; 8:1, 16-19); and those of the court of Nebuchadnezzar (Daniel 2, and 4) and Belshazzar (Daniel 5).</w:t>
      </w:r>
    </w:p>
    <w:p w14:paraId="1AD39716" w14:textId="77777777" w:rsidR="005D77E9" w:rsidRPr="00E94EE5" w:rsidRDefault="005D77E9" w:rsidP="00E94EE5">
      <w:pPr>
        <w:jc w:val="both"/>
        <w:rPr>
          <w:color w:val="auto"/>
          <w:kern w:val="0"/>
          <w:sz w:val="22"/>
          <w:szCs w:val="22"/>
        </w:rPr>
      </w:pPr>
    </w:p>
    <w:p w14:paraId="0359CC6D" w14:textId="178373E4" w:rsidR="00E94EE5" w:rsidRPr="00443D16" w:rsidRDefault="00FD7937" w:rsidP="00E94EE5">
      <w:pPr>
        <w:jc w:val="both"/>
        <w:rPr>
          <w:b/>
          <w:bCs/>
          <w:color w:val="auto"/>
          <w:kern w:val="0"/>
          <w:sz w:val="22"/>
          <w:szCs w:val="22"/>
        </w:rPr>
      </w:pPr>
      <w:r w:rsidRPr="00443D16">
        <w:rPr>
          <w:b/>
          <w:bCs/>
          <w:color w:val="auto"/>
          <w:kern w:val="0"/>
          <w:sz w:val="22"/>
          <w:szCs w:val="22"/>
        </w:rPr>
        <w:t xml:space="preserve">Origin and </w:t>
      </w:r>
      <w:r w:rsidR="00E94EE5" w:rsidRPr="00443D16">
        <w:rPr>
          <w:b/>
          <w:bCs/>
          <w:color w:val="auto"/>
          <w:kern w:val="0"/>
          <w:sz w:val="22"/>
          <w:szCs w:val="22"/>
        </w:rPr>
        <w:t>Temporal Abode of Demons</w:t>
      </w:r>
    </w:p>
    <w:p w14:paraId="27041604" w14:textId="1240B528" w:rsidR="00E94EE5" w:rsidRPr="00E94EE5" w:rsidRDefault="00FD7937" w:rsidP="00E94EE5">
      <w:pPr>
        <w:jc w:val="both"/>
        <w:rPr>
          <w:color w:val="auto"/>
          <w:kern w:val="0"/>
          <w:sz w:val="22"/>
          <w:szCs w:val="22"/>
        </w:rPr>
      </w:pPr>
      <w:r>
        <w:rPr>
          <w:color w:val="auto"/>
          <w:kern w:val="0"/>
          <w:sz w:val="22"/>
          <w:szCs w:val="22"/>
        </w:rPr>
        <w:t>The origin of demons is unknown from the scriptures except they were created beings. Their abode</w:t>
      </w:r>
      <w:r w:rsidR="00E94EE5" w:rsidRPr="00E94EE5">
        <w:rPr>
          <w:color w:val="auto"/>
          <w:kern w:val="0"/>
          <w:sz w:val="22"/>
          <w:szCs w:val="22"/>
        </w:rPr>
        <w:t xml:space="preserve"> seems to be referred to as the "abyss" (or "deep"</w:t>
      </w:r>
      <w:r w:rsidR="00C9339B">
        <w:rPr>
          <w:color w:val="auto"/>
          <w:kern w:val="0"/>
          <w:sz w:val="22"/>
          <w:szCs w:val="22"/>
        </w:rPr>
        <w:t>)</w:t>
      </w:r>
      <w:r w:rsidR="00E94EE5" w:rsidRPr="00E94EE5">
        <w:rPr>
          <w:color w:val="auto"/>
          <w:kern w:val="0"/>
          <w:sz w:val="22"/>
          <w:szCs w:val="22"/>
        </w:rPr>
        <w:t>. In Luke 8:31, by the demons who requested of Jesus that he would not command them to "depart into the abyss". And, in Romans 10:6-7, we are told not to say in our hearts "Who shall ascend into the abyss? (</w:t>
      </w:r>
      <w:proofErr w:type="gramStart"/>
      <w:r w:rsidR="00E94EE5" w:rsidRPr="00E94EE5">
        <w:rPr>
          <w:color w:val="auto"/>
          <w:kern w:val="0"/>
          <w:sz w:val="22"/>
          <w:szCs w:val="22"/>
        </w:rPr>
        <w:t>that</w:t>
      </w:r>
      <w:proofErr w:type="gramEnd"/>
      <w:r w:rsidR="00E94EE5" w:rsidRPr="00E94EE5">
        <w:rPr>
          <w:color w:val="auto"/>
          <w:kern w:val="0"/>
          <w:sz w:val="22"/>
          <w:szCs w:val="22"/>
        </w:rPr>
        <w:t xml:space="preserve"> is to bring Christ up from the dead"). Here the word is used as a synonym of Hades, the place of departed spirits of both the righteous and the wicked between death and the resurrection. From Acts 2:27-31, we learn that in death Christ’s soul was in "Hades" (</w:t>
      </w:r>
      <w:r w:rsidR="00C9339B">
        <w:rPr>
          <w:color w:val="auto"/>
          <w:kern w:val="0"/>
          <w:sz w:val="22"/>
          <w:szCs w:val="22"/>
        </w:rPr>
        <w:t xml:space="preserve">some Bibles have mistranslated it as “Hell”), </w:t>
      </w:r>
      <w:r w:rsidR="00E94EE5" w:rsidRPr="00E94EE5">
        <w:rPr>
          <w:color w:val="auto"/>
          <w:kern w:val="0"/>
          <w:sz w:val="22"/>
          <w:szCs w:val="22"/>
        </w:rPr>
        <w:t xml:space="preserve">–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00E94EE5" w:rsidRPr="00E94EE5">
        <w:rPr>
          <w:i/>
          <w:iCs/>
          <w:color w:val="auto"/>
          <w:kern w:val="0"/>
          <w:sz w:val="22"/>
          <w:szCs w:val="22"/>
        </w:rPr>
        <w:t>Tartarus</w:t>
      </w:r>
      <w:r w:rsidR="00E94EE5" w:rsidRPr="00E94EE5">
        <w:rPr>
          <w:color w:val="auto"/>
          <w:kern w:val="0"/>
          <w:sz w:val="22"/>
          <w:szCs w:val="22"/>
        </w:rPr>
        <w:t xml:space="preserve">" – in English usually rendered "hell" (2 Peter 2:4; cf. Jude 6) –but distinguished from </w:t>
      </w:r>
      <w:proofErr w:type="spellStart"/>
      <w:r w:rsidR="00E94EE5" w:rsidRPr="00E94EE5">
        <w:rPr>
          <w:i/>
          <w:iCs/>
          <w:color w:val="auto"/>
          <w:kern w:val="0"/>
          <w:sz w:val="22"/>
          <w:szCs w:val="22"/>
        </w:rPr>
        <w:t>gehenna</w:t>
      </w:r>
      <w:proofErr w:type="spellEnd"/>
      <w:r w:rsidR="00E94EE5" w:rsidRPr="00E94EE5">
        <w:rPr>
          <w:color w:val="auto"/>
          <w:kern w:val="0"/>
          <w:sz w:val="22"/>
          <w:szCs w:val="22"/>
        </w:rPr>
        <w:t xml:space="preserve">, the lake of fire and place of the eternal punishment. </w:t>
      </w:r>
    </w:p>
    <w:p w14:paraId="62CD5591" w14:textId="77777777" w:rsidR="00E94EE5" w:rsidRPr="00E94EE5" w:rsidRDefault="00E94EE5" w:rsidP="00E94EE5">
      <w:pPr>
        <w:jc w:val="both"/>
        <w:rPr>
          <w:color w:val="auto"/>
          <w:kern w:val="0"/>
          <w:sz w:val="22"/>
          <w:szCs w:val="22"/>
        </w:rPr>
      </w:pPr>
    </w:p>
    <w:p w14:paraId="04579486" w14:textId="6E2C98F7" w:rsidR="00C9339B" w:rsidRDefault="00E94EE5" w:rsidP="00E94EE5">
      <w:pPr>
        <w:jc w:val="both"/>
        <w:rPr>
          <w:color w:val="auto"/>
          <w:kern w:val="0"/>
          <w:sz w:val="22"/>
          <w:szCs w:val="22"/>
        </w:rPr>
      </w:pPr>
      <w:r w:rsidRPr="00E94EE5">
        <w:rPr>
          <w:color w:val="auto"/>
          <w:kern w:val="0"/>
          <w:sz w:val="22"/>
          <w:szCs w:val="22"/>
        </w:rPr>
        <w:t xml:space="preserve">The Greek work for "abyss" </w:t>
      </w:r>
      <w:r w:rsidR="00C9339B">
        <w:rPr>
          <w:color w:val="auto"/>
          <w:kern w:val="0"/>
          <w:sz w:val="22"/>
          <w:szCs w:val="22"/>
        </w:rPr>
        <w:t xml:space="preserve">or </w:t>
      </w:r>
      <w:r w:rsidRPr="00E94EE5">
        <w:rPr>
          <w:color w:val="auto"/>
          <w:kern w:val="0"/>
          <w:sz w:val="22"/>
          <w:szCs w:val="22"/>
        </w:rPr>
        <w:t xml:space="preserve">"bottomless pit" is </w:t>
      </w:r>
      <w:proofErr w:type="spellStart"/>
      <w:r w:rsidRPr="00E94EE5">
        <w:rPr>
          <w:i/>
          <w:iCs/>
          <w:color w:val="auto"/>
          <w:kern w:val="0"/>
          <w:sz w:val="22"/>
          <w:szCs w:val="22"/>
        </w:rPr>
        <w:t>abussos</w:t>
      </w:r>
      <w:proofErr w:type="spellEnd"/>
      <w:r w:rsidRPr="00E94EE5">
        <w:rPr>
          <w:color w:val="auto"/>
          <w:kern w:val="0"/>
          <w:sz w:val="22"/>
          <w:szCs w:val="22"/>
        </w:rPr>
        <w:t>, an immeasurable depth. It is further employed in Revelation</w:t>
      </w:r>
      <w:r w:rsidR="00036DA7">
        <w:rPr>
          <w:color w:val="auto"/>
          <w:kern w:val="0"/>
          <w:sz w:val="22"/>
          <w:szCs w:val="22"/>
        </w:rPr>
        <w:t>:</w:t>
      </w:r>
      <w:r w:rsidRPr="00E94EE5">
        <w:rPr>
          <w:color w:val="auto"/>
          <w:kern w:val="0"/>
          <w:sz w:val="22"/>
          <w:szCs w:val="22"/>
        </w:rPr>
        <w:t xml:space="preserve"> </w:t>
      </w:r>
    </w:p>
    <w:p w14:paraId="4F9BD8BF" w14:textId="5AEE8B18" w:rsidR="00C9339B" w:rsidRDefault="00C9339B" w:rsidP="00C16838">
      <w:pPr>
        <w:ind w:left="270"/>
        <w:jc w:val="both"/>
        <w:rPr>
          <w:color w:val="auto"/>
          <w:kern w:val="0"/>
          <w:sz w:val="22"/>
          <w:szCs w:val="22"/>
        </w:rPr>
      </w:pPr>
      <w:r>
        <w:rPr>
          <w:color w:val="auto"/>
          <w:kern w:val="0"/>
          <w:sz w:val="22"/>
          <w:szCs w:val="22"/>
        </w:rPr>
        <w:t>1)</w:t>
      </w:r>
      <w:r w:rsidR="00C16838">
        <w:rPr>
          <w:color w:val="auto"/>
          <w:kern w:val="0"/>
          <w:sz w:val="22"/>
          <w:szCs w:val="22"/>
        </w:rPr>
        <w:t xml:space="preserve"> </w:t>
      </w:r>
      <w:r>
        <w:rPr>
          <w:color w:val="auto"/>
          <w:kern w:val="0"/>
          <w:sz w:val="22"/>
          <w:szCs w:val="22"/>
        </w:rPr>
        <w:t>Revelation</w:t>
      </w:r>
      <w:r w:rsidR="00E94EE5" w:rsidRPr="00E94EE5">
        <w:rPr>
          <w:color w:val="auto"/>
          <w:kern w:val="0"/>
          <w:sz w:val="22"/>
          <w:szCs w:val="22"/>
        </w:rPr>
        <w:t xml:space="preserve"> 9:1-11, in which the abyss is opened to release smoke darkening the air and a five</w:t>
      </w:r>
      <w:r w:rsidR="00C16838">
        <w:rPr>
          <w:color w:val="auto"/>
          <w:kern w:val="0"/>
          <w:sz w:val="22"/>
          <w:szCs w:val="22"/>
        </w:rPr>
        <w:t>-</w:t>
      </w:r>
      <w:r w:rsidR="00E94EE5" w:rsidRPr="00E94EE5">
        <w:rPr>
          <w:color w:val="auto"/>
          <w:kern w:val="0"/>
          <w:sz w:val="22"/>
          <w:szCs w:val="22"/>
        </w:rPr>
        <w:t>month plague of diabolical locusts tormenting those not having the seal of God on their foreheads;</w:t>
      </w:r>
    </w:p>
    <w:p w14:paraId="5E061623" w14:textId="77777777" w:rsidR="00FD7937" w:rsidRDefault="00FD7937" w:rsidP="00C16838">
      <w:pPr>
        <w:ind w:left="270"/>
        <w:jc w:val="both"/>
        <w:rPr>
          <w:color w:val="auto"/>
          <w:kern w:val="0"/>
          <w:sz w:val="22"/>
          <w:szCs w:val="22"/>
        </w:rPr>
      </w:pPr>
    </w:p>
    <w:p w14:paraId="7879FE55" w14:textId="57727BD9" w:rsidR="00C16838" w:rsidRDefault="00C9339B" w:rsidP="00C16838">
      <w:pPr>
        <w:ind w:left="270"/>
        <w:jc w:val="both"/>
        <w:rPr>
          <w:color w:val="auto"/>
          <w:kern w:val="0"/>
          <w:sz w:val="22"/>
          <w:szCs w:val="22"/>
        </w:rPr>
      </w:pPr>
      <w:r>
        <w:rPr>
          <w:color w:val="auto"/>
          <w:kern w:val="0"/>
          <w:sz w:val="22"/>
          <w:szCs w:val="22"/>
        </w:rPr>
        <w:t>2)</w:t>
      </w:r>
      <w:r w:rsidR="00E94EE5" w:rsidRPr="00E94EE5">
        <w:rPr>
          <w:color w:val="auto"/>
          <w:kern w:val="0"/>
          <w:sz w:val="22"/>
          <w:szCs w:val="22"/>
        </w:rPr>
        <w:t xml:space="preserve"> </w:t>
      </w:r>
      <w:r w:rsidR="00C16838">
        <w:rPr>
          <w:color w:val="auto"/>
          <w:kern w:val="0"/>
          <w:sz w:val="22"/>
          <w:szCs w:val="22"/>
        </w:rPr>
        <w:t xml:space="preserve">Revelation </w:t>
      </w:r>
      <w:r w:rsidR="00E94EE5" w:rsidRPr="00E94EE5">
        <w:rPr>
          <w:color w:val="auto"/>
          <w:kern w:val="0"/>
          <w:sz w:val="22"/>
          <w:szCs w:val="22"/>
        </w:rPr>
        <w:t>11:1-3, in which a beast is represented as coming up out of the abyss to make war against God’s two witnesses and kill them;</w:t>
      </w:r>
    </w:p>
    <w:p w14:paraId="5D160290" w14:textId="77777777" w:rsidR="00FD7937" w:rsidRDefault="00FD7937" w:rsidP="00C16838">
      <w:pPr>
        <w:ind w:left="270"/>
        <w:jc w:val="both"/>
        <w:rPr>
          <w:color w:val="auto"/>
          <w:kern w:val="0"/>
          <w:sz w:val="22"/>
          <w:szCs w:val="22"/>
        </w:rPr>
      </w:pPr>
    </w:p>
    <w:p w14:paraId="7A588BC4" w14:textId="72A98733" w:rsidR="00E94EE5" w:rsidRDefault="00C16838" w:rsidP="00C16838">
      <w:pPr>
        <w:ind w:left="270"/>
        <w:jc w:val="both"/>
        <w:rPr>
          <w:color w:val="auto"/>
          <w:kern w:val="0"/>
          <w:sz w:val="22"/>
          <w:szCs w:val="22"/>
        </w:rPr>
      </w:pPr>
      <w:r>
        <w:rPr>
          <w:color w:val="auto"/>
          <w:kern w:val="0"/>
          <w:sz w:val="22"/>
          <w:szCs w:val="22"/>
        </w:rPr>
        <w:t>3) Revelation</w:t>
      </w:r>
      <w:r w:rsidR="00E94EE5" w:rsidRPr="00E94EE5">
        <w:rPr>
          <w:color w:val="auto"/>
          <w:kern w:val="0"/>
          <w:sz w:val="22"/>
          <w:szCs w:val="22"/>
        </w:rPr>
        <w:t xml:space="preserve">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w:t>
      </w:r>
      <w:r w:rsidR="0029213D">
        <w:rPr>
          <w:color w:val="auto"/>
          <w:kern w:val="0"/>
          <w:sz w:val="22"/>
          <w:szCs w:val="22"/>
        </w:rPr>
        <w:t>.</w:t>
      </w:r>
      <w:r w:rsidR="00E94EE5" w:rsidRPr="00E94EE5">
        <w:rPr>
          <w:color w:val="auto"/>
          <w:kern w:val="0"/>
          <w:sz w:val="22"/>
          <w:szCs w:val="22"/>
        </w:rPr>
        <w:t xml:space="preserve"> (Revelation 20:11-15)</w:t>
      </w:r>
    </w:p>
    <w:p w14:paraId="2D989C9A" w14:textId="77777777" w:rsidR="00C16838" w:rsidRPr="00E94EE5" w:rsidRDefault="00C16838" w:rsidP="00E94EE5">
      <w:pPr>
        <w:jc w:val="both"/>
        <w:rPr>
          <w:color w:val="auto"/>
          <w:kern w:val="0"/>
          <w:sz w:val="22"/>
          <w:szCs w:val="22"/>
        </w:rPr>
      </w:pPr>
    </w:p>
    <w:p w14:paraId="31F6D437" w14:textId="22017A2C" w:rsidR="00E94EE5" w:rsidRPr="00E94EE5" w:rsidRDefault="00C16838" w:rsidP="00C16838">
      <w:pPr>
        <w:ind w:left="270"/>
        <w:jc w:val="both"/>
        <w:rPr>
          <w:color w:val="auto"/>
          <w:kern w:val="0"/>
          <w:sz w:val="22"/>
          <w:szCs w:val="22"/>
        </w:rPr>
      </w:pPr>
      <w:r w:rsidRPr="00C16838">
        <w:rPr>
          <w:b/>
          <w:bCs/>
          <w:color w:val="auto"/>
          <w:kern w:val="0"/>
          <w:sz w:val="22"/>
          <w:szCs w:val="22"/>
        </w:rPr>
        <w:t>Comment</w:t>
      </w:r>
      <w:r>
        <w:rPr>
          <w:color w:val="auto"/>
          <w:kern w:val="0"/>
          <w:sz w:val="22"/>
          <w:szCs w:val="22"/>
        </w:rPr>
        <w:t>: T</w:t>
      </w:r>
      <w:r w:rsidR="00E94EE5" w:rsidRPr="00E94EE5">
        <w:rPr>
          <w:color w:val="auto"/>
          <w:kern w:val="0"/>
          <w:sz w:val="22"/>
          <w:szCs w:val="22"/>
        </w:rPr>
        <w:t xml:space="preserve">he "locusts" of the "abyss were let loose for a season for a divine purpose. It might likewise be true of "demons" to allow a demonstration of the superiority of divine power over diabolic forces, such as by our Lord and his apostles and certain others. </w:t>
      </w:r>
    </w:p>
    <w:p w14:paraId="65381F1D" w14:textId="77777777" w:rsidR="00E94EE5" w:rsidRPr="00E94EE5" w:rsidRDefault="00E94EE5" w:rsidP="00E94EE5">
      <w:pPr>
        <w:jc w:val="both"/>
        <w:rPr>
          <w:color w:val="auto"/>
          <w:kern w:val="0"/>
          <w:sz w:val="22"/>
          <w:szCs w:val="22"/>
        </w:rPr>
      </w:pPr>
    </w:p>
    <w:p w14:paraId="350E9346" w14:textId="04EFB904" w:rsidR="00E94EE5" w:rsidRPr="00E94EE5" w:rsidRDefault="00E94EE5" w:rsidP="00E94EE5">
      <w:pPr>
        <w:jc w:val="both"/>
        <w:rPr>
          <w:color w:val="auto"/>
          <w:kern w:val="0"/>
          <w:sz w:val="22"/>
          <w:szCs w:val="22"/>
        </w:rPr>
      </w:pPr>
      <w:r w:rsidRPr="00E94EE5">
        <w:rPr>
          <w:color w:val="auto"/>
          <w:kern w:val="0"/>
          <w:sz w:val="22"/>
          <w:szCs w:val="22"/>
        </w:rPr>
        <w:t xml:space="preserve">But we have other considerations to take into account, in scriptures addressed to Christians with pagan background and a </w:t>
      </w:r>
      <w:r w:rsidR="0065581F">
        <w:rPr>
          <w:color w:val="auto"/>
          <w:kern w:val="0"/>
          <w:sz w:val="22"/>
          <w:szCs w:val="22"/>
        </w:rPr>
        <w:t>merging of</w:t>
      </w:r>
      <w:r w:rsidRPr="00E94EE5">
        <w:rPr>
          <w:color w:val="auto"/>
          <w:kern w:val="0"/>
          <w:sz w:val="22"/>
          <w:szCs w:val="22"/>
        </w:rPr>
        <w:t xml:space="preserve"> religious environment, involving the "air" as a region of activity. </w:t>
      </w:r>
    </w:p>
    <w:p w14:paraId="0B34A1F3" w14:textId="77777777" w:rsidR="00E94EE5" w:rsidRPr="00E94EE5" w:rsidRDefault="00E94EE5" w:rsidP="00E94EE5">
      <w:pPr>
        <w:jc w:val="both"/>
        <w:rPr>
          <w:color w:val="auto"/>
          <w:kern w:val="0"/>
          <w:sz w:val="22"/>
          <w:szCs w:val="22"/>
        </w:rPr>
      </w:pPr>
    </w:p>
    <w:p w14:paraId="7D359F9F" w14:textId="4AF362D4" w:rsidR="00E94EE5" w:rsidRDefault="00E94EE5" w:rsidP="00E94EE5">
      <w:pPr>
        <w:jc w:val="both"/>
        <w:rPr>
          <w:color w:val="auto"/>
          <w:kern w:val="0"/>
          <w:sz w:val="22"/>
          <w:szCs w:val="22"/>
        </w:rPr>
      </w:pPr>
      <w:r w:rsidRPr="00E94EE5">
        <w:rPr>
          <w:color w:val="auto"/>
          <w:kern w:val="0"/>
          <w:sz w:val="22"/>
          <w:szCs w:val="22"/>
        </w:rPr>
        <w:t>In Ephesians 2:2, Satan is refer</w:t>
      </w:r>
      <w:r w:rsidR="00C16838">
        <w:rPr>
          <w:color w:val="auto"/>
          <w:kern w:val="0"/>
          <w:sz w:val="22"/>
          <w:szCs w:val="22"/>
        </w:rPr>
        <w:t>r</w:t>
      </w:r>
      <w:r w:rsidRPr="00E94EE5">
        <w:rPr>
          <w:color w:val="auto"/>
          <w:kern w:val="0"/>
          <w:sz w:val="22"/>
          <w:szCs w:val="22"/>
        </w:rPr>
        <w:t>ed to in the statement that "ye once walked according to the course of this world, according to the prince of the powers of the air of the spirit that now worketh in the sons of disobedience."</w:t>
      </w:r>
    </w:p>
    <w:p w14:paraId="4875C897" w14:textId="77777777" w:rsidR="00C16838" w:rsidRPr="00E94EE5" w:rsidRDefault="00C16838" w:rsidP="00E94EE5">
      <w:pPr>
        <w:jc w:val="both"/>
        <w:rPr>
          <w:color w:val="auto"/>
          <w:kern w:val="0"/>
          <w:sz w:val="22"/>
          <w:szCs w:val="22"/>
        </w:rPr>
      </w:pPr>
    </w:p>
    <w:p w14:paraId="730B6E60" w14:textId="5E61A189" w:rsidR="00E94EE5" w:rsidRPr="00E94EE5" w:rsidRDefault="00E94EE5" w:rsidP="00E94EE5">
      <w:pPr>
        <w:jc w:val="both"/>
        <w:rPr>
          <w:color w:val="auto"/>
          <w:kern w:val="0"/>
          <w:sz w:val="22"/>
          <w:szCs w:val="22"/>
        </w:rPr>
      </w:pPr>
      <w:r w:rsidRPr="00E94EE5">
        <w:rPr>
          <w:color w:val="auto"/>
          <w:kern w:val="0"/>
          <w:sz w:val="22"/>
          <w:szCs w:val="22"/>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w:t>
      </w:r>
      <w:r w:rsidRPr="00E94EE5">
        <w:rPr>
          <w:color w:val="auto"/>
          <w:kern w:val="0"/>
          <w:sz w:val="22"/>
          <w:szCs w:val="22"/>
        </w:rPr>
        <w:lastRenderedPageBreak/>
        <w:t xml:space="preserve">moral darkness], against the spiritual host of wickedness in the heavenly places" </w:t>
      </w:r>
      <w:r w:rsidR="0065581F">
        <w:rPr>
          <w:color w:val="auto"/>
          <w:kern w:val="0"/>
          <w:sz w:val="22"/>
          <w:szCs w:val="22"/>
        </w:rPr>
        <w:t>(</w:t>
      </w:r>
      <w:r w:rsidRPr="00E94EE5">
        <w:rPr>
          <w:color w:val="auto"/>
          <w:kern w:val="0"/>
          <w:sz w:val="22"/>
          <w:szCs w:val="22"/>
        </w:rPr>
        <w:t>the atmospheric heavens</w:t>
      </w:r>
      <w:r w:rsidR="0065581F">
        <w:rPr>
          <w:color w:val="auto"/>
          <w:kern w:val="0"/>
          <w:sz w:val="22"/>
          <w:szCs w:val="22"/>
        </w:rPr>
        <w:t>)</w:t>
      </w:r>
      <w:r w:rsidRPr="00E94EE5">
        <w:rPr>
          <w:color w:val="auto"/>
          <w:kern w:val="0"/>
          <w:sz w:val="22"/>
          <w:szCs w:val="22"/>
        </w:rPr>
        <w:t>, or to powerful corporate entities of exalted status on earth under the control of Satan and his imps.</w:t>
      </w:r>
    </w:p>
    <w:p w14:paraId="1896466C" w14:textId="77777777" w:rsidR="00E94EE5" w:rsidRPr="00E94EE5" w:rsidRDefault="00E94EE5" w:rsidP="00E94EE5">
      <w:pPr>
        <w:jc w:val="both"/>
        <w:rPr>
          <w:color w:val="auto"/>
          <w:kern w:val="0"/>
          <w:sz w:val="22"/>
          <w:szCs w:val="22"/>
        </w:rPr>
      </w:pPr>
    </w:p>
    <w:p w14:paraId="5191398D" w14:textId="77777777" w:rsidR="00E94EE5" w:rsidRPr="00E94EE5" w:rsidRDefault="00E94EE5" w:rsidP="00E94EE5">
      <w:pPr>
        <w:jc w:val="both"/>
        <w:rPr>
          <w:color w:val="auto"/>
          <w:kern w:val="0"/>
          <w:sz w:val="22"/>
          <w:szCs w:val="22"/>
        </w:rPr>
      </w:pPr>
      <w:r w:rsidRPr="00E94EE5">
        <w:rPr>
          <w:color w:val="auto"/>
          <w:kern w:val="0"/>
          <w:sz w:val="22"/>
          <w:szCs w:val="22"/>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94EE5">
        <w:rPr>
          <w:color w:val="auto"/>
          <w:kern w:val="0"/>
          <w:sz w:val="22"/>
          <w:szCs w:val="22"/>
        </w:rPr>
        <w:t>spacial</w:t>
      </w:r>
      <w:proofErr w:type="spellEnd"/>
      <w:r w:rsidRPr="00E94EE5">
        <w:rPr>
          <w:color w:val="auto"/>
          <w:kern w:val="0"/>
          <w:sz w:val="22"/>
          <w:szCs w:val="22"/>
        </w:rPr>
        <w:t xml:space="preserve"> location.</w:t>
      </w:r>
    </w:p>
    <w:p w14:paraId="4B59B78E" w14:textId="77777777" w:rsidR="00E94EE5" w:rsidRPr="00E94EE5" w:rsidRDefault="00E94EE5" w:rsidP="00E94EE5">
      <w:pPr>
        <w:jc w:val="both"/>
        <w:rPr>
          <w:color w:val="auto"/>
          <w:kern w:val="0"/>
          <w:sz w:val="22"/>
          <w:szCs w:val="22"/>
        </w:rPr>
      </w:pPr>
    </w:p>
    <w:p w14:paraId="4BE39A8D" w14:textId="22022F6B" w:rsidR="00E94EE5" w:rsidRPr="00E94EE5" w:rsidRDefault="00E94EE5" w:rsidP="00E94EE5">
      <w:pPr>
        <w:jc w:val="both"/>
        <w:rPr>
          <w:color w:val="auto"/>
          <w:kern w:val="0"/>
          <w:sz w:val="22"/>
          <w:szCs w:val="22"/>
        </w:rPr>
      </w:pPr>
      <w:r w:rsidRPr="00E94EE5">
        <w:rPr>
          <w:color w:val="auto"/>
          <w:kern w:val="0"/>
          <w:sz w:val="22"/>
          <w:szCs w:val="22"/>
        </w:rPr>
        <w:t xml:space="preserve">Therefore: "Take heed lest there shall be any one that </w:t>
      </w:r>
      <w:proofErr w:type="spellStart"/>
      <w:r w:rsidRPr="00E94EE5">
        <w:rPr>
          <w:color w:val="auto"/>
          <w:kern w:val="0"/>
          <w:sz w:val="22"/>
          <w:szCs w:val="22"/>
        </w:rPr>
        <w:t>maketh</w:t>
      </w:r>
      <w:proofErr w:type="spellEnd"/>
      <w:r w:rsidRPr="00E94EE5">
        <w:rPr>
          <w:color w:val="auto"/>
          <w:kern w:val="0"/>
          <w:sz w:val="22"/>
          <w:szCs w:val="22"/>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w:t>
      </w:r>
      <w:r w:rsidR="0029213D">
        <w:rPr>
          <w:color w:val="auto"/>
          <w:kern w:val="0"/>
          <w:sz w:val="22"/>
          <w:szCs w:val="22"/>
        </w:rPr>
        <w:t>(</w:t>
      </w:r>
      <w:r w:rsidRPr="00E94EE5">
        <w:rPr>
          <w:color w:val="auto"/>
          <w:kern w:val="0"/>
          <w:sz w:val="22"/>
          <w:szCs w:val="22"/>
        </w:rPr>
        <w:t>that is, in his death on the cross</w:t>
      </w:r>
      <w:r w:rsidR="0029213D">
        <w:rPr>
          <w:color w:val="auto"/>
          <w:kern w:val="0"/>
          <w:sz w:val="22"/>
          <w:szCs w:val="22"/>
        </w:rPr>
        <w:t>).</w:t>
      </w:r>
      <w:r w:rsidRPr="00E94EE5">
        <w:rPr>
          <w:color w:val="auto"/>
          <w:kern w:val="0"/>
          <w:sz w:val="22"/>
          <w:szCs w:val="22"/>
        </w:rPr>
        <w:t>" (2:8-10,15)</w:t>
      </w:r>
    </w:p>
    <w:p w14:paraId="75ACF680" w14:textId="77777777" w:rsidR="00E94EE5" w:rsidRPr="00E94EE5" w:rsidRDefault="00E94EE5" w:rsidP="00E94EE5">
      <w:pPr>
        <w:jc w:val="both"/>
        <w:rPr>
          <w:color w:val="auto"/>
          <w:kern w:val="0"/>
          <w:sz w:val="22"/>
          <w:szCs w:val="22"/>
        </w:rPr>
      </w:pPr>
    </w:p>
    <w:p w14:paraId="48CFE0F4" w14:textId="0217487C" w:rsidR="00C16838" w:rsidRDefault="00C16838" w:rsidP="00036DA7">
      <w:pPr>
        <w:ind w:left="270"/>
        <w:jc w:val="both"/>
        <w:rPr>
          <w:color w:val="auto"/>
          <w:kern w:val="0"/>
          <w:sz w:val="22"/>
          <w:szCs w:val="22"/>
        </w:rPr>
      </w:pPr>
      <w:r w:rsidRPr="00C16838">
        <w:rPr>
          <w:b/>
          <w:bCs/>
          <w:color w:val="auto"/>
          <w:kern w:val="0"/>
          <w:sz w:val="22"/>
          <w:szCs w:val="22"/>
        </w:rPr>
        <w:t>Comment</w:t>
      </w:r>
      <w:r>
        <w:rPr>
          <w:color w:val="auto"/>
          <w:kern w:val="0"/>
          <w:sz w:val="22"/>
          <w:szCs w:val="22"/>
        </w:rPr>
        <w:t xml:space="preserve">: </w:t>
      </w:r>
      <w:r w:rsidRPr="00E94EE5">
        <w:rPr>
          <w:color w:val="auto"/>
          <w:kern w:val="0"/>
          <w:sz w:val="22"/>
          <w:szCs w:val="22"/>
        </w:rPr>
        <w:t>The word translated here as elemental spirits</w:t>
      </w:r>
      <w:r w:rsidR="00FD7937">
        <w:rPr>
          <w:color w:val="auto"/>
          <w:kern w:val="0"/>
          <w:sz w:val="22"/>
          <w:szCs w:val="22"/>
        </w:rPr>
        <w:t>,</w:t>
      </w:r>
      <w:r w:rsidRPr="00E94EE5">
        <w:rPr>
          <w:color w:val="auto"/>
          <w:kern w:val="0"/>
          <w:sz w:val="22"/>
          <w:szCs w:val="22"/>
        </w:rPr>
        <w:t xml:space="preserve"> rudiments</w:t>
      </w:r>
      <w:r w:rsidR="00FD7937">
        <w:rPr>
          <w:color w:val="auto"/>
          <w:kern w:val="0"/>
          <w:sz w:val="22"/>
          <w:szCs w:val="22"/>
        </w:rPr>
        <w:t>,</w:t>
      </w:r>
      <w:r w:rsidRPr="00E94EE5">
        <w:rPr>
          <w:color w:val="auto"/>
          <w:kern w:val="0"/>
          <w:sz w:val="22"/>
          <w:szCs w:val="22"/>
        </w:rPr>
        <w:t xml:space="preserve"> could mean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w:t>
      </w:r>
      <w:r w:rsidR="00695C71">
        <w:rPr>
          <w:color w:val="auto"/>
          <w:kern w:val="0"/>
          <w:sz w:val="22"/>
          <w:szCs w:val="22"/>
        </w:rPr>
        <w:t xml:space="preserve">an </w:t>
      </w:r>
      <w:r w:rsidRPr="00E94EE5">
        <w:rPr>
          <w:color w:val="auto"/>
          <w:kern w:val="0"/>
          <w:sz w:val="22"/>
          <w:szCs w:val="22"/>
        </w:rPr>
        <w:t>influence on human affairs, just as people today believe in fate and read their horoscopes in the daily papers, and sometimes take them seriously."</w:t>
      </w:r>
    </w:p>
    <w:p w14:paraId="0E9FB5DC" w14:textId="77777777" w:rsidR="00C16838" w:rsidRPr="00E94EE5" w:rsidRDefault="00C16838" w:rsidP="00C16838">
      <w:pPr>
        <w:jc w:val="both"/>
        <w:rPr>
          <w:color w:val="auto"/>
          <w:kern w:val="0"/>
          <w:sz w:val="22"/>
          <w:szCs w:val="22"/>
        </w:rPr>
      </w:pPr>
    </w:p>
    <w:p w14:paraId="07798031" w14:textId="3F3DA02E" w:rsidR="00E94EE5" w:rsidRPr="00E94EE5" w:rsidRDefault="00FD7937" w:rsidP="00FD7937">
      <w:pPr>
        <w:ind w:left="270"/>
        <w:jc w:val="both"/>
        <w:rPr>
          <w:color w:val="auto"/>
          <w:kern w:val="0"/>
          <w:sz w:val="22"/>
          <w:szCs w:val="22"/>
        </w:rPr>
      </w:pPr>
      <w:r w:rsidRPr="00FD7937">
        <w:rPr>
          <w:b/>
          <w:bCs/>
          <w:color w:val="auto"/>
          <w:kern w:val="0"/>
          <w:sz w:val="22"/>
          <w:szCs w:val="22"/>
        </w:rPr>
        <w:t>Comments</w:t>
      </w:r>
      <w:r>
        <w:rPr>
          <w:color w:val="auto"/>
          <w:kern w:val="0"/>
          <w:sz w:val="22"/>
          <w:szCs w:val="22"/>
        </w:rPr>
        <w:t xml:space="preserve">: </w:t>
      </w:r>
      <w:r w:rsidR="00E94EE5" w:rsidRPr="00E94EE5">
        <w:rPr>
          <w:color w:val="auto"/>
          <w:kern w:val="0"/>
          <w:sz w:val="22"/>
          <w:szCs w:val="22"/>
        </w:rPr>
        <w:t xml:space="preserve">The following comment in The Cambridge Bible Commentary on the New English Bible has much to commend it: "Once more it is stressed that Jesus is the only </w:t>
      </w:r>
      <w:proofErr w:type="spellStart"/>
      <w:r w:rsidR="00E94EE5" w:rsidRPr="00E94EE5">
        <w:rPr>
          <w:color w:val="auto"/>
          <w:kern w:val="0"/>
          <w:sz w:val="22"/>
          <w:szCs w:val="22"/>
        </w:rPr>
        <w:t>centre</w:t>
      </w:r>
      <w:proofErr w:type="spellEnd"/>
      <w:r w:rsidR="00E94EE5" w:rsidRPr="00E94EE5">
        <w:rPr>
          <w:color w:val="auto"/>
          <w:kern w:val="0"/>
          <w:sz w:val="22"/>
          <w:szCs w:val="22"/>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w:t>
      </w:r>
      <w:r>
        <w:rPr>
          <w:color w:val="auto"/>
          <w:kern w:val="0"/>
          <w:sz w:val="22"/>
          <w:szCs w:val="22"/>
        </w:rPr>
        <w:t xml:space="preserve">pagan </w:t>
      </w:r>
      <w:r w:rsidR="00E94EE5" w:rsidRPr="00E94EE5">
        <w:rPr>
          <w:color w:val="auto"/>
          <w:kern w:val="0"/>
          <w:sz w:val="22"/>
          <w:szCs w:val="22"/>
        </w:rPr>
        <w:t>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w:t>
      </w:r>
      <w:r w:rsidR="0029213D">
        <w:rPr>
          <w:color w:val="auto"/>
          <w:kern w:val="0"/>
          <w:sz w:val="22"/>
          <w:szCs w:val="22"/>
        </w:rPr>
        <w:t>.</w:t>
      </w:r>
      <w:r w:rsidR="00E94EE5" w:rsidRPr="00E94EE5">
        <w:rPr>
          <w:color w:val="auto"/>
          <w:kern w:val="0"/>
          <w:sz w:val="22"/>
          <w:szCs w:val="22"/>
        </w:rPr>
        <w:t xml:space="preserve"> (</w:t>
      </w:r>
      <w:proofErr w:type="gramStart"/>
      <w:r w:rsidR="00E94EE5" w:rsidRPr="00E94EE5">
        <w:rPr>
          <w:color w:val="auto"/>
          <w:kern w:val="0"/>
          <w:sz w:val="22"/>
          <w:szCs w:val="22"/>
        </w:rPr>
        <w:t>see</w:t>
      </w:r>
      <w:proofErr w:type="gramEnd"/>
      <w:r w:rsidR="00E94EE5" w:rsidRPr="00E94EE5">
        <w:rPr>
          <w:color w:val="auto"/>
          <w:kern w:val="0"/>
          <w:sz w:val="22"/>
          <w:szCs w:val="22"/>
        </w:rPr>
        <w:t xml:space="preserve"> above 1:16) </w:t>
      </w:r>
    </w:p>
    <w:p w14:paraId="759AC0A0" w14:textId="77777777" w:rsidR="00C16838" w:rsidRDefault="00C16838" w:rsidP="00E94EE5">
      <w:pPr>
        <w:jc w:val="both"/>
        <w:rPr>
          <w:color w:val="auto"/>
          <w:kern w:val="0"/>
          <w:sz w:val="22"/>
          <w:szCs w:val="22"/>
        </w:rPr>
      </w:pPr>
    </w:p>
    <w:p w14:paraId="76F85ADE" w14:textId="4EFB71FD" w:rsidR="00E94EE5" w:rsidRDefault="00E94EE5" w:rsidP="00E94EE5">
      <w:pPr>
        <w:jc w:val="both"/>
        <w:rPr>
          <w:color w:val="auto"/>
          <w:kern w:val="0"/>
          <w:sz w:val="22"/>
          <w:szCs w:val="22"/>
        </w:rPr>
      </w:pPr>
      <w:r w:rsidRPr="00E94EE5">
        <w:rPr>
          <w:color w:val="auto"/>
          <w:kern w:val="0"/>
          <w:sz w:val="22"/>
          <w:szCs w:val="22"/>
        </w:rPr>
        <w:t>So, the scriptures themselves are not definitive in either the Old or New Testament in regard to the spatial locations of the places under consideration and for us to attempt to would be highly presumptuous.</w:t>
      </w:r>
    </w:p>
    <w:p w14:paraId="1F50E715" w14:textId="77777777" w:rsidR="00C652A7" w:rsidRPr="00E94EE5" w:rsidRDefault="00C652A7" w:rsidP="00E94EE5">
      <w:pPr>
        <w:jc w:val="both"/>
        <w:rPr>
          <w:color w:val="auto"/>
          <w:kern w:val="0"/>
          <w:sz w:val="22"/>
          <w:szCs w:val="22"/>
        </w:rPr>
      </w:pPr>
    </w:p>
    <w:p w14:paraId="0A6EC236" w14:textId="5104C0D9" w:rsidR="00E94EE5" w:rsidRPr="00E94EE5" w:rsidRDefault="00E94EE5" w:rsidP="00E94EE5">
      <w:pPr>
        <w:jc w:val="both"/>
        <w:rPr>
          <w:rFonts w:ascii="Tahoma" w:hAnsi="Tahoma" w:cs="Tahoma"/>
          <w:color w:val="auto"/>
          <w:kern w:val="0"/>
          <w:sz w:val="22"/>
          <w:szCs w:val="22"/>
        </w:rPr>
      </w:pPr>
      <w:r w:rsidRPr="00E94EE5">
        <w:rPr>
          <w:color w:val="auto"/>
          <w:kern w:val="0"/>
          <w:sz w:val="22"/>
          <w:szCs w:val="22"/>
        </w:rPr>
        <w:t>C.</w:t>
      </w:r>
      <w:r w:rsidR="00B72A17" w:rsidRPr="00E94EE5">
        <w:rPr>
          <w:color w:val="auto"/>
          <w:kern w:val="0"/>
          <w:sz w:val="22"/>
          <w:szCs w:val="22"/>
        </w:rPr>
        <w:t xml:space="preserve"> </w:t>
      </w:r>
      <w:r w:rsidR="00B72A17" w:rsidRPr="00E94EE5">
        <w:rPr>
          <w:rFonts w:ascii="Tahoma" w:hAnsi="Tahoma" w:cs="Tahoma"/>
          <w:color w:val="auto"/>
          <w:kern w:val="0"/>
          <w:sz w:val="22"/>
          <w:szCs w:val="22"/>
        </w:rPr>
        <w:t>Demon Possession Now</w:t>
      </w:r>
    </w:p>
    <w:p w14:paraId="3C43D7A4" w14:textId="410C9D8A" w:rsidR="00E94EE5" w:rsidRDefault="00E94EE5" w:rsidP="00FD7937">
      <w:pPr>
        <w:tabs>
          <w:tab w:val="left" w:pos="90"/>
        </w:tabs>
        <w:jc w:val="both"/>
        <w:rPr>
          <w:color w:val="auto"/>
          <w:kern w:val="0"/>
          <w:sz w:val="22"/>
          <w:szCs w:val="22"/>
        </w:rPr>
      </w:pPr>
      <w:r w:rsidRPr="00E94EE5">
        <w:rPr>
          <w:color w:val="auto"/>
          <w:kern w:val="0"/>
          <w:sz w:val="22"/>
          <w:szCs w:val="22"/>
        </w:rPr>
        <w:t xml:space="preserve"> The Roman Catholic Church which gives traditional equal place with scripture in its faith and practice, believes there is demon possession now. Its Catechism of Christian Doctrine, 1949, a 2</w:t>
      </w:r>
      <w:r w:rsidRPr="00E94EE5">
        <w:rPr>
          <w:color w:val="auto"/>
          <w:kern w:val="0"/>
          <w:sz w:val="22"/>
          <w:szCs w:val="22"/>
          <w:vertAlign w:val="superscript"/>
        </w:rPr>
        <w:t>nd</w:t>
      </w:r>
      <w:r w:rsidRPr="00E94EE5">
        <w:rPr>
          <w:color w:val="auto"/>
          <w:kern w:val="0"/>
          <w:sz w:val="22"/>
          <w:szCs w:val="22"/>
        </w:rPr>
        <w:t xml:space="preserve"> Revised Edition of the Baltimore Catechism," expresses the view that "the devils [that is, demons], or the evil spirits" of scripture are "bad angels," and </w:t>
      </w:r>
    </w:p>
    <w:p w14:paraId="1C0496F8" w14:textId="77777777" w:rsidR="00443D16" w:rsidRPr="00E94EE5" w:rsidRDefault="00443D16" w:rsidP="00FD7937">
      <w:pPr>
        <w:tabs>
          <w:tab w:val="left" w:pos="90"/>
        </w:tabs>
        <w:jc w:val="both"/>
        <w:rPr>
          <w:color w:val="auto"/>
          <w:kern w:val="0"/>
          <w:sz w:val="22"/>
          <w:szCs w:val="22"/>
        </w:rPr>
      </w:pPr>
    </w:p>
    <w:p w14:paraId="55276AF3" w14:textId="14C1E283" w:rsidR="00E94EE5" w:rsidRPr="00B72A17" w:rsidRDefault="00E94EE5" w:rsidP="00B72A17">
      <w:pPr>
        <w:pStyle w:val="ListParagraph"/>
        <w:numPr>
          <w:ilvl w:val="0"/>
          <w:numId w:val="21"/>
        </w:numPr>
        <w:jc w:val="both"/>
        <w:rPr>
          <w:color w:val="auto"/>
          <w:kern w:val="0"/>
          <w:sz w:val="22"/>
          <w:szCs w:val="22"/>
        </w:rPr>
      </w:pPr>
      <w:r w:rsidRPr="00B72A17">
        <w:rPr>
          <w:color w:val="auto"/>
          <w:kern w:val="0"/>
          <w:sz w:val="22"/>
          <w:szCs w:val="22"/>
        </w:rPr>
        <w:t xml:space="preserve">Devils are sometimes permitted to enter into the body of a man to exercise power over his faculties – a state known as diabolical possession; or they are permitted to torment a person from without – a state known as diabolical obsession. </w:t>
      </w:r>
    </w:p>
    <w:p w14:paraId="1815BB5F" w14:textId="77777777" w:rsidR="00B72A17" w:rsidRPr="00B72A17" w:rsidRDefault="00B72A17" w:rsidP="00B72A17">
      <w:pPr>
        <w:ind w:left="270"/>
        <w:jc w:val="both"/>
        <w:rPr>
          <w:color w:val="auto"/>
          <w:kern w:val="0"/>
          <w:sz w:val="22"/>
          <w:szCs w:val="22"/>
        </w:rPr>
      </w:pPr>
    </w:p>
    <w:p w14:paraId="643EC4FE" w14:textId="77777777" w:rsidR="00E94EE5" w:rsidRPr="00E94EE5" w:rsidRDefault="00E94EE5" w:rsidP="00B72A17">
      <w:pPr>
        <w:ind w:left="630" w:hanging="360"/>
        <w:jc w:val="both"/>
        <w:rPr>
          <w:color w:val="auto"/>
          <w:kern w:val="0"/>
          <w:sz w:val="22"/>
          <w:szCs w:val="22"/>
        </w:rPr>
      </w:pPr>
      <w:r w:rsidRPr="00E94EE5">
        <w:rPr>
          <w:color w:val="auto"/>
          <w:kern w:val="0"/>
          <w:sz w:val="22"/>
          <w:szCs w:val="22"/>
        </w:rPr>
        <w:t>(b) Diabolical possession and obsession are permitted by God to show forth his Glory, to punish sin, to bring sinners to repentance, or give occasion for the exercise of virtue.</w:t>
      </w:r>
    </w:p>
    <w:p w14:paraId="4114574C" w14:textId="77777777" w:rsidR="00FD7937" w:rsidRDefault="00FD7937" w:rsidP="00FD7937">
      <w:pPr>
        <w:ind w:left="270"/>
        <w:jc w:val="both"/>
        <w:rPr>
          <w:color w:val="auto"/>
          <w:kern w:val="0"/>
          <w:sz w:val="22"/>
          <w:szCs w:val="22"/>
        </w:rPr>
      </w:pPr>
    </w:p>
    <w:p w14:paraId="5D99DD0A" w14:textId="2B9AB448" w:rsidR="00B72A17" w:rsidRPr="00B72A17" w:rsidRDefault="00E94EE5" w:rsidP="00B72A17">
      <w:pPr>
        <w:pStyle w:val="ListParagraph"/>
        <w:numPr>
          <w:ilvl w:val="0"/>
          <w:numId w:val="19"/>
        </w:numPr>
        <w:ind w:left="630"/>
        <w:jc w:val="both"/>
        <w:rPr>
          <w:color w:val="auto"/>
          <w:kern w:val="0"/>
          <w:sz w:val="22"/>
          <w:szCs w:val="22"/>
        </w:rPr>
      </w:pPr>
      <w:r w:rsidRPr="00B72A17">
        <w:rPr>
          <w:color w:val="auto"/>
          <w:kern w:val="0"/>
          <w:sz w:val="22"/>
          <w:szCs w:val="22"/>
        </w:rPr>
        <w:t>When the devil uses the body of a possessed person to say or do evil things, the person is not guilty of sin, provided he does not freely consent.</w:t>
      </w:r>
      <w:r w:rsidR="00B72A17" w:rsidRPr="00B72A17">
        <w:rPr>
          <w:color w:val="auto"/>
          <w:kern w:val="0"/>
          <w:sz w:val="22"/>
          <w:szCs w:val="22"/>
        </w:rPr>
        <w:t xml:space="preserve"> </w:t>
      </w:r>
    </w:p>
    <w:p w14:paraId="53A40C11" w14:textId="06C0994E" w:rsidR="00E94EE5" w:rsidRPr="00B72A17" w:rsidRDefault="00E94EE5" w:rsidP="00695C71">
      <w:pPr>
        <w:pStyle w:val="ListParagraph"/>
        <w:numPr>
          <w:ilvl w:val="0"/>
          <w:numId w:val="19"/>
        </w:numPr>
        <w:ind w:left="630"/>
        <w:jc w:val="both"/>
        <w:rPr>
          <w:color w:val="auto"/>
          <w:kern w:val="0"/>
          <w:sz w:val="22"/>
          <w:szCs w:val="22"/>
        </w:rPr>
      </w:pPr>
      <w:r w:rsidRPr="00B72A17">
        <w:rPr>
          <w:color w:val="auto"/>
          <w:kern w:val="0"/>
          <w:sz w:val="22"/>
          <w:szCs w:val="22"/>
        </w:rPr>
        <w:t>Exorcism is the act of driving out or warding off evil spirits from</w:t>
      </w:r>
      <w:r w:rsidR="00B72A17">
        <w:rPr>
          <w:color w:val="auto"/>
          <w:kern w:val="0"/>
          <w:sz w:val="22"/>
          <w:szCs w:val="22"/>
        </w:rPr>
        <w:t xml:space="preserve"> </w:t>
      </w:r>
      <w:r w:rsidRPr="00B72A17">
        <w:rPr>
          <w:color w:val="auto"/>
          <w:kern w:val="0"/>
          <w:sz w:val="22"/>
          <w:szCs w:val="22"/>
        </w:rPr>
        <w:t>persons, places or things possessed or infested by them. The church received from Christ the power of exorcism.</w:t>
      </w:r>
    </w:p>
    <w:p w14:paraId="4FC10807" w14:textId="77777777" w:rsidR="00B72A17" w:rsidRPr="00B72A17" w:rsidRDefault="00B72A17" w:rsidP="00B72A17">
      <w:pPr>
        <w:pStyle w:val="ListParagraph"/>
        <w:jc w:val="both"/>
        <w:rPr>
          <w:color w:val="auto"/>
          <w:kern w:val="0"/>
          <w:sz w:val="22"/>
          <w:szCs w:val="22"/>
        </w:rPr>
      </w:pPr>
    </w:p>
    <w:p w14:paraId="576FD725" w14:textId="77777777" w:rsidR="00E94EE5" w:rsidRPr="00E94EE5" w:rsidRDefault="00E94EE5" w:rsidP="00695C71">
      <w:pPr>
        <w:ind w:left="540" w:hanging="270"/>
        <w:jc w:val="both"/>
        <w:rPr>
          <w:color w:val="auto"/>
          <w:kern w:val="0"/>
          <w:sz w:val="22"/>
          <w:szCs w:val="22"/>
        </w:rPr>
      </w:pPr>
      <w:r w:rsidRPr="00E94EE5">
        <w:rPr>
          <w:color w:val="auto"/>
          <w:kern w:val="0"/>
          <w:sz w:val="22"/>
          <w:szCs w:val="22"/>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789D80A7" w14:textId="77777777" w:rsidR="00E94EE5" w:rsidRPr="00E94EE5" w:rsidRDefault="00E94EE5" w:rsidP="00E94EE5">
      <w:pPr>
        <w:tabs>
          <w:tab w:val="left" w:pos="720"/>
        </w:tabs>
        <w:jc w:val="both"/>
        <w:rPr>
          <w:color w:val="auto"/>
          <w:kern w:val="0"/>
          <w:sz w:val="22"/>
          <w:szCs w:val="22"/>
        </w:rPr>
      </w:pPr>
    </w:p>
    <w:p w14:paraId="4D5D7B2E" w14:textId="421CB748" w:rsidR="00E94EE5" w:rsidRPr="00E94EE5" w:rsidRDefault="00E94EE5" w:rsidP="00E94EE5">
      <w:pPr>
        <w:jc w:val="both"/>
        <w:rPr>
          <w:color w:val="auto"/>
          <w:kern w:val="0"/>
          <w:sz w:val="22"/>
          <w:szCs w:val="22"/>
        </w:rPr>
      </w:pPr>
      <w:r w:rsidRPr="00E94EE5">
        <w:rPr>
          <w:color w:val="auto"/>
          <w:kern w:val="0"/>
          <w:sz w:val="22"/>
          <w:szCs w:val="22"/>
        </w:rPr>
        <w:t>"Scripture cited and quoted: Matthew 10:1; Ephesians 6"11.  1 Peter 5:8-9. (Topics 44, 45; pages 34-36)</w:t>
      </w:r>
    </w:p>
    <w:p w14:paraId="164B7EF0" w14:textId="77777777" w:rsidR="00E94EE5" w:rsidRPr="00E94EE5" w:rsidRDefault="00E94EE5" w:rsidP="00E94EE5">
      <w:pPr>
        <w:jc w:val="both"/>
        <w:rPr>
          <w:color w:val="auto"/>
          <w:kern w:val="0"/>
          <w:sz w:val="22"/>
          <w:szCs w:val="22"/>
        </w:rPr>
      </w:pPr>
    </w:p>
    <w:p w14:paraId="5EDFA76B" w14:textId="62B02477" w:rsidR="00E94EE5" w:rsidRPr="00E94EE5" w:rsidRDefault="00E94EE5" w:rsidP="00E94EE5">
      <w:pPr>
        <w:jc w:val="both"/>
        <w:rPr>
          <w:color w:val="auto"/>
          <w:kern w:val="0"/>
          <w:sz w:val="22"/>
          <w:szCs w:val="22"/>
        </w:rPr>
      </w:pPr>
      <w:r w:rsidRPr="00E94EE5">
        <w:rPr>
          <w:color w:val="auto"/>
          <w:kern w:val="0"/>
          <w:sz w:val="22"/>
          <w:szCs w:val="22"/>
        </w:rPr>
        <w:t>Some Protestant sources express belief in demoniacal possession as a reality still.</w:t>
      </w:r>
      <w:r w:rsidR="00FD7937">
        <w:rPr>
          <w:color w:val="auto"/>
          <w:kern w:val="0"/>
          <w:sz w:val="22"/>
          <w:szCs w:val="22"/>
        </w:rPr>
        <w:t xml:space="preserve"> </w:t>
      </w:r>
      <w:r w:rsidRPr="00E94EE5">
        <w:rPr>
          <w:color w:val="auto"/>
          <w:kern w:val="0"/>
          <w:sz w:val="22"/>
          <w:szCs w:val="22"/>
        </w:rPr>
        <w:t>"Haynes, in Spiritualism Vs Christianity, says: ‘Satan possesses the souls and bodies of men and women now just as much as he ever</w:t>
      </w:r>
      <w:r w:rsidR="006D577B">
        <w:rPr>
          <w:color w:val="auto"/>
          <w:kern w:val="0"/>
          <w:sz w:val="22"/>
          <w:szCs w:val="22"/>
        </w:rPr>
        <w:t>.</w:t>
      </w:r>
      <w:r w:rsidRPr="00E94EE5">
        <w:rPr>
          <w:color w:val="auto"/>
          <w:kern w:val="0"/>
          <w:sz w:val="22"/>
          <w:szCs w:val="22"/>
        </w:rPr>
        <w:t xml:space="preserve"> </w:t>
      </w:r>
    </w:p>
    <w:p w14:paraId="56A36322" w14:textId="77777777" w:rsidR="00E94EE5" w:rsidRPr="00E94EE5" w:rsidRDefault="00E94EE5" w:rsidP="00E94EE5">
      <w:pPr>
        <w:jc w:val="both"/>
        <w:rPr>
          <w:color w:val="auto"/>
          <w:kern w:val="0"/>
          <w:sz w:val="22"/>
          <w:szCs w:val="22"/>
        </w:rPr>
      </w:pPr>
    </w:p>
    <w:p w14:paraId="551EE332" w14:textId="6520F7B5" w:rsidR="00E94EE5" w:rsidRDefault="00E94EE5" w:rsidP="00E94EE5">
      <w:pPr>
        <w:jc w:val="both"/>
        <w:rPr>
          <w:color w:val="auto"/>
          <w:kern w:val="0"/>
          <w:sz w:val="22"/>
          <w:szCs w:val="22"/>
        </w:rPr>
      </w:pPr>
      <w:r w:rsidRPr="00E94EE5">
        <w:rPr>
          <w:color w:val="auto"/>
          <w:kern w:val="0"/>
          <w:sz w:val="22"/>
          <w:szCs w:val="22"/>
        </w:rPr>
        <w:t>Scriptures</w:t>
      </w:r>
    </w:p>
    <w:p w14:paraId="50BD89C8" w14:textId="77777777" w:rsidR="00D56BAA" w:rsidRPr="00E94EE5" w:rsidRDefault="00D56BAA" w:rsidP="00E94EE5">
      <w:pPr>
        <w:jc w:val="both"/>
        <w:rPr>
          <w:color w:val="auto"/>
          <w:kern w:val="0"/>
          <w:sz w:val="22"/>
          <w:szCs w:val="22"/>
        </w:rPr>
      </w:pPr>
    </w:p>
    <w:p w14:paraId="1CFED8D2" w14:textId="77777777" w:rsidR="00E94EE5" w:rsidRPr="00E94EE5" w:rsidRDefault="00E94EE5" w:rsidP="00E94EE5">
      <w:pPr>
        <w:jc w:val="both"/>
        <w:rPr>
          <w:color w:val="auto"/>
          <w:kern w:val="0"/>
          <w:sz w:val="22"/>
          <w:szCs w:val="22"/>
        </w:rPr>
      </w:pPr>
      <w:r w:rsidRPr="00E94EE5">
        <w:rPr>
          <w:color w:val="auto"/>
          <w:kern w:val="0"/>
          <w:sz w:val="22"/>
          <w:szCs w:val="22"/>
        </w:rPr>
        <w:t>The scriptures are not definitive on the matter now being considered, but we can examine whatever we are aware of that might provide a clue.</w:t>
      </w:r>
    </w:p>
    <w:p w14:paraId="77D0BA17" w14:textId="77777777" w:rsidR="00E94EE5" w:rsidRPr="00E94EE5" w:rsidRDefault="00E94EE5" w:rsidP="00E94EE5">
      <w:pPr>
        <w:jc w:val="both"/>
        <w:rPr>
          <w:color w:val="auto"/>
          <w:kern w:val="0"/>
          <w:sz w:val="22"/>
          <w:szCs w:val="22"/>
        </w:rPr>
      </w:pPr>
    </w:p>
    <w:p w14:paraId="1D800157" w14:textId="77777777" w:rsidR="00E94EE5" w:rsidRPr="00E94EE5" w:rsidRDefault="00E94EE5" w:rsidP="00B72A17">
      <w:pPr>
        <w:ind w:left="540" w:hanging="270"/>
        <w:jc w:val="both"/>
        <w:rPr>
          <w:color w:val="auto"/>
          <w:kern w:val="0"/>
          <w:sz w:val="22"/>
          <w:szCs w:val="22"/>
        </w:rPr>
      </w:pPr>
      <w:r w:rsidRPr="00E94EE5">
        <w:rPr>
          <w:color w:val="auto"/>
          <w:kern w:val="0"/>
          <w:sz w:val="22"/>
          <w:szCs w:val="22"/>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554891AC" w14:textId="77777777" w:rsidR="00E94EE5" w:rsidRPr="00E94EE5" w:rsidRDefault="00E94EE5" w:rsidP="00E94EE5">
      <w:pPr>
        <w:jc w:val="both"/>
        <w:rPr>
          <w:color w:val="auto"/>
          <w:kern w:val="0"/>
          <w:sz w:val="22"/>
          <w:szCs w:val="22"/>
        </w:rPr>
      </w:pPr>
    </w:p>
    <w:p w14:paraId="5C096393" w14:textId="6FF6AD92" w:rsidR="00E94EE5" w:rsidRPr="00E94EE5" w:rsidRDefault="00E94EE5" w:rsidP="00B72A17">
      <w:pPr>
        <w:ind w:left="540"/>
        <w:jc w:val="both"/>
        <w:rPr>
          <w:color w:val="auto"/>
          <w:kern w:val="0"/>
          <w:sz w:val="22"/>
          <w:szCs w:val="22"/>
        </w:rPr>
      </w:pPr>
      <w:r w:rsidRPr="00E94EE5">
        <w:rPr>
          <w:color w:val="auto"/>
          <w:kern w:val="0"/>
          <w:sz w:val="22"/>
          <w:szCs w:val="22"/>
        </w:rPr>
        <w:t xml:space="preserve">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w:t>
      </w:r>
      <w:r w:rsidR="00D56BAA">
        <w:rPr>
          <w:color w:val="auto"/>
          <w:kern w:val="0"/>
          <w:sz w:val="22"/>
          <w:szCs w:val="22"/>
        </w:rPr>
        <w:t>lightning</w:t>
      </w:r>
      <w:r w:rsidRPr="00E94EE5">
        <w:rPr>
          <w:color w:val="auto"/>
          <w:kern w:val="0"/>
          <w:sz w:val="22"/>
          <w:szCs w:val="22"/>
        </w:rPr>
        <w:t xml:space="preserve"> from heaven</w:t>
      </w:r>
      <w:r w:rsidR="006D577B">
        <w:rPr>
          <w:color w:val="auto"/>
          <w:kern w:val="0"/>
          <w:sz w:val="22"/>
          <w:szCs w:val="22"/>
        </w:rPr>
        <w:t>.</w:t>
      </w:r>
      <w:r w:rsidRPr="00E94EE5">
        <w:rPr>
          <w:color w:val="auto"/>
          <w:kern w:val="0"/>
          <w:sz w:val="22"/>
          <w:szCs w:val="22"/>
        </w:rPr>
        <w:t>" (Luke 10:17-20)</w:t>
      </w:r>
    </w:p>
    <w:p w14:paraId="6F3DF469" w14:textId="77777777" w:rsidR="00E94EE5" w:rsidRPr="00E94EE5" w:rsidRDefault="00E94EE5" w:rsidP="00E94EE5">
      <w:pPr>
        <w:jc w:val="both"/>
        <w:rPr>
          <w:color w:val="auto"/>
          <w:kern w:val="0"/>
          <w:sz w:val="22"/>
          <w:szCs w:val="22"/>
        </w:rPr>
      </w:pPr>
    </w:p>
    <w:p w14:paraId="595993A1" w14:textId="35F1CE21" w:rsidR="00E94EE5" w:rsidRPr="00E94EE5" w:rsidRDefault="00E94EE5" w:rsidP="00B72A17">
      <w:pPr>
        <w:ind w:left="540" w:hanging="360"/>
        <w:jc w:val="both"/>
        <w:rPr>
          <w:color w:val="auto"/>
          <w:kern w:val="0"/>
          <w:sz w:val="22"/>
          <w:szCs w:val="22"/>
        </w:rPr>
      </w:pPr>
      <w:r w:rsidRPr="00E94EE5">
        <w:rPr>
          <w:color w:val="auto"/>
          <w:kern w:val="0"/>
          <w:sz w:val="22"/>
          <w:szCs w:val="22"/>
        </w:rPr>
        <w:t>(</w:t>
      </w:r>
      <w:r w:rsidR="00EA339D">
        <w:rPr>
          <w:color w:val="auto"/>
          <w:kern w:val="0"/>
          <w:sz w:val="22"/>
          <w:szCs w:val="22"/>
        </w:rPr>
        <w:t>b</w:t>
      </w:r>
      <w:r w:rsidRPr="00E94EE5">
        <w:rPr>
          <w:color w:val="auto"/>
          <w:kern w:val="0"/>
          <w:sz w:val="22"/>
          <w:szCs w:val="22"/>
        </w:rPr>
        <w:t xml:space="preserve">)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5C816F1D" w14:textId="77777777" w:rsidR="00E94EE5" w:rsidRPr="00E94EE5" w:rsidRDefault="00E94EE5" w:rsidP="00E94EE5">
      <w:pPr>
        <w:jc w:val="both"/>
        <w:rPr>
          <w:color w:val="auto"/>
          <w:kern w:val="0"/>
          <w:sz w:val="22"/>
          <w:szCs w:val="22"/>
        </w:rPr>
      </w:pPr>
    </w:p>
    <w:p w14:paraId="6C908D64" w14:textId="22B9A19A" w:rsidR="00E94EE5" w:rsidRPr="00E94EE5" w:rsidRDefault="00E94EE5" w:rsidP="00B72A17">
      <w:pPr>
        <w:ind w:left="540" w:hanging="270"/>
        <w:jc w:val="both"/>
        <w:rPr>
          <w:color w:val="auto"/>
          <w:kern w:val="0"/>
          <w:sz w:val="22"/>
          <w:szCs w:val="22"/>
        </w:rPr>
      </w:pPr>
      <w:r w:rsidRPr="00E94EE5">
        <w:rPr>
          <w:color w:val="auto"/>
          <w:kern w:val="0"/>
          <w:sz w:val="22"/>
          <w:szCs w:val="22"/>
        </w:rPr>
        <w:t>(</w:t>
      </w:r>
      <w:r w:rsidR="00EA339D">
        <w:rPr>
          <w:color w:val="auto"/>
          <w:kern w:val="0"/>
          <w:sz w:val="22"/>
          <w:szCs w:val="22"/>
        </w:rPr>
        <w:t>c</w:t>
      </w:r>
      <w:r w:rsidRPr="00E94EE5">
        <w:rPr>
          <w:color w:val="auto"/>
          <w:kern w:val="0"/>
          <w:sz w:val="22"/>
          <w:szCs w:val="22"/>
        </w:rPr>
        <w:t xml:space="preserve">)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008D17B7" w14:textId="77777777" w:rsidR="00E94EE5" w:rsidRPr="00E94EE5" w:rsidRDefault="00E94EE5" w:rsidP="00E94EE5">
      <w:pPr>
        <w:jc w:val="both"/>
        <w:rPr>
          <w:color w:val="auto"/>
          <w:kern w:val="0"/>
          <w:sz w:val="22"/>
          <w:szCs w:val="22"/>
        </w:rPr>
      </w:pPr>
    </w:p>
    <w:p w14:paraId="3FD367A0" w14:textId="77777777" w:rsidR="00E94EE5" w:rsidRPr="00E94EE5" w:rsidRDefault="00E94EE5" w:rsidP="00E94EE5">
      <w:pPr>
        <w:jc w:val="both"/>
        <w:rPr>
          <w:color w:val="auto"/>
          <w:kern w:val="0"/>
          <w:sz w:val="22"/>
          <w:szCs w:val="22"/>
        </w:rPr>
      </w:pPr>
      <w:r w:rsidRPr="00E94EE5">
        <w:rPr>
          <w:rFonts w:ascii="Tahoma" w:hAnsi="Tahoma" w:cs="Tahoma"/>
          <w:color w:val="auto"/>
          <w:kern w:val="0"/>
          <w:sz w:val="22"/>
          <w:szCs w:val="22"/>
        </w:rPr>
        <w:t>CONCLUSION</w:t>
      </w:r>
      <w:r w:rsidRPr="00E94EE5">
        <w:rPr>
          <w:color w:val="auto"/>
          <w:kern w:val="0"/>
          <w:sz w:val="22"/>
          <w:szCs w:val="22"/>
        </w:rPr>
        <w:t xml:space="preserve"> </w:t>
      </w:r>
    </w:p>
    <w:p w14:paraId="2C3B3C0B" w14:textId="5FD24F27" w:rsidR="00E94EE5" w:rsidRDefault="00E94EE5" w:rsidP="00E94EE5">
      <w:pPr>
        <w:jc w:val="both"/>
        <w:rPr>
          <w:color w:val="auto"/>
          <w:kern w:val="0"/>
          <w:sz w:val="22"/>
          <w:szCs w:val="22"/>
        </w:rPr>
      </w:pPr>
      <w:r w:rsidRPr="00E94EE5">
        <w:rPr>
          <w:color w:val="auto"/>
          <w:kern w:val="0"/>
          <w:sz w:val="22"/>
          <w:szCs w:val="22"/>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2233683B" w14:textId="49A94BDB" w:rsidR="003E3375" w:rsidRDefault="003E3375" w:rsidP="00E94EE5">
      <w:pPr>
        <w:jc w:val="both"/>
        <w:rPr>
          <w:color w:val="auto"/>
          <w:kern w:val="0"/>
          <w:sz w:val="22"/>
          <w:szCs w:val="22"/>
        </w:rPr>
      </w:pPr>
    </w:p>
    <w:p w14:paraId="7ECFF3FC" w14:textId="749D0A8C" w:rsidR="00617329" w:rsidRDefault="00617329" w:rsidP="00E94EE5">
      <w:pPr>
        <w:jc w:val="both"/>
        <w:rPr>
          <w:color w:val="auto"/>
          <w:kern w:val="0"/>
          <w:sz w:val="22"/>
          <w:szCs w:val="22"/>
        </w:rPr>
      </w:pPr>
      <w:r>
        <w:rPr>
          <w:color w:val="auto"/>
          <w:kern w:val="0"/>
          <w:sz w:val="22"/>
          <w:szCs w:val="22"/>
        </w:rPr>
        <w:t>Demons are not of Christ as He expelled them and they were used by Satan to accomplish his will.</w:t>
      </w:r>
    </w:p>
    <w:p w14:paraId="47AAA408" w14:textId="78639474" w:rsidR="00904219" w:rsidRDefault="00904219" w:rsidP="00E94EE5">
      <w:pPr>
        <w:jc w:val="both"/>
        <w:rPr>
          <w:color w:val="auto"/>
          <w:kern w:val="0"/>
          <w:sz w:val="22"/>
          <w:szCs w:val="22"/>
        </w:rPr>
      </w:pPr>
    </w:p>
    <w:p w14:paraId="036FCC16" w14:textId="72F52043" w:rsidR="003E3375" w:rsidRDefault="003E3375" w:rsidP="00E94EE5">
      <w:pPr>
        <w:jc w:val="both"/>
        <w:rPr>
          <w:color w:val="auto"/>
          <w:kern w:val="0"/>
          <w:sz w:val="22"/>
          <w:szCs w:val="22"/>
        </w:rPr>
      </w:pPr>
    </w:p>
    <w:p w14:paraId="40E393FD" w14:textId="75B12F3E" w:rsidR="003E3375" w:rsidRDefault="003E3375" w:rsidP="00E94EE5">
      <w:pPr>
        <w:jc w:val="both"/>
        <w:rPr>
          <w:color w:val="auto"/>
          <w:kern w:val="0"/>
          <w:sz w:val="22"/>
          <w:szCs w:val="22"/>
        </w:rPr>
      </w:pPr>
    </w:p>
    <w:p w14:paraId="296E51AA" w14:textId="083FAF38" w:rsidR="003E3375" w:rsidRDefault="003E3375" w:rsidP="00E94EE5">
      <w:pPr>
        <w:jc w:val="both"/>
        <w:rPr>
          <w:color w:val="auto"/>
          <w:kern w:val="0"/>
          <w:sz w:val="22"/>
          <w:szCs w:val="22"/>
        </w:rPr>
      </w:pPr>
    </w:p>
    <w:p w14:paraId="0E319D43" w14:textId="206AC35F" w:rsidR="003E3375" w:rsidRDefault="003E3375" w:rsidP="00E94EE5">
      <w:pPr>
        <w:jc w:val="both"/>
        <w:rPr>
          <w:color w:val="auto"/>
          <w:kern w:val="0"/>
          <w:sz w:val="22"/>
          <w:szCs w:val="22"/>
        </w:rPr>
      </w:pPr>
    </w:p>
    <w:p w14:paraId="3AD5D78C" w14:textId="38BAED00" w:rsidR="003E3375" w:rsidRDefault="003E3375" w:rsidP="00E94EE5">
      <w:pPr>
        <w:jc w:val="both"/>
        <w:rPr>
          <w:color w:val="auto"/>
          <w:kern w:val="0"/>
          <w:sz w:val="22"/>
          <w:szCs w:val="22"/>
        </w:rPr>
      </w:pPr>
    </w:p>
    <w:p w14:paraId="7622FC5A" w14:textId="3738035B" w:rsidR="003E3375" w:rsidRDefault="003E3375" w:rsidP="00E94EE5">
      <w:pPr>
        <w:jc w:val="both"/>
        <w:rPr>
          <w:color w:val="auto"/>
          <w:kern w:val="0"/>
          <w:sz w:val="22"/>
          <w:szCs w:val="22"/>
        </w:rPr>
      </w:pPr>
    </w:p>
    <w:p w14:paraId="7AE57ADE" w14:textId="50A79B6C" w:rsidR="003E3375" w:rsidRDefault="003E3375" w:rsidP="00E94EE5">
      <w:pPr>
        <w:jc w:val="both"/>
        <w:rPr>
          <w:color w:val="auto"/>
          <w:kern w:val="0"/>
          <w:sz w:val="22"/>
          <w:szCs w:val="22"/>
        </w:rPr>
      </w:pPr>
    </w:p>
    <w:p w14:paraId="490252FA" w14:textId="79362B5D" w:rsidR="003E3375" w:rsidRDefault="003E3375" w:rsidP="00E94EE5">
      <w:pPr>
        <w:jc w:val="both"/>
        <w:rPr>
          <w:color w:val="auto"/>
          <w:kern w:val="0"/>
          <w:sz w:val="22"/>
          <w:szCs w:val="22"/>
        </w:rPr>
      </w:pPr>
    </w:p>
    <w:p w14:paraId="2E2A9A3A" w14:textId="336B7E42" w:rsidR="003E3375" w:rsidRDefault="003E3375" w:rsidP="00E94EE5">
      <w:pPr>
        <w:jc w:val="both"/>
        <w:rPr>
          <w:color w:val="auto"/>
          <w:kern w:val="0"/>
          <w:sz w:val="22"/>
          <w:szCs w:val="22"/>
        </w:rPr>
      </w:pPr>
    </w:p>
    <w:p w14:paraId="3DD785FD" w14:textId="103C16DA" w:rsidR="003E3375" w:rsidRDefault="003E3375" w:rsidP="00E94EE5">
      <w:pPr>
        <w:jc w:val="both"/>
        <w:rPr>
          <w:color w:val="auto"/>
          <w:kern w:val="0"/>
          <w:sz w:val="22"/>
          <w:szCs w:val="22"/>
        </w:rPr>
      </w:pPr>
    </w:p>
    <w:p w14:paraId="6C4557CC" w14:textId="3B462C90" w:rsidR="003E3375" w:rsidRDefault="003E3375" w:rsidP="00E94EE5">
      <w:pPr>
        <w:jc w:val="both"/>
        <w:rPr>
          <w:color w:val="auto"/>
          <w:kern w:val="0"/>
          <w:sz w:val="22"/>
          <w:szCs w:val="22"/>
        </w:rPr>
      </w:pPr>
    </w:p>
    <w:p w14:paraId="0E28691B" w14:textId="3F54EDA7" w:rsidR="003E3375" w:rsidRDefault="003E3375" w:rsidP="00E94EE5">
      <w:pPr>
        <w:jc w:val="both"/>
        <w:rPr>
          <w:color w:val="auto"/>
          <w:kern w:val="0"/>
          <w:sz w:val="22"/>
          <w:szCs w:val="22"/>
        </w:rPr>
      </w:pPr>
    </w:p>
    <w:p w14:paraId="382DE607" w14:textId="2CBD1DDC" w:rsidR="003E3375" w:rsidRDefault="003E3375" w:rsidP="00A65190">
      <w:pPr>
        <w:jc w:val="center"/>
        <w:rPr>
          <w:color w:val="auto"/>
          <w:kern w:val="0"/>
          <w:sz w:val="22"/>
          <w:szCs w:val="22"/>
        </w:rPr>
      </w:pPr>
    </w:p>
    <w:p w14:paraId="6E2F3FDC" w14:textId="25B1CAF1" w:rsidR="006A6BFB" w:rsidRDefault="006A6BFB" w:rsidP="00A65190">
      <w:pPr>
        <w:jc w:val="center"/>
        <w:rPr>
          <w:color w:val="auto"/>
          <w:kern w:val="0"/>
          <w:sz w:val="22"/>
          <w:szCs w:val="22"/>
        </w:rPr>
      </w:pPr>
    </w:p>
    <w:p w14:paraId="30C3484F" w14:textId="4EB9C07C" w:rsidR="006A6BFB" w:rsidRDefault="006A6BFB" w:rsidP="00A65190">
      <w:pPr>
        <w:jc w:val="center"/>
        <w:rPr>
          <w:color w:val="auto"/>
          <w:kern w:val="0"/>
          <w:sz w:val="22"/>
          <w:szCs w:val="22"/>
        </w:rPr>
      </w:pPr>
    </w:p>
    <w:p w14:paraId="471A4151" w14:textId="2214777E" w:rsidR="006A6BFB" w:rsidRDefault="006A6BFB" w:rsidP="00A65190">
      <w:pPr>
        <w:jc w:val="center"/>
        <w:rPr>
          <w:color w:val="auto"/>
          <w:kern w:val="0"/>
          <w:sz w:val="22"/>
          <w:szCs w:val="22"/>
        </w:rPr>
      </w:pPr>
    </w:p>
    <w:p w14:paraId="0638F3C5" w14:textId="77777777" w:rsidR="00846F11" w:rsidRDefault="00846F11" w:rsidP="00A65190">
      <w:pPr>
        <w:jc w:val="center"/>
        <w:rPr>
          <w:color w:val="auto"/>
          <w:kern w:val="0"/>
          <w:sz w:val="22"/>
          <w:szCs w:val="22"/>
        </w:rPr>
      </w:pPr>
    </w:p>
    <w:p w14:paraId="6007B535" w14:textId="22BF8FEB" w:rsidR="006A6BFB" w:rsidRDefault="006A6BFB" w:rsidP="00A65190">
      <w:pPr>
        <w:jc w:val="center"/>
        <w:rPr>
          <w:color w:val="auto"/>
          <w:kern w:val="0"/>
          <w:sz w:val="22"/>
          <w:szCs w:val="22"/>
        </w:rPr>
      </w:pPr>
    </w:p>
    <w:p w14:paraId="2A00DFCC" w14:textId="7E965C23" w:rsidR="006A6BFB" w:rsidRDefault="006A6BFB" w:rsidP="00A65190">
      <w:pPr>
        <w:jc w:val="center"/>
        <w:rPr>
          <w:color w:val="auto"/>
          <w:kern w:val="0"/>
          <w:sz w:val="22"/>
          <w:szCs w:val="22"/>
        </w:rPr>
      </w:pPr>
    </w:p>
    <w:p w14:paraId="6959B268" w14:textId="311E3E30" w:rsidR="006A6BFB" w:rsidRDefault="006A6BFB" w:rsidP="00A65190">
      <w:pPr>
        <w:jc w:val="center"/>
        <w:rPr>
          <w:color w:val="auto"/>
          <w:kern w:val="0"/>
          <w:sz w:val="22"/>
          <w:szCs w:val="22"/>
        </w:rPr>
      </w:pPr>
    </w:p>
    <w:p w14:paraId="70447B52" w14:textId="0E3BE85C" w:rsidR="006A6BFB" w:rsidRDefault="006A6BFB" w:rsidP="00A65190">
      <w:pPr>
        <w:jc w:val="center"/>
        <w:rPr>
          <w:color w:val="auto"/>
          <w:kern w:val="0"/>
          <w:sz w:val="22"/>
          <w:szCs w:val="22"/>
        </w:rPr>
      </w:pPr>
    </w:p>
    <w:sectPr w:rsidR="006A6BFB" w:rsidSect="009E4628">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3562" w14:textId="77777777" w:rsidR="00F7278B" w:rsidRDefault="00F7278B" w:rsidP="003E3375">
      <w:r>
        <w:separator/>
      </w:r>
    </w:p>
  </w:endnote>
  <w:endnote w:type="continuationSeparator" w:id="0">
    <w:p w14:paraId="5317165D" w14:textId="77777777" w:rsidR="00F7278B" w:rsidRDefault="00F7278B" w:rsidP="003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E17F" w14:textId="4234DC39" w:rsidR="00BE05B0" w:rsidRPr="003E3375" w:rsidRDefault="00BE05B0" w:rsidP="003E3375">
    <w:pPr>
      <w:pStyle w:val="Footer"/>
      <w:jc w:val="center"/>
      <w:rPr>
        <w:sz w:val="20"/>
        <w:szCs w:val="20"/>
      </w:rPr>
    </w:pPr>
    <w:r w:rsidRPr="003E3375">
      <w:rPr>
        <w:rStyle w:val="PageNumber"/>
        <w:sz w:val="20"/>
        <w:szCs w:val="20"/>
      </w:rPr>
      <w:fldChar w:fldCharType="begin"/>
    </w:r>
    <w:r w:rsidRPr="003E3375">
      <w:rPr>
        <w:rStyle w:val="PageNumber"/>
        <w:sz w:val="20"/>
        <w:szCs w:val="20"/>
      </w:rPr>
      <w:instrText xml:space="preserve"> PAGE </w:instrText>
    </w:r>
    <w:r w:rsidRPr="003E3375">
      <w:rPr>
        <w:rStyle w:val="PageNumber"/>
        <w:sz w:val="20"/>
        <w:szCs w:val="20"/>
      </w:rPr>
      <w:fldChar w:fldCharType="separate"/>
    </w:r>
    <w:r w:rsidRPr="003E3375">
      <w:rPr>
        <w:rStyle w:val="PageNumber"/>
        <w:noProof/>
        <w:sz w:val="20"/>
        <w:szCs w:val="20"/>
      </w:rPr>
      <w:t>55</w:t>
    </w:r>
    <w:r w:rsidRPr="003E337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F239" w14:textId="77777777" w:rsidR="00F7278B" w:rsidRDefault="00F7278B" w:rsidP="003E3375">
      <w:r>
        <w:separator/>
      </w:r>
    </w:p>
  </w:footnote>
  <w:footnote w:type="continuationSeparator" w:id="0">
    <w:p w14:paraId="32F5AD74" w14:textId="77777777" w:rsidR="00F7278B" w:rsidRDefault="00F7278B" w:rsidP="003E3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44098555">
    <w:abstractNumId w:val="3"/>
  </w:num>
  <w:num w:numId="2" w16cid:durableId="386533221">
    <w:abstractNumId w:val="6"/>
  </w:num>
  <w:num w:numId="3" w16cid:durableId="193423446">
    <w:abstractNumId w:val="13"/>
  </w:num>
  <w:num w:numId="4" w16cid:durableId="1315986805">
    <w:abstractNumId w:val="21"/>
  </w:num>
  <w:num w:numId="5" w16cid:durableId="2027825337">
    <w:abstractNumId w:val="17"/>
  </w:num>
  <w:num w:numId="6" w16cid:durableId="1503081369">
    <w:abstractNumId w:val="4"/>
  </w:num>
  <w:num w:numId="7" w16cid:durableId="1910068104">
    <w:abstractNumId w:val="0"/>
  </w:num>
  <w:num w:numId="8" w16cid:durableId="2003391322">
    <w:abstractNumId w:val="19"/>
  </w:num>
  <w:num w:numId="9" w16cid:durableId="2078282796">
    <w:abstractNumId w:val="15"/>
  </w:num>
  <w:num w:numId="10" w16cid:durableId="2101750509">
    <w:abstractNumId w:val="11"/>
  </w:num>
  <w:num w:numId="11" w16cid:durableId="1197084914">
    <w:abstractNumId w:val="8"/>
  </w:num>
  <w:num w:numId="12" w16cid:durableId="197474618">
    <w:abstractNumId w:val="1"/>
  </w:num>
  <w:num w:numId="13" w16cid:durableId="1126047276">
    <w:abstractNumId w:val="2"/>
  </w:num>
  <w:num w:numId="14" w16cid:durableId="1569920423">
    <w:abstractNumId w:val="7"/>
  </w:num>
  <w:num w:numId="15" w16cid:durableId="1743142859">
    <w:abstractNumId w:val="16"/>
  </w:num>
  <w:num w:numId="16" w16cid:durableId="605576307">
    <w:abstractNumId w:val="22"/>
  </w:num>
  <w:num w:numId="17" w16cid:durableId="2114394040">
    <w:abstractNumId w:val="20"/>
  </w:num>
  <w:num w:numId="18" w16cid:durableId="46035622">
    <w:abstractNumId w:val="5"/>
  </w:num>
  <w:num w:numId="19" w16cid:durableId="1306007146">
    <w:abstractNumId w:val="10"/>
  </w:num>
  <w:num w:numId="20" w16cid:durableId="412433276">
    <w:abstractNumId w:val="12"/>
  </w:num>
  <w:num w:numId="21" w16cid:durableId="1285967904">
    <w:abstractNumId w:val="18"/>
  </w:num>
  <w:num w:numId="22" w16cid:durableId="724573665">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5"/>
    <w:rsid w:val="000022A2"/>
    <w:rsid w:val="00010B4C"/>
    <w:rsid w:val="000132E9"/>
    <w:rsid w:val="00034557"/>
    <w:rsid w:val="00036DA7"/>
    <w:rsid w:val="000441FD"/>
    <w:rsid w:val="000456C3"/>
    <w:rsid w:val="00057483"/>
    <w:rsid w:val="000948CC"/>
    <w:rsid w:val="000979CB"/>
    <w:rsid w:val="000C0D98"/>
    <w:rsid w:val="000C6944"/>
    <w:rsid w:val="000D43DD"/>
    <w:rsid w:val="000F7904"/>
    <w:rsid w:val="00110DBA"/>
    <w:rsid w:val="001620D9"/>
    <w:rsid w:val="001637DC"/>
    <w:rsid w:val="00172878"/>
    <w:rsid w:val="00177A6D"/>
    <w:rsid w:val="00184ECC"/>
    <w:rsid w:val="0018575A"/>
    <w:rsid w:val="00192693"/>
    <w:rsid w:val="00193CD9"/>
    <w:rsid w:val="00193DCA"/>
    <w:rsid w:val="001A5102"/>
    <w:rsid w:val="001B58DE"/>
    <w:rsid w:val="001F2310"/>
    <w:rsid w:val="0020531E"/>
    <w:rsid w:val="00214115"/>
    <w:rsid w:val="00244ECB"/>
    <w:rsid w:val="002544DC"/>
    <w:rsid w:val="002550C0"/>
    <w:rsid w:val="0029213D"/>
    <w:rsid w:val="00293DA0"/>
    <w:rsid w:val="002B4B21"/>
    <w:rsid w:val="002C60BF"/>
    <w:rsid w:val="002D27F4"/>
    <w:rsid w:val="002E7C22"/>
    <w:rsid w:val="002F1B30"/>
    <w:rsid w:val="00312C56"/>
    <w:rsid w:val="00316BD6"/>
    <w:rsid w:val="00322034"/>
    <w:rsid w:val="003229DE"/>
    <w:rsid w:val="00353C9E"/>
    <w:rsid w:val="003541A4"/>
    <w:rsid w:val="003728A1"/>
    <w:rsid w:val="003E3375"/>
    <w:rsid w:val="003E4136"/>
    <w:rsid w:val="003F1405"/>
    <w:rsid w:val="003F66D9"/>
    <w:rsid w:val="00406C2F"/>
    <w:rsid w:val="00411223"/>
    <w:rsid w:val="00416DB8"/>
    <w:rsid w:val="00422845"/>
    <w:rsid w:val="0043624F"/>
    <w:rsid w:val="00442BEC"/>
    <w:rsid w:val="00443D16"/>
    <w:rsid w:val="00457C59"/>
    <w:rsid w:val="00481496"/>
    <w:rsid w:val="00485C62"/>
    <w:rsid w:val="004B2AAD"/>
    <w:rsid w:val="004C6B30"/>
    <w:rsid w:val="004D119F"/>
    <w:rsid w:val="004D63B4"/>
    <w:rsid w:val="004F1723"/>
    <w:rsid w:val="004F37BA"/>
    <w:rsid w:val="004F459B"/>
    <w:rsid w:val="00501049"/>
    <w:rsid w:val="00510BEC"/>
    <w:rsid w:val="0053559E"/>
    <w:rsid w:val="00541F49"/>
    <w:rsid w:val="0054432E"/>
    <w:rsid w:val="00557631"/>
    <w:rsid w:val="0056579D"/>
    <w:rsid w:val="00567C09"/>
    <w:rsid w:val="005B0A78"/>
    <w:rsid w:val="005B1B4B"/>
    <w:rsid w:val="005D77E9"/>
    <w:rsid w:val="005E068E"/>
    <w:rsid w:val="005E6570"/>
    <w:rsid w:val="005E7AE1"/>
    <w:rsid w:val="005F629A"/>
    <w:rsid w:val="005F75FB"/>
    <w:rsid w:val="00617329"/>
    <w:rsid w:val="00633448"/>
    <w:rsid w:val="00634431"/>
    <w:rsid w:val="0065581F"/>
    <w:rsid w:val="0066053E"/>
    <w:rsid w:val="00667DCE"/>
    <w:rsid w:val="00695C71"/>
    <w:rsid w:val="006A6BFB"/>
    <w:rsid w:val="006B5522"/>
    <w:rsid w:val="006D577B"/>
    <w:rsid w:val="006D7F48"/>
    <w:rsid w:val="006E2FC0"/>
    <w:rsid w:val="006F7772"/>
    <w:rsid w:val="0071523C"/>
    <w:rsid w:val="00744E8E"/>
    <w:rsid w:val="00766E48"/>
    <w:rsid w:val="00790372"/>
    <w:rsid w:val="007A6500"/>
    <w:rsid w:val="007D55F5"/>
    <w:rsid w:val="00805DEA"/>
    <w:rsid w:val="00811D36"/>
    <w:rsid w:val="00840C2F"/>
    <w:rsid w:val="00846C87"/>
    <w:rsid w:val="00846F11"/>
    <w:rsid w:val="00853066"/>
    <w:rsid w:val="008709B1"/>
    <w:rsid w:val="008A2381"/>
    <w:rsid w:val="008A260D"/>
    <w:rsid w:val="008A2EE4"/>
    <w:rsid w:val="008C6B59"/>
    <w:rsid w:val="008D7FC1"/>
    <w:rsid w:val="008E45DB"/>
    <w:rsid w:val="00904219"/>
    <w:rsid w:val="00926197"/>
    <w:rsid w:val="009433B4"/>
    <w:rsid w:val="009648D8"/>
    <w:rsid w:val="00983F79"/>
    <w:rsid w:val="0099294F"/>
    <w:rsid w:val="009945D5"/>
    <w:rsid w:val="00997938"/>
    <w:rsid w:val="009B34E2"/>
    <w:rsid w:val="009B6997"/>
    <w:rsid w:val="009E4628"/>
    <w:rsid w:val="00A04701"/>
    <w:rsid w:val="00A64D17"/>
    <w:rsid w:val="00A65190"/>
    <w:rsid w:val="00A752A1"/>
    <w:rsid w:val="00A871FC"/>
    <w:rsid w:val="00AA35E6"/>
    <w:rsid w:val="00AB3721"/>
    <w:rsid w:val="00AE0D46"/>
    <w:rsid w:val="00AE1150"/>
    <w:rsid w:val="00AF4D4F"/>
    <w:rsid w:val="00B43175"/>
    <w:rsid w:val="00B72A17"/>
    <w:rsid w:val="00B80456"/>
    <w:rsid w:val="00BB0B4C"/>
    <w:rsid w:val="00BE05B0"/>
    <w:rsid w:val="00BE2B0C"/>
    <w:rsid w:val="00C16838"/>
    <w:rsid w:val="00C203B5"/>
    <w:rsid w:val="00C652A7"/>
    <w:rsid w:val="00C9339B"/>
    <w:rsid w:val="00CD1105"/>
    <w:rsid w:val="00D33960"/>
    <w:rsid w:val="00D53D2B"/>
    <w:rsid w:val="00D544EB"/>
    <w:rsid w:val="00D56BAA"/>
    <w:rsid w:val="00D63AAA"/>
    <w:rsid w:val="00D741FB"/>
    <w:rsid w:val="00DA774D"/>
    <w:rsid w:val="00DB27F0"/>
    <w:rsid w:val="00DE0729"/>
    <w:rsid w:val="00E035FE"/>
    <w:rsid w:val="00E16590"/>
    <w:rsid w:val="00E2783D"/>
    <w:rsid w:val="00E7362D"/>
    <w:rsid w:val="00E87613"/>
    <w:rsid w:val="00E94EE5"/>
    <w:rsid w:val="00EA020D"/>
    <w:rsid w:val="00EA339D"/>
    <w:rsid w:val="00F06874"/>
    <w:rsid w:val="00F176E0"/>
    <w:rsid w:val="00F32253"/>
    <w:rsid w:val="00F542F6"/>
    <w:rsid w:val="00F60A74"/>
    <w:rsid w:val="00F7278B"/>
    <w:rsid w:val="00F75068"/>
    <w:rsid w:val="00FD61C7"/>
    <w:rsid w:val="00FD7937"/>
    <w:rsid w:val="00FF0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103C"/>
  <w15:docId w15:val="{99C99720-ED05-4458-86C0-93A455F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D"/>
    <w:rPr>
      <w:color w:val="000000"/>
      <w:kern w:val="28"/>
    </w:rPr>
  </w:style>
  <w:style w:type="paragraph" w:styleId="Heading1">
    <w:name w:val="heading 1"/>
    <w:link w:val="Heading1Char"/>
    <w:qFormat/>
    <w:rsid w:val="00766E48"/>
    <w:pPr>
      <w:jc w:val="center"/>
      <w:outlineLvl w:val="0"/>
    </w:pPr>
    <w:rPr>
      <w:b/>
      <w:color w:val="000000"/>
      <w:kern w:val="28"/>
      <w:sz w:val="56"/>
      <w:szCs w:val="24"/>
    </w:rPr>
  </w:style>
  <w:style w:type="paragraph" w:styleId="Heading2">
    <w:name w:val="heading 2"/>
    <w:basedOn w:val="Normal"/>
    <w:next w:val="Normal"/>
    <w:link w:val="Heading2Char"/>
    <w:unhideWhenUsed/>
    <w:qFormat/>
    <w:rsid w:val="00766E48"/>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5E7AE1"/>
    <w:pPr>
      <w:keepNext/>
      <w:keepLines/>
      <w:spacing w:before="40"/>
      <w:outlineLvl w:val="2"/>
    </w:pPr>
    <w:rPr>
      <w:rFonts w:asciiTheme="minorHAnsi" w:eastAsiaTheme="majorEastAsia" w:hAnsiTheme="minorHAnsi" w:cstheme="majorBidi"/>
      <w:color w:val="243F60"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Header">
    <w:name w:val="header"/>
    <w:basedOn w:val="Normal"/>
    <w:link w:val="HeaderChar"/>
    <w:uiPriority w:val="99"/>
    <w:unhideWhenUsed/>
    <w:rsid w:val="00E94EE5"/>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E94EE5"/>
    <w:rPr>
      <w:sz w:val="24"/>
      <w:szCs w:val="24"/>
    </w:rPr>
  </w:style>
  <w:style w:type="paragraph" w:styleId="Footer">
    <w:name w:val="footer"/>
    <w:basedOn w:val="Normal"/>
    <w:link w:val="FooterChar"/>
    <w:uiPriority w:val="99"/>
    <w:unhideWhenUsed/>
    <w:rsid w:val="00E94EE5"/>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E94EE5"/>
    <w:rPr>
      <w:sz w:val="24"/>
      <w:szCs w:val="24"/>
    </w:rPr>
  </w:style>
  <w:style w:type="paragraph" w:styleId="NormalWeb">
    <w:name w:val="Normal (Web)"/>
    <w:basedOn w:val="Normal"/>
    <w:uiPriority w:val="99"/>
    <w:rsid w:val="00E94EE5"/>
    <w:pPr>
      <w:spacing w:before="100" w:beforeAutospacing="1" w:after="100" w:afterAutospacing="1"/>
    </w:pPr>
    <w:rPr>
      <w:color w:val="auto"/>
      <w:kern w:val="0"/>
      <w:sz w:val="24"/>
      <w:szCs w:val="24"/>
    </w:rPr>
  </w:style>
  <w:style w:type="character" w:styleId="PageNumber">
    <w:name w:val="page number"/>
    <w:basedOn w:val="DefaultParagraphFont"/>
    <w:rsid w:val="00E94EE5"/>
  </w:style>
  <w:style w:type="paragraph" w:styleId="BalloonText">
    <w:name w:val="Balloon Text"/>
    <w:basedOn w:val="Normal"/>
    <w:link w:val="BalloonTextChar"/>
    <w:uiPriority w:val="99"/>
    <w:semiHidden/>
    <w:unhideWhenUsed/>
    <w:rsid w:val="00E94EE5"/>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94EE5"/>
    <w:rPr>
      <w:rFonts w:ascii="Tahoma" w:hAnsi="Tahoma" w:cs="Tahoma"/>
      <w:sz w:val="16"/>
      <w:szCs w:val="16"/>
    </w:rPr>
  </w:style>
  <w:style w:type="paragraph" w:styleId="ListParagraph">
    <w:name w:val="List Paragraph"/>
    <w:basedOn w:val="Normal"/>
    <w:uiPriority w:val="34"/>
    <w:qFormat/>
    <w:rsid w:val="005D77E9"/>
    <w:pPr>
      <w:ind w:left="720"/>
      <w:contextualSpacing/>
    </w:pPr>
  </w:style>
  <w:style w:type="character" w:customStyle="1" w:styleId="Heading1Char">
    <w:name w:val="Heading 1 Char"/>
    <w:basedOn w:val="DefaultParagraphFont"/>
    <w:link w:val="Heading1"/>
    <w:rsid w:val="00766E48"/>
    <w:rPr>
      <w:b/>
      <w:color w:val="000000"/>
      <w:kern w:val="28"/>
      <w:sz w:val="56"/>
      <w:szCs w:val="24"/>
    </w:rPr>
  </w:style>
  <w:style w:type="character" w:customStyle="1" w:styleId="Heading2Char">
    <w:name w:val="Heading 2 Char"/>
    <w:basedOn w:val="DefaultParagraphFont"/>
    <w:link w:val="Heading2"/>
    <w:rsid w:val="00766E48"/>
    <w:rPr>
      <w:rFonts w:eastAsiaTheme="majorEastAsia" w:cstheme="majorBidi"/>
      <w:b/>
      <w:kern w:val="28"/>
      <w:sz w:val="32"/>
      <w:szCs w:val="26"/>
    </w:rPr>
  </w:style>
  <w:style w:type="character" w:customStyle="1" w:styleId="hgkelc">
    <w:name w:val="hgkelc"/>
    <w:basedOn w:val="DefaultParagraphFont"/>
    <w:rsid w:val="00AE1150"/>
  </w:style>
  <w:style w:type="paragraph" w:customStyle="1" w:styleId="q-text">
    <w:name w:val="q-text"/>
    <w:basedOn w:val="Normal"/>
    <w:rsid w:val="0066053E"/>
    <w:pPr>
      <w:spacing w:before="100" w:beforeAutospacing="1" w:after="100" w:afterAutospacing="1"/>
    </w:pPr>
    <w:rPr>
      <w:color w:val="auto"/>
      <w:kern w:val="0"/>
      <w:sz w:val="24"/>
      <w:szCs w:val="24"/>
      <w:lang w:bidi="kn-IN"/>
    </w:rPr>
  </w:style>
  <w:style w:type="character" w:customStyle="1" w:styleId="Heading3Char">
    <w:name w:val="Heading 3 Char"/>
    <w:basedOn w:val="DefaultParagraphFont"/>
    <w:link w:val="Heading3"/>
    <w:rsid w:val="005E7AE1"/>
    <w:rPr>
      <w:rFonts w:asciiTheme="minorHAnsi" w:eastAsiaTheme="majorEastAsia" w:hAnsiTheme="minorHAnsi" w:cstheme="majorBidi"/>
      <w:color w:val="243F60" w:themeColor="accent1" w:themeShade="7F"/>
      <w:kern w:val="28"/>
      <w:sz w:val="26"/>
      <w:szCs w:val="24"/>
    </w:rPr>
  </w:style>
  <w:style w:type="character" w:styleId="Hyperlink">
    <w:name w:val="Hyperlink"/>
    <w:basedOn w:val="DefaultParagraphFont"/>
    <w:uiPriority w:val="99"/>
    <w:unhideWhenUsed/>
    <w:rsid w:val="00E2783D"/>
    <w:rPr>
      <w:color w:val="0000FF" w:themeColor="hyperlink"/>
      <w:u w:val="single"/>
    </w:rPr>
  </w:style>
  <w:style w:type="character" w:styleId="UnresolvedMention">
    <w:name w:val="Unresolved Mention"/>
    <w:basedOn w:val="DefaultParagraphFont"/>
    <w:uiPriority w:val="99"/>
    <w:semiHidden/>
    <w:unhideWhenUsed/>
    <w:rsid w:val="00E2783D"/>
    <w:rPr>
      <w:color w:val="605E5C"/>
      <w:shd w:val="clear" w:color="auto" w:fill="E1DFDD"/>
    </w:rPr>
  </w:style>
  <w:style w:type="character" w:styleId="PlaceholderText">
    <w:name w:val="Placeholder Text"/>
    <w:basedOn w:val="DefaultParagraphFont"/>
    <w:uiPriority w:val="99"/>
    <w:semiHidden/>
    <w:rsid w:val="009B34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3B7-1AA3-4A5D-982C-95132E6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15028</Words>
  <Characters>70633</Characters>
  <Application>Microsoft Office Word</Application>
  <DocSecurity>0</DocSecurity>
  <Lines>1909</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9</cp:revision>
  <cp:lastPrinted>2021-11-14T03:01:00Z</cp:lastPrinted>
  <dcterms:created xsi:type="dcterms:W3CDTF">2022-07-17T19:38:00Z</dcterms:created>
  <dcterms:modified xsi:type="dcterms:W3CDTF">2023-06-27T13:36:00Z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c2ff982015d9d4e10b7b78b5e01845a78ec4e69fd3609c4bc9aceee5b39af23f</vt:lpwstr>
  </property>
</Properties>
</file>