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56CB" w14:textId="77777777" w:rsidR="002B3962" w:rsidRPr="000C7C7E" w:rsidRDefault="002B3962" w:rsidP="002B3962">
      <w:pPr>
        <w:pStyle w:val="Heading1"/>
        <w:rPr>
          <w:rFonts w:cs="Times New Roman"/>
          <w:color w:val="000000" w:themeColor="text1"/>
          <w:sz w:val="22"/>
          <w:szCs w:val="22"/>
        </w:rPr>
      </w:pPr>
      <w:r w:rsidRPr="000C7C7E">
        <w:rPr>
          <w:rFonts w:cs="Times New Roman"/>
          <w:color w:val="000000" w:themeColor="text1"/>
          <w:sz w:val="22"/>
          <w:szCs w:val="22"/>
        </w:rPr>
        <w:t>NAHUM</w:t>
      </w:r>
    </w:p>
    <w:p w14:paraId="143EAE72" w14:textId="77777777" w:rsidR="002B3962" w:rsidRPr="00285951" w:rsidRDefault="002B3962" w:rsidP="002B3962">
      <w:pPr>
        <w:pStyle w:val="yiv5144740110msonormal"/>
        <w:shd w:val="clear" w:color="auto" w:fill="FFFFFF"/>
        <w:spacing w:before="0" w:beforeAutospacing="0" w:after="0" w:afterAutospacing="0" w:line="276" w:lineRule="auto"/>
        <w:jc w:val="both"/>
        <w:rPr>
          <w:bCs/>
          <w:color w:val="000000" w:themeColor="text1"/>
          <w:sz w:val="22"/>
          <w:szCs w:val="22"/>
        </w:rPr>
      </w:pPr>
    </w:p>
    <w:p w14:paraId="43B71944" w14:textId="77777777" w:rsidR="002B3962" w:rsidRPr="00285951" w:rsidRDefault="002B3962" w:rsidP="002B3962">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625114FA" w14:textId="77777777"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“An oracle concerning Nineveh. Because of their wickedness, God sent Jonah to preach to Nineveh saying, ‘Yet forty days, and Nineveh shall be overthrown.’” They heard, repented, and were spared. Neither the time of Jonah’s preaching nor the time of the repentant king of Nineveh’s reign, are known. Some believe it was shortly before Isaiah.</w:t>
      </w:r>
    </w:p>
    <w:p w14:paraId="5B9E9B67" w14:textId="40CD3662"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5" w:tgtFrame="_blank" w:tooltip="Sennacherib" w:history="1">
        <w:r w:rsidRPr="00285951">
          <w:rPr>
            <w:rStyle w:val="Hyperlink"/>
            <w:bCs/>
            <w:color w:val="000000" w:themeColor="text1"/>
            <w:sz w:val="22"/>
            <w:szCs w:val="22"/>
          </w:rPr>
          <w:t>Sennacherib</w:t>
        </w:r>
      </w:hyperlink>
      <w:r w:rsidRPr="00285951">
        <w:rPr>
          <w:bCs/>
          <w:color w:val="000000" w:themeColor="text1"/>
          <w:sz w:val="22"/>
          <w:szCs w:val="22"/>
        </w:rPr>
        <w:t>, King of Assyria, during the reign of King </w:t>
      </w:r>
      <w:hyperlink r:id="rId6" w:tgtFrame="_blank" w:tooltip="Hezekiah" w:history="1">
        <w:r w:rsidRPr="00285951">
          <w:rPr>
            <w:rStyle w:val="Hyperlink"/>
            <w:bCs/>
            <w:color w:val="000000" w:themeColor="text1"/>
            <w:sz w:val="22"/>
            <w:szCs w:val="22"/>
          </w:rPr>
          <w:t>Hezekiah</w:t>
        </w:r>
      </w:hyperlink>
      <w:r w:rsidRPr="00285951">
        <w:rPr>
          <w:bCs/>
          <w:color w:val="000000" w:themeColor="text1"/>
          <w:sz w:val="22"/>
          <w:szCs w:val="22"/>
        </w:rPr>
        <w:t xml:space="preserve"> and the lifetime of </w:t>
      </w:r>
      <w:r w:rsidR="0054128C">
        <w:rPr>
          <w:bCs/>
          <w:color w:val="000000" w:themeColor="text1"/>
          <w:sz w:val="22"/>
          <w:szCs w:val="22"/>
        </w:rPr>
        <w:t xml:space="preserve">the </w:t>
      </w:r>
      <w:r w:rsidRPr="00285951">
        <w:rPr>
          <w:bCs/>
          <w:color w:val="000000" w:themeColor="text1"/>
          <w:sz w:val="22"/>
          <w:szCs w:val="22"/>
        </w:rPr>
        <w:t>Judean prophet </w:t>
      </w:r>
      <w:hyperlink r:id="rId7" w:tgtFrame="_blank" w:tooltip="Isaiah" w:history="1">
        <w:r w:rsidRPr="00285951">
          <w:rPr>
            <w:rStyle w:val="Hyperlink"/>
            <w:bCs/>
            <w:color w:val="000000" w:themeColor="text1"/>
            <w:sz w:val="22"/>
            <w:szCs w:val="22"/>
          </w:rPr>
          <w:t>Isaiah</w:t>
        </w:r>
      </w:hyperlink>
      <w:r w:rsidRPr="00285951">
        <w:rPr>
          <w:bCs/>
          <w:color w:val="000000" w:themeColor="text1"/>
          <w:sz w:val="22"/>
          <w:szCs w:val="22"/>
        </w:rPr>
        <w:t xml:space="preserve">. </w:t>
      </w:r>
    </w:p>
    <w:p w14:paraId="6EBC9D6D" w14:textId="77777777"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54F044B9" w14:textId="77777777" w:rsidR="002B3962" w:rsidRPr="00285951" w:rsidRDefault="002B3962" w:rsidP="002B3962">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20895D3A" w14:textId="77777777"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50CA42C0" w14:textId="77777777"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 O Nineveh, will have no descendants to bear your name. I will destroy the carved images and cast idols that are in the temple of your gods. I will prepare your grave, for you are vile.” (Nahum 1:14)</w:t>
      </w:r>
    </w:p>
    <w:p w14:paraId="7A6FA0EE" w14:textId="77777777"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 — who will mourn for her?’ Where can I find anyone to comfort you?” (Nahum 3:7)</w:t>
      </w:r>
    </w:p>
    <w:p w14:paraId="277DBADB" w14:textId="77777777"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1D7628B8" w14:textId="77777777"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xml:space="preserve">“Your </w:t>
      </w:r>
      <w:proofErr w:type="gramStart"/>
      <w:r w:rsidRPr="00285951">
        <w:rPr>
          <w:bCs/>
          <w:color w:val="000000" w:themeColor="text1"/>
          <w:sz w:val="22"/>
          <w:szCs w:val="22"/>
        </w:rPr>
        <w:t>shepherds</w:t>
      </w:r>
      <w:proofErr w:type="gramEnd"/>
      <w:r w:rsidRPr="00285951">
        <w:rPr>
          <w:bCs/>
          <w:color w:val="000000" w:themeColor="text1"/>
          <w:sz w:val="22"/>
          <w:szCs w:val="22"/>
        </w:rPr>
        <w:t xml:space="preserve"> slumber; your nobles lie down to rest. Your people are scattered on the mountains with no one to gather them. Nothing can heal your wound; your injury is fatal.”  (Nahum 3:18-19)</w:t>
      </w:r>
    </w:p>
    <w:p w14:paraId="5904E76B" w14:textId="77777777" w:rsidR="002B3962" w:rsidRPr="00285951" w:rsidRDefault="002B3962" w:rsidP="002B3962">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“…Everyone who hears the news about you claps his hands at your fall and rejoice…” (Nahum 3:19)</w:t>
      </w:r>
    </w:p>
    <w:p w14:paraId="2C2EE623" w14:textId="77777777" w:rsidR="002B3962" w:rsidRPr="00285951" w:rsidRDefault="002B3962" w:rsidP="002B3962">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1E3FA6A2" w14:textId="77777777" w:rsidR="002B3962" w:rsidRPr="00285951" w:rsidRDefault="002B3962" w:rsidP="002B3962">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0AE84722" w14:textId="77777777" w:rsidR="002B3962" w:rsidRPr="00285951" w:rsidRDefault="002B3962" w:rsidP="002B3962">
      <w:pPr>
        <w:pStyle w:val="yiv5144740110gmail-msolistparagraph"/>
        <w:numPr>
          <w:ilvl w:val="0"/>
          <w:numId w:val="1"/>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BFD9243" w14:textId="77777777" w:rsidR="002B3962" w:rsidRPr="00285951" w:rsidRDefault="002B3962" w:rsidP="002B3962">
      <w:pPr>
        <w:pStyle w:val="yiv5144740110gmail-msolistparagraph"/>
        <w:numPr>
          <w:ilvl w:val="0"/>
          <w:numId w:val="1"/>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slow to anger but with great in power.</w:t>
      </w:r>
    </w:p>
    <w:p w14:paraId="19E0BC94" w14:textId="77777777" w:rsidR="002B3962" w:rsidRPr="00285951" w:rsidRDefault="002B3962" w:rsidP="002B3962">
      <w:pPr>
        <w:pStyle w:val="yiv5144740110gmail-msolistparagraph"/>
        <w:numPr>
          <w:ilvl w:val="0"/>
          <w:numId w:val="1"/>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5DAF41FF" w14:textId="77777777" w:rsidR="002B3962" w:rsidRPr="00285951" w:rsidRDefault="002B3962" w:rsidP="002B3962">
      <w:pPr>
        <w:pStyle w:val="yiv5144740110gmail-msolistparagraph"/>
        <w:numPr>
          <w:ilvl w:val="0"/>
          <w:numId w:val="1"/>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2783B160" w14:textId="77777777" w:rsidR="002B3962" w:rsidRPr="00285951" w:rsidRDefault="002B3962" w:rsidP="002B3962">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22C8D588" w14:textId="77777777" w:rsidR="002B3962" w:rsidRDefault="002B3962"/>
    <w:sectPr w:rsidR="002B3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62"/>
    <w:rsid w:val="002B3962"/>
    <w:rsid w:val="0054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0EA5D"/>
  <w15:chartTrackingRefBased/>
  <w15:docId w15:val="{E07E757C-3855-4D93-9D3E-E1134BFD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962"/>
    <w:pPr>
      <w:keepNext/>
      <w:keepLines/>
      <w:spacing w:before="240" w:after="0"/>
      <w:jc w:val="center"/>
      <w:outlineLvl w:val="0"/>
    </w:pPr>
    <w:rPr>
      <w:rFonts w:ascii="Times New Roman" w:eastAsiaTheme="majorEastAsia" w:hAnsi="Times New Roman" w:cstheme="majorBidi"/>
      <w:b/>
      <w:sz w:val="32"/>
      <w:szCs w:val="32"/>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962"/>
    <w:rPr>
      <w:rFonts w:ascii="Times New Roman" w:eastAsiaTheme="majorEastAsia" w:hAnsi="Times New Roman" w:cstheme="majorBidi"/>
      <w:b/>
      <w:sz w:val="32"/>
      <w:szCs w:val="32"/>
      <w:lang w:bidi="kn-IN"/>
    </w:rPr>
  </w:style>
  <w:style w:type="character" w:styleId="Hyperlink">
    <w:name w:val="Hyperlink"/>
    <w:basedOn w:val="DefaultParagraphFont"/>
    <w:uiPriority w:val="99"/>
    <w:unhideWhenUsed/>
    <w:rsid w:val="002B3962"/>
    <w:rPr>
      <w:color w:val="0000FF"/>
      <w:u w:val="single"/>
    </w:rPr>
  </w:style>
  <w:style w:type="paragraph" w:styleId="NoSpacing">
    <w:name w:val="No Spacing"/>
    <w:uiPriority w:val="1"/>
    <w:qFormat/>
    <w:rsid w:val="002B3962"/>
    <w:pPr>
      <w:spacing w:after="0" w:line="240" w:lineRule="auto"/>
    </w:pPr>
  </w:style>
  <w:style w:type="paragraph" w:customStyle="1" w:styleId="yiv5144740110msonormal">
    <w:name w:val="yiv5144740110msonormal"/>
    <w:basedOn w:val="Normal"/>
    <w:rsid w:val="002B39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144740110gmail-msolistparagraph">
    <w:name w:val="yiv5144740110gmail-msolistparagraph"/>
    <w:basedOn w:val="Normal"/>
    <w:rsid w:val="002B3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144740110e24kjd">
    <w:name w:val="yiv5144740110e24kjd"/>
    <w:basedOn w:val="DefaultParagraphFont"/>
    <w:rsid w:val="002B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Isai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Hezekiah" TargetMode="External"/><Relationship Id="rId5" Type="http://schemas.openxmlformats.org/officeDocument/2006/relationships/hyperlink" Target="https://en.wikipedia.org/wiki/Sennacheri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1830</Characters>
  <Application>Microsoft Office Word</Application>
  <DocSecurity>0</DocSecurity>
  <Lines>33</Lines>
  <Paragraphs>18</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2024-03-11T13:47:00Z</dcterms:created>
  <dcterms:modified xsi:type="dcterms:W3CDTF">2024-03-11T13:48:00Z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c75f8d68-20c1-46c8-bd72-cf7d485dd24e</vt:lpwstr>
  </property>
</Properties>
</file>