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E4B0" w14:textId="6CFDBA5D" w:rsidR="006B79D2" w:rsidRPr="006B79D2" w:rsidRDefault="006B79D2" w:rsidP="006B79D2">
      <w:pPr>
        <w:pStyle w:val="Default"/>
        <w:jc w:val="center"/>
        <w:rPr>
          <w:sz w:val="36"/>
          <w:szCs w:val="36"/>
        </w:rPr>
      </w:pPr>
      <w:r w:rsidRPr="006B79D2">
        <w:rPr>
          <w:b/>
          <w:bCs/>
          <w:sz w:val="36"/>
          <w:szCs w:val="36"/>
        </w:rPr>
        <w:t>MARK</w:t>
      </w:r>
    </w:p>
    <w:p w14:paraId="1ABA49CE" w14:textId="242327E9" w:rsidR="006B79D2" w:rsidRPr="006B79D2" w:rsidRDefault="006B79D2" w:rsidP="006B79D2">
      <w:pPr>
        <w:pStyle w:val="Default"/>
        <w:rPr>
          <w:b/>
          <w:bCs/>
          <w:sz w:val="28"/>
          <w:szCs w:val="28"/>
        </w:rPr>
      </w:pPr>
      <w:r w:rsidRPr="006B79D2">
        <w:rPr>
          <w:b/>
          <w:bCs/>
          <w:sz w:val="28"/>
          <w:szCs w:val="28"/>
        </w:rPr>
        <w:t>Outlined Bible</w:t>
      </w:r>
    </w:p>
    <w:p w14:paraId="7E975DFC" w14:textId="77777777" w:rsidR="006B79D2" w:rsidRDefault="006B79D2" w:rsidP="006B79D2">
      <w:pPr>
        <w:pStyle w:val="Default"/>
        <w:rPr>
          <w:b/>
          <w:bCs/>
          <w:sz w:val="22"/>
          <w:szCs w:val="22"/>
        </w:rPr>
      </w:pPr>
    </w:p>
    <w:p w14:paraId="2D2E24EE" w14:textId="4BE52712" w:rsidR="006B79D2" w:rsidRDefault="006B79D2" w:rsidP="006B79D2">
      <w:pPr>
        <w:pStyle w:val="Default"/>
        <w:rPr>
          <w:sz w:val="22"/>
          <w:szCs w:val="22"/>
        </w:rPr>
      </w:pPr>
      <w:r>
        <w:rPr>
          <w:b/>
          <w:bCs/>
          <w:sz w:val="22"/>
          <w:szCs w:val="22"/>
        </w:rPr>
        <w:t xml:space="preserve">Introduction: </w:t>
      </w:r>
      <w:r>
        <w:rPr>
          <w:sz w:val="22"/>
          <w:szCs w:val="22"/>
        </w:rPr>
        <w:t xml:space="preserve">The book of Mark presents a vivid, </w:t>
      </w:r>
      <w:r>
        <w:rPr>
          <w:sz w:val="22"/>
          <w:szCs w:val="22"/>
        </w:rPr>
        <w:t>fast-paced</w:t>
      </w:r>
      <w:r>
        <w:rPr>
          <w:sz w:val="22"/>
          <w:szCs w:val="22"/>
        </w:rPr>
        <w:t xml:space="preserve"> and concise account of the life of Jesus. The miracles of Jesus receive a great deal of attention in this gospel. Over forty times Mark refers to Jesus as a man of action, one who does things "immediately" or "straightway." </w:t>
      </w:r>
    </w:p>
    <w:p w14:paraId="0A615248" w14:textId="77777777" w:rsidR="006B79D2" w:rsidRDefault="006B79D2" w:rsidP="006B79D2">
      <w:pPr>
        <w:pStyle w:val="Default"/>
        <w:rPr>
          <w:sz w:val="22"/>
          <w:szCs w:val="22"/>
        </w:rPr>
      </w:pPr>
    </w:p>
    <w:p w14:paraId="5E4B9500" w14:textId="77777777" w:rsidR="006B79D2" w:rsidRDefault="006B79D2" w:rsidP="006B79D2">
      <w:pPr>
        <w:pStyle w:val="Default"/>
        <w:rPr>
          <w:sz w:val="22"/>
          <w:szCs w:val="22"/>
        </w:rPr>
      </w:pPr>
      <w:r>
        <w:rPr>
          <w:sz w:val="22"/>
          <w:szCs w:val="22"/>
        </w:rPr>
        <w:t xml:space="preserve">Like the other three. Mark's gospel is written to move men and women to faith in the Son of God. </w:t>
      </w:r>
    </w:p>
    <w:p w14:paraId="1BAAD4FC" w14:textId="77777777" w:rsidR="006B79D2" w:rsidRDefault="006B79D2" w:rsidP="006B79D2">
      <w:pPr>
        <w:pStyle w:val="Default"/>
        <w:rPr>
          <w:sz w:val="22"/>
          <w:szCs w:val="22"/>
        </w:rPr>
      </w:pPr>
    </w:p>
    <w:p w14:paraId="14A01956" w14:textId="77777777" w:rsidR="006B79D2" w:rsidRDefault="006B79D2" w:rsidP="006B79D2">
      <w:pPr>
        <w:pStyle w:val="Default"/>
        <w:rPr>
          <w:sz w:val="22"/>
          <w:szCs w:val="22"/>
        </w:rPr>
      </w:pPr>
      <w:r>
        <w:rPr>
          <w:b/>
          <w:bCs/>
          <w:sz w:val="22"/>
          <w:szCs w:val="22"/>
        </w:rPr>
        <w:t xml:space="preserve">Name </w:t>
      </w:r>
      <w:r>
        <w:rPr>
          <w:sz w:val="22"/>
          <w:szCs w:val="22"/>
        </w:rPr>
        <w:t xml:space="preserve">- The book is named for its author. </w:t>
      </w:r>
    </w:p>
    <w:p w14:paraId="0082E665" w14:textId="77777777" w:rsidR="006B79D2" w:rsidRDefault="006B79D2" w:rsidP="006B79D2">
      <w:pPr>
        <w:pStyle w:val="Default"/>
        <w:rPr>
          <w:sz w:val="22"/>
          <w:szCs w:val="22"/>
        </w:rPr>
      </w:pPr>
    </w:p>
    <w:p w14:paraId="5CF8C724" w14:textId="77777777" w:rsidR="006B79D2" w:rsidRDefault="006B79D2" w:rsidP="006B79D2">
      <w:pPr>
        <w:pStyle w:val="Default"/>
        <w:rPr>
          <w:sz w:val="22"/>
          <w:szCs w:val="22"/>
        </w:rPr>
      </w:pPr>
      <w:r>
        <w:rPr>
          <w:b/>
          <w:bCs/>
          <w:sz w:val="22"/>
          <w:szCs w:val="22"/>
        </w:rPr>
        <w:t xml:space="preserve">Author </w:t>
      </w:r>
      <w:r>
        <w:rPr>
          <w:sz w:val="22"/>
          <w:szCs w:val="22"/>
        </w:rPr>
        <w:t xml:space="preserve">- John Mark </w:t>
      </w:r>
    </w:p>
    <w:p w14:paraId="4EFC942F" w14:textId="77777777" w:rsidR="006B79D2" w:rsidRDefault="006B79D2" w:rsidP="006B79D2">
      <w:pPr>
        <w:pStyle w:val="Default"/>
        <w:rPr>
          <w:sz w:val="22"/>
          <w:szCs w:val="22"/>
        </w:rPr>
      </w:pPr>
      <w:r>
        <w:rPr>
          <w:sz w:val="22"/>
          <w:szCs w:val="22"/>
        </w:rPr>
        <w:t xml:space="preserve">1. While the author nowhere identifies himself by name in the gospel, we are quite certain Mark wrote it. </w:t>
      </w:r>
    </w:p>
    <w:p w14:paraId="4ACD9C53" w14:textId="77777777" w:rsidR="006B79D2" w:rsidRDefault="006B79D2" w:rsidP="006B79D2">
      <w:pPr>
        <w:pStyle w:val="Default"/>
        <w:rPr>
          <w:sz w:val="22"/>
          <w:szCs w:val="22"/>
        </w:rPr>
      </w:pPr>
      <w:r>
        <w:rPr>
          <w:sz w:val="22"/>
          <w:szCs w:val="22"/>
        </w:rPr>
        <w:t>2. The witness of the early church uniformly assigns it to Mark. (</w:t>
      </w:r>
      <w:proofErr w:type="gramStart"/>
      <w:r>
        <w:rPr>
          <w:sz w:val="22"/>
          <w:szCs w:val="22"/>
        </w:rPr>
        <w:t>e.g.</w:t>
      </w:r>
      <w:proofErr w:type="gramEnd"/>
      <w:r>
        <w:rPr>
          <w:sz w:val="22"/>
          <w:szCs w:val="22"/>
        </w:rPr>
        <w:t xml:space="preserve"> Papias, Irenaeus, Clement of Alexandria, Origen, Jerome) </w:t>
      </w:r>
    </w:p>
    <w:p w14:paraId="3AADF59D" w14:textId="77777777" w:rsidR="006B79D2" w:rsidRDefault="006B79D2" w:rsidP="006B79D2">
      <w:pPr>
        <w:pStyle w:val="Default"/>
        <w:rPr>
          <w:sz w:val="22"/>
          <w:szCs w:val="22"/>
        </w:rPr>
      </w:pPr>
    </w:p>
    <w:p w14:paraId="4CF30068" w14:textId="77777777" w:rsidR="006B79D2" w:rsidRDefault="006B79D2" w:rsidP="006B79D2">
      <w:pPr>
        <w:pStyle w:val="Default"/>
        <w:rPr>
          <w:sz w:val="22"/>
          <w:szCs w:val="22"/>
        </w:rPr>
      </w:pPr>
      <w:r>
        <w:rPr>
          <w:b/>
          <w:bCs/>
          <w:sz w:val="22"/>
          <w:szCs w:val="22"/>
        </w:rPr>
        <w:t xml:space="preserve">Purpose </w:t>
      </w:r>
    </w:p>
    <w:p w14:paraId="216370F9" w14:textId="77777777" w:rsidR="006B79D2" w:rsidRDefault="006B79D2" w:rsidP="006B79D2">
      <w:pPr>
        <w:pStyle w:val="Default"/>
        <w:rPr>
          <w:sz w:val="22"/>
          <w:szCs w:val="22"/>
        </w:rPr>
      </w:pPr>
      <w:r>
        <w:rPr>
          <w:sz w:val="22"/>
          <w:szCs w:val="22"/>
        </w:rPr>
        <w:t xml:space="preserve">1. While Matthew geared his gospel for a Jewish audience, Mark writes his account of Christ's life for the Roman perspective. </w:t>
      </w:r>
    </w:p>
    <w:p w14:paraId="7EF1B61A" w14:textId="77777777" w:rsidR="006B79D2" w:rsidRDefault="006B79D2" w:rsidP="006B79D2">
      <w:pPr>
        <w:pStyle w:val="Default"/>
        <w:rPr>
          <w:sz w:val="22"/>
          <w:szCs w:val="22"/>
        </w:rPr>
      </w:pPr>
      <w:r>
        <w:rPr>
          <w:sz w:val="22"/>
          <w:szCs w:val="22"/>
        </w:rPr>
        <w:t xml:space="preserve">2. Clement of Alexandria (a church leader of the second century) said that the gospel of Mark was written in response to a request by the Romans for a written account of Christ's life and ministry. </w:t>
      </w:r>
    </w:p>
    <w:p w14:paraId="19E405C0" w14:textId="77777777" w:rsidR="006B79D2" w:rsidRDefault="006B79D2" w:rsidP="006B79D2">
      <w:pPr>
        <w:pStyle w:val="Default"/>
        <w:rPr>
          <w:sz w:val="22"/>
          <w:szCs w:val="22"/>
        </w:rPr>
      </w:pPr>
      <w:r>
        <w:rPr>
          <w:sz w:val="22"/>
          <w:szCs w:val="22"/>
        </w:rPr>
        <w:t xml:space="preserve">3. In certain places. Mark explains Jewish customs and language for a non-Jewish audience. (Mark 5:41; 7:34; 15:34) </w:t>
      </w:r>
    </w:p>
    <w:p w14:paraId="287AA74A" w14:textId="77777777" w:rsidR="006B79D2" w:rsidRDefault="006B79D2" w:rsidP="006B79D2">
      <w:pPr>
        <w:pStyle w:val="Default"/>
        <w:rPr>
          <w:sz w:val="22"/>
          <w:szCs w:val="22"/>
        </w:rPr>
      </w:pPr>
    </w:p>
    <w:p w14:paraId="5BBD456E" w14:textId="77777777" w:rsidR="006B79D2" w:rsidRDefault="006B79D2" w:rsidP="006B79D2">
      <w:pPr>
        <w:pStyle w:val="Default"/>
        <w:rPr>
          <w:sz w:val="22"/>
          <w:szCs w:val="22"/>
        </w:rPr>
      </w:pPr>
      <w:r>
        <w:rPr>
          <w:b/>
          <w:bCs/>
          <w:sz w:val="22"/>
          <w:szCs w:val="22"/>
        </w:rPr>
        <w:t xml:space="preserve">l. Background of the book. </w:t>
      </w:r>
    </w:p>
    <w:p w14:paraId="071D6D06" w14:textId="77777777" w:rsidR="006B79D2" w:rsidRDefault="006B79D2" w:rsidP="006B79D2">
      <w:pPr>
        <w:pStyle w:val="Default"/>
        <w:rPr>
          <w:sz w:val="22"/>
          <w:szCs w:val="22"/>
        </w:rPr>
      </w:pPr>
      <w:r>
        <w:rPr>
          <w:sz w:val="22"/>
          <w:szCs w:val="22"/>
        </w:rPr>
        <w:t xml:space="preserve">A. The man Mark. </w:t>
      </w:r>
    </w:p>
    <w:p w14:paraId="0EEC2D6A" w14:textId="77777777" w:rsidR="006B79D2" w:rsidRDefault="006B79D2" w:rsidP="006B79D2">
      <w:pPr>
        <w:pStyle w:val="Default"/>
        <w:ind w:left="360"/>
        <w:rPr>
          <w:sz w:val="22"/>
          <w:szCs w:val="22"/>
        </w:rPr>
      </w:pPr>
      <w:r>
        <w:rPr>
          <w:sz w:val="22"/>
          <w:szCs w:val="22"/>
        </w:rPr>
        <w:t xml:space="preserve">1. Mark is first mentioned by name in Acts 12:12. </w:t>
      </w:r>
    </w:p>
    <w:p w14:paraId="1596F1C2" w14:textId="77777777" w:rsidR="006B79D2" w:rsidRDefault="006B79D2" w:rsidP="006B79D2">
      <w:pPr>
        <w:pStyle w:val="Default"/>
        <w:ind w:left="360"/>
        <w:rPr>
          <w:sz w:val="22"/>
          <w:szCs w:val="22"/>
        </w:rPr>
      </w:pPr>
      <w:r>
        <w:rPr>
          <w:sz w:val="22"/>
          <w:szCs w:val="22"/>
        </w:rPr>
        <w:t xml:space="preserve">2. Like many in his day he was known by two names </w:t>
      </w:r>
    </w:p>
    <w:p w14:paraId="5AC5666F" w14:textId="77777777" w:rsidR="006B79D2" w:rsidRDefault="006B79D2" w:rsidP="006B79D2">
      <w:pPr>
        <w:pStyle w:val="Default"/>
        <w:ind w:left="720" w:hanging="90"/>
        <w:rPr>
          <w:sz w:val="22"/>
          <w:szCs w:val="22"/>
        </w:rPr>
      </w:pPr>
      <w:r>
        <w:rPr>
          <w:sz w:val="22"/>
          <w:szCs w:val="22"/>
        </w:rPr>
        <w:t xml:space="preserve">a. John was his Hebrew name. </w:t>
      </w:r>
    </w:p>
    <w:p w14:paraId="61F78AB0" w14:textId="77777777" w:rsidR="006B79D2" w:rsidRDefault="006B79D2" w:rsidP="006B79D2">
      <w:pPr>
        <w:pStyle w:val="Default"/>
        <w:ind w:left="720" w:hanging="90"/>
        <w:rPr>
          <w:sz w:val="22"/>
          <w:szCs w:val="22"/>
        </w:rPr>
      </w:pPr>
      <w:r>
        <w:rPr>
          <w:sz w:val="22"/>
          <w:szCs w:val="22"/>
        </w:rPr>
        <w:t xml:space="preserve">b. Mark (Marcus) was his Latin name. </w:t>
      </w:r>
    </w:p>
    <w:p w14:paraId="70905E06" w14:textId="77777777" w:rsidR="006B79D2" w:rsidRDefault="006B79D2" w:rsidP="006B79D2">
      <w:pPr>
        <w:pStyle w:val="Default"/>
        <w:ind w:left="360"/>
        <w:rPr>
          <w:sz w:val="22"/>
          <w:szCs w:val="22"/>
        </w:rPr>
      </w:pPr>
      <w:r>
        <w:rPr>
          <w:sz w:val="22"/>
          <w:szCs w:val="22"/>
        </w:rPr>
        <w:t xml:space="preserve">3. He was a cousin of Barnabas. (Colossians 4:10) </w:t>
      </w:r>
    </w:p>
    <w:p w14:paraId="6D73EF15" w14:textId="77777777" w:rsidR="006B79D2" w:rsidRDefault="006B79D2" w:rsidP="006B79D2">
      <w:pPr>
        <w:pStyle w:val="Default"/>
        <w:ind w:left="360"/>
        <w:rPr>
          <w:sz w:val="22"/>
          <w:szCs w:val="22"/>
        </w:rPr>
      </w:pPr>
      <w:r>
        <w:rPr>
          <w:sz w:val="22"/>
          <w:szCs w:val="22"/>
        </w:rPr>
        <w:t xml:space="preserve">4. John Mark accompanied Paul on his first missionary journey. (Acts 13:5) </w:t>
      </w:r>
    </w:p>
    <w:p w14:paraId="13A7EFD8" w14:textId="77777777" w:rsidR="006B79D2" w:rsidRDefault="006B79D2" w:rsidP="006B79D2">
      <w:pPr>
        <w:pStyle w:val="Default"/>
        <w:ind w:left="720"/>
        <w:rPr>
          <w:sz w:val="22"/>
          <w:szCs w:val="22"/>
        </w:rPr>
      </w:pPr>
      <w:r>
        <w:rPr>
          <w:sz w:val="22"/>
          <w:szCs w:val="22"/>
        </w:rPr>
        <w:t xml:space="preserve">a. He turned back at </w:t>
      </w:r>
      <w:proofErr w:type="spellStart"/>
      <w:r>
        <w:rPr>
          <w:sz w:val="22"/>
          <w:szCs w:val="22"/>
        </w:rPr>
        <w:t>Perga</w:t>
      </w:r>
      <w:proofErr w:type="spellEnd"/>
      <w:r>
        <w:rPr>
          <w:sz w:val="22"/>
          <w:szCs w:val="22"/>
        </w:rPr>
        <w:t xml:space="preserve">. (Acts 13:13) </w:t>
      </w:r>
    </w:p>
    <w:p w14:paraId="2CA8E4A5" w14:textId="77777777" w:rsidR="006B79D2" w:rsidRDefault="006B79D2" w:rsidP="006B79D2">
      <w:pPr>
        <w:pStyle w:val="Default"/>
        <w:ind w:left="720"/>
        <w:rPr>
          <w:sz w:val="22"/>
          <w:szCs w:val="22"/>
        </w:rPr>
      </w:pPr>
      <w:r>
        <w:rPr>
          <w:sz w:val="22"/>
          <w:szCs w:val="22"/>
        </w:rPr>
        <w:t xml:space="preserve">b. Later, when a second missionary journey was proposed by Paul, Barnabas wanted to take John Mark again. Paul refused and the two parted company with Barnabas taking Mark on a missionary journey to Cyprus. (Acts 15:36-39) </w:t>
      </w:r>
    </w:p>
    <w:p w14:paraId="66586A1A" w14:textId="77777777" w:rsidR="006B79D2" w:rsidRDefault="006B79D2" w:rsidP="006B79D2">
      <w:pPr>
        <w:pStyle w:val="Default"/>
        <w:ind w:left="360"/>
        <w:rPr>
          <w:sz w:val="22"/>
          <w:szCs w:val="22"/>
        </w:rPr>
      </w:pPr>
      <w:r>
        <w:rPr>
          <w:sz w:val="22"/>
          <w:szCs w:val="22"/>
        </w:rPr>
        <w:t xml:space="preserve">5. Eventually Paul and Mark reconciled. (Philemon 24; Colossians 4:10: II Timothy 4:11) </w:t>
      </w:r>
    </w:p>
    <w:p w14:paraId="68EB5151" w14:textId="77777777" w:rsidR="006B79D2" w:rsidRDefault="006B79D2" w:rsidP="006B79D2">
      <w:pPr>
        <w:pStyle w:val="Default"/>
        <w:ind w:left="360"/>
        <w:rPr>
          <w:sz w:val="22"/>
          <w:szCs w:val="22"/>
        </w:rPr>
      </w:pPr>
      <w:r>
        <w:rPr>
          <w:sz w:val="22"/>
          <w:szCs w:val="22"/>
        </w:rPr>
        <w:t xml:space="preserve">6. Mark was also a close associate of Peter. (I Peter 5:13) </w:t>
      </w:r>
    </w:p>
    <w:p w14:paraId="269B8384" w14:textId="77777777" w:rsidR="006B79D2" w:rsidRDefault="006B79D2" w:rsidP="006B79D2">
      <w:pPr>
        <w:pStyle w:val="Default"/>
        <w:ind w:left="720"/>
        <w:rPr>
          <w:sz w:val="22"/>
          <w:szCs w:val="22"/>
        </w:rPr>
      </w:pPr>
      <w:r>
        <w:rPr>
          <w:sz w:val="22"/>
          <w:szCs w:val="22"/>
        </w:rPr>
        <w:t xml:space="preserve">a. Apparently Mark stayed in Rome when Paul was freed from his first imprisonment. </w:t>
      </w:r>
    </w:p>
    <w:p w14:paraId="371138CB" w14:textId="77777777" w:rsidR="006B79D2" w:rsidRDefault="006B79D2" w:rsidP="006B79D2">
      <w:pPr>
        <w:pStyle w:val="Default"/>
        <w:ind w:left="720"/>
        <w:rPr>
          <w:sz w:val="22"/>
          <w:szCs w:val="22"/>
        </w:rPr>
      </w:pPr>
      <w:r>
        <w:rPr>
          <w:sz w:val="22"/>
          <w:szCs w:val="22"/>
        </w:rPr>
        <w:t xml:space="preserve">b. Likely Mark joined Peter when he came to Rome. (I Peter 5:13) </w:t>
      </w:r>
    </w:p>
    <w:p w14:paraId="2ABC956B" w14:textId="77777777" w:rsidR="006B79D2" w:rsidRDefault="006B79D2" w:rsidP="006B79D2">
      <w:pPr>
        <w:pStyle w:val="Default"/>
        <w:ind w:left="360"/>
        <w:rPr>
          <w:sz w:val="22"/>
          <w:szCs w:val="22"/>
        </w:rPr>
      </w:pPr>
      <w:r>
        <w:rPr>
          <w:sz w:val="22"/>
          <w:szCs w:val="22"/>
        </w:rPr>
        <w:t xml:space="preserve">7. One other interesting tidbit is that he apparently relates his own experience in Mark 14:51-52. </w:t>
      </w:r>
    </w:p>
    <w:p w14:paraId="1FBD0343" w14:textId="77777777" w:rsidR="006B79D2" w:rsidRDefault="006B79D2" w:rsidP="006B79D2">
      <w:pPr>
        <w:pStyle w:val="Default"/>
        <w:rPr>
          <w:sz w:val="22"/>
          <w:szCs w:val="22"/>
        </w:rPr>
      </w:pPr>
      <w:r>
        <w:rPr>
          <w:sz w:val="22"/>
          <w:szCs w:val="22"/>
        </w:rPr>
        <w:t xml:space="preserve">B. Location and date of the writing. </w:t>
      </w:r>
    </w:p>
    <w:p w14:paraId="3132EF91" w14:textId="77777777" w:rsidR="006B79D2" w:rsidRDefault="006B79D2" w:rsidP="006B79D2">
      <w:pPr>
        <w:pStyle w:val="Default"/>
        <w:ind w:left="360"/>
        <w:rPr>
          <w:sz w:val="22"/>
          <w:szCs w:val="22"/>
        </w:rPr>
      </w:pPr>
      <w:r>
        <w:rPr>
          <w:sz w:val="22"/>
          <w:szCs w:val="22"/>
        </w:rPr>
        <w:t xml:space="preserve">1. Several references in Mark indicate a Roman origin and destination. </w:t>
      </w:r>
    </w:p>
    <w:p w14:paraId="0A1D596F" w14:textId="77777777" w:rsidR="006B79D2" w:rsidRDefault="006B79D2" w:rsidP="006B79D2">
      <w:pPr>
        <w:pStyle w:val="Default"/>
        <w:ind w:left="720"/>
        <w:rPr>
          <w:sz w:val="22"/>
          <w:szCs w:val="22"/>
        </w:rPr>
      </w:pPr>
      <w:r>
        <w:rPr>
          <w:sz w:val="22"/>
          <w:szCs w:val="22"/>
        </w:rPr>
        <w:t xml:space="preserve">a. If "Rufus" mentioned by Mark (15:21) is the same one greeted by Paul in Romans 16:13, this could indicate a direct relationship of the gospel to Rome. </w:t>
      </w:r>
    </w:p>
    <w:p w14:paraId="22FC9CF1" w14:textId="77777777" w:rsidR="006B79D2" w:rsidRDefault="006B79D2" w:rsidP="006B79D2">
      <w:pPr>
        <w:pStyle w:val="Default"/>
        <w:ind w:left="720"/>
        <w:rPr>
          <w:sz w:val="22"/>
          <w:szCs w:val="22"/>
        </w:rPr>
      </w:pPr>
      <w:r>
        <w:rPr>
          <w:sz w:val="22"/>
          <w:szCs w:val="22"/>
        </w:rPr>
        <w:t xml:space="preserve">b. A number of significant "Latinisms" occur in Mark. </w:t>
      </w:r>
    </w:p>
    <w:p w14:paraId="501D8412" w14:textId="77777777" w:rsidR="006B79D2" w:rsidRDefault="006B79D2" w:rsidP="006B79D2">
      <w:pPr>
        <w:pStyle w:val="Default"/>
        <w:ind w:left="900"/>
        <w:rPr>
          <w:sz w:val="22"/>
          <w:szCs w:val="22"/>
        </w:rPr>
      </w:pPr>
      <w:r>
        <w:rPr>
          <w:sz w:val="22"/>
          <w:szCs w:val="22"/>
        </w:rPr>
        <w:t xml:space="preserve">[1] bushel (4:21) </w:t>
      </w:r>
    </w:p>
    <w:p w14:paraId="17607B10" w14:textId="77777777" w:rsidR="006B79D2" w:rsidRDefault="006B79D2" w:rsidP="006B79D2">
      <w:pPr>
        <w:pStyle w:val="Default"/>
        <w:ind w:left="900"/>
        <w:rPr>
          <w:sz w:val="22"/>
          <w:szCs w:val="22"/>
        </w:rPr>
      </w:pPr>
      <w:r>
        <w:rPr>
          <w:sz w:val="22"/>
          <w:szCs w:val="22"/>
        </w:rPr>
        <w:t xml:space="preserve">[2] executioner (6:12) </w:t>
      </w:r>
    </w:p>
    <w:p w14:paraId="6B5DC417" w14:textId="77777777" w:rsidR="006B79D2" w:rsidRDefault="006B79D2" w:rsidP="006B79D2">
      <w:pPr>
        <w:pStyle w:val="Default"/>
        <w:ind w:left="900"/>
        <w:rPr>
          <w:sz w:val="22"/>
          <w:szCs w:val="22"/>
        </w:rPr>
      </w:pPr>
      <w:r>
        <w:rPr>
          <w:sz w:val="22"/>
          <w:szCs w:val="22"/>
        </w:rPr>
        <w:t xml:space="preserve">[3] tribute (12:14) </w:t>
      </w:r>
    </w:p>
    <w:p w14:paraId="073897CD" w14:textId="77777777" w:rsidR="006B79D2" w:rsidRDefault="006B79D2" w:rsidP="006B79D2">
      <w:pPr>
        <w:pStyle w:val="Default"/>
        <w:ind w:left="900"/>
        <w:rPr>
          <w:sz w:val="22"/>
          <w:szCs w:val="22"/>
        </w:rPr>
      </w:pPr>
      <w:r>
        <w:rPr>
          <w:sz w:val="22"/>
          <w:szCs w:val="22"/>
        </w:rPr>
        <w:t xml:space="preserve">[4] centurion (15:39) </w:t>
      </w:r>
    </w:p>
    <w:p w14:paraId="21244740" w14:textId="77777777" w:rsidR="006B79D2" w:rsidRDefault="006B79D2" w:rsidP="006B79D2">
      <w:pPr>
        <w:pStyle w:val="Default"/>
        <w:ind w:left="360"/>
        <w:rPr>
          <w:sz w:val="22"/>
          <w:szCs w:val="22"/>
        </w:rPr>
      </w:pPr>
      <w:r>
        <w:rPr>
          <w:sz w:val="22"/>
          <w:szCs w:val="22"/>
        </w:rPr>
        <w:lastRenderedPageBreak/>
        <w:t xml:space="preserve">2. The date assigned to the gospel is AD 65-70. </w:t>
      </w:r>
    </w:p>
    <w:p w14:paraId="14AE04CC" w14:textId="77777777" w:rsidR="006B79D2" w:rsidRDefault="006B79D2" w:rsidP="006B79D2">
      <w:pPr>
        <w:pStyle w:val="Default"/>
        <w:rPr>
          <w:sz w:val="22"/>
          <w:szCs w:val="22"/>
        </w:rPr>
      </w:pPr>
    </w:p>
    <w:p w14:paraId="07CE2970" w14:textId="77777777" w:rsidR="006B79D2" w:rsidRPr="006B79D2" w:rsidRDefault="006B79D2" w:rsidP="006B79D2">
      <w:pPr>
        <w:pStyle w:val="Default"/>
        <w:rPr>
          <w:b/>
          <w:bCs/>
          <w:sz w:val="22"/>
          <w:szCs w:val="22"/>
        </w:rPr>
      </w:pPr>
      <w:r w:rsidRPr="006B79D2">
        <w:rPr>
          <w:b/>
          <w:bCs/>
          <w:sz w:val="22"/>
          <w:szCs w:val="22"/>
        </w:rPr>
        <w:t xml:space="preserve">II The Main Message of the Book </w:t>
      </w:r>
    </w:p>
    <w:p w14:paraId="0B18503C" w14:textId="77777777" w:rsidR="006B79D2" w:rsidRDefault="006B79D2" w:rsidP="006B79D2">
      <w:pPr>
        <w:pStyle w:val="Default"/>
        <w:rPr>
          <w:sz w:val="22"/>
          <w:szCs w:val="22"/>
        </w:rPr>
      </w:pPr>
      <w:r>
        <w:rPr>
          <w:sz w:val="22"/>
          <w:szCs w:val="22"/>
        </w:rPr>
        <w:t xml:space="preserve">A. Mark presents Christ as the suffering servant (Mark 8:31; 10:33) who is the Son of God. </w:t>
      </w:r>
    </w:p>
    <w:p w14:paraId="2542F9FF" w14:textId="77777777" w:rsidR="006B79D2" w:rsidRDefault="006B79D2" w:rsidP="006B79D2">
      <w:pPr>
        <w:pStyle w:val="Default"/>
        <w:rPr>
          <w:sz w:val="22"/>
          <w:szCs w:val="22"/>
        </w:rPr>
      </w:pPr>
      <w:r>
        <w:rPr>
          <w:sz w:val="22"/>
          <w:szCs w:val="22"/>
        </w:rPr>
        <w:t xml:space="preserve">B. “For even the Son of Man did not come to be served, but to serve, and to give his life as a ransom for many.” (Mark 10:45) </w:t>
      </w:r>
    </w:p>
    <w:p w14:paraId="3DCF2398" w14:textId="3C29A8F1" w:rsidR="006B79D2" w:rsidRDefault="006B79D2" w:rsidP="006B79D2">
      <w:pPr>
        <w:pStyle w:val="Default"/>
        <w:rPr>
          <w:color w:val="auto"/>
          <w:sz w:val="22"/>
          <w:szCs w:val="22"/>
        </w:rPr>
      </w:pPr>
      <w:r>
        <w:rPr>
          <w:color w:val="auto"/>
          <w:sz w:val="22"/>
          <w:szCs w:val="22"/>
        </w:rPr>
        <w:t xml:space="preserve">C. “And when the centurion, who stood there in front of Jesus, heard his cry and saw how he died, he said, ‘Surely this man was the Son of God!’” (Mark 15:38-39) </w:t>
      </w:r>
    </w:p>
    <w:p w14:paraId="09CA1E44" w14:textId="77777777" w:rsidR="006B79D2" w:rsidRDefault="006B79D2" w:rsidP="006B79D2">
      <w:pPr>
        <w:pStyle w:val="Default"/>
        <w:rPr>
          <w:color w:val="auto"/>
          <w:sz w:val="22"/>
          <w:szCs w:val="22"/>
        </w:rPr>
      </w:pPr>
    </w:p>
    <w:p w14:paraId="4E956698" w14:textId="77777777" w:rsidR="006B79D2" w:rsidRDefault="006B79D2" w:rsidP="006B79D2">
      <w:pPr>
        <w:pStyle w:val="Default"/>
        <w:rPr>
          <w:color w:val="auto"/>
          <w:sz w:val="22"/>
          <w:szCs w:val="22"/>
        </w:rPr>
      </w:pPr>
      <w:r>
        <w:rPr>
          <w:b/>
          <w:bCs/>
          <w:color w:val="auto"/>
          <w:sz w:val="22"/>
          <w:szCs w:val="22"/>
        </w:rPr>
        <w:t xml:space="preserve">II. Outline of the Book </w:t>
      </w:r>
    </w:p>
    <w:p w14:paraId="548DC709" w14:textId="77777777" w:rsidR="006B79D2" w:rsidRDefault="006B79D2" w:rsidP="006B79D2">
      <w:pPr>
        <w:pStyle w:val="Default"/>
        <w:rPr>
          <w:color w:val="auto"/>
          <w:sz w:val="22"/>
          <w:szCs w:val="22"/>
        </w:rPr>
      </w:pPr>
      <w:r>
        <w:rPr>
          <w:color w:val="auto"/>
          <w:sz w:val="22"/>
          <w:szCs w:val="22"/>
        </w:rPr>
        <w:t xml:space="preserve">A. The Period of Preparation. (Mark 1:1-13) </w:t>
      </w:r>
    </w:p>
    <w:p w14:paraId="5E197ABC" w14:textId="77777777" w:rsidR="006B79D2" w:rsidRDefault="006B79D2" w:rsidP="006B79D2">
      <w:pPr>
        <w:pStyle w:val="Default"/>
        <w:ind w:left="360"/>
        <w:rPr>
          <w:color w:val="auto"/>
          <w:sz w:val="22"/>
          <w:szCs w:val="22"/>
        </w:rPr>
      </w:pPr>
      <w:r>
        <w:rPr>
          <w:color w:val="auto"/>
          <w:sz w:val="22"/>
          <w:szCs w:val="22"/>
        </w:rPr>
        <w:t xml:space="preserve">1. The ministry of John the Baptist is briefly related. (Mark 1:2-8) </w:t>
      </w:r>
    </w:p>
    <w:p w14:paraId="12866FAB" w14:textId="77777777" w:rsidR="006B79D2" w:rsidRDefault="006B79D2" w:rsidP="006B79D2">
      <w:pPr>
        <w:pStyle w:val="Default"/>
        <w:ind w:left="360"/>
        <w:rPr>
          <w:color w:val="auto"/>
          <w:sz w:val="22"/>
          <w:szCs w:val="22"/>
        </w:rPr>
      </w:pPr>
      <w:r>
        <w:rPr>
          <w:color w:val="auto"/>
          <w:sz w:val="22"/>
          <w:szCs w:val="22"/>
        </w:rPr>
        <w:t xml:space="preserve">2. Jesus is baptized. (Mark 1:9-11) </w:t>
      </w:r>
    </w:p>
    <w:p w14:paraId="4A769FC7" w14:textId="77777777" w:rsidR="006B79D2" w:rsidRDefault="006B79D2" w:rsidP="006B79D2">
      <w:pPr>
        <w:pStyle w:val="Default"/>
        <w:ind w:left="360"/>
        <w:rPr>
          <w:color w:val="auto"/>
          <w:sz w:val="22"/>
          <w:szCs w:val="22"/>
        </w:rPr>
      </w:pPr>
      <w:r>
        <w:rPr>
          <w:color w:val="auto"/>
          <w:sz w:val="22"/>
          <w:szCs w:val="22"/>
        </w:rPr>
        <w:t xml:space="preserve">3. Jesus is tempted by Satan. (Mark 1:12-13) </w:t>
      </w:r>
    </w:p>
    <w:p w14:paraId="43DC7906" w14:textId="77777777" w:rsidR="006B79D2" w:rsidRDefault="006B79D2" w:rsidP="006B79D2">
      <w:pPr>
        <w:pStyle w:val="Default"/>
        <w:rPr>
          <w:color w:val="auto"/>
          <w:sz w:val="22"/>
          <w:szCs w:val="22"/>
        </w:rPr>
      </w:pPr>
      <w:r>
        <w:rPr>
          <w:color w:val="auto"/>
          <w:sz w:val="22"/>
          <w:szCs w:val="22"/>
        </w:rPr>
        <w:t xml:space="preserve">B. Jesus' Galilean Ministry. (Mark 1:14- 8:30) </w:t>
      </w:r>
    </w:p>
    <w:p w14:paraId="7C1BABF3" w14:textId="77777777" w:rsidR="006B79D2" w:rsidRDefault="006B79D2" w:rsidP="006B79D2">
      <w:pPr>
        <w:pStyle w:val="Default"/>
        <w:ind w:left="360"/>
        <w:rPr>
          <w:color w:val="auto"/>
          <w:sz w:val="22"/>
          <w:szCs w:val="22"/>
        </w:rPr>
      </w:pPr>
      <w:r>
        <w:rPr>
          <w:color w:val="auto"/>
          <w:sz w:val="22"/>
          <w:szCs w:val="22"/>
        </w:rPr>
        <w:t xml:space="preserve">1. Jesus preaches in Galilee. (1:14-15) </w:t>
      </w:r>
    </w:p>
    <w:p w14:paraId="4CA08223" w14:textId="77777777" w:rsidR="006B79D2" w:rsidRDefault="006B79D2" w:rsidP="006B79D2">
      <w:pPr>
        <w:pStyle w:val="Default"/>
        <w:ind w:left="360"/>
        <w:rPr>
          <w:color w:val="auto"/>
          <w:sz w:val="22"/>
          <w:szCs w:val="22"/>
        </w:rPr>
      </w:pPr>
      <w:r>
        <w:rPr>
          <w:color w:val="auto"/>
          <w:sz w:val="22"/>
          <w:szCs w:val="22"/>
        </w:rPr>
        <w:t xml:space="preserve">2. He calls the first disciples. (1:16-20) </w:t>
      </w:r>
    </w:p>
    <w:p w14:paraId="44AD521B" w14:textId="77777777" w:rsidR="006B79D2" w:rsidRDefault="006B79D2" w:rsidP="006B79D2">
      <w:pPr>
        <w:pStyle w:val="Default"/>
        <w:ind w:left="360"/>
        <w:rPr>
          <w:color w:val="auto"/>
          <w:sz w:val="22"/>
          <w:szCs w:val="22"/>
        </w:rPr>
      </w:pPr>
      <w:r>
        <w:rPr>
          <w:color w:val="auto"/>
          <w:sz w:val="22"/>
          <w:szCs w:val="22"/>
        </w:rPr>
        <w:t xml:space="preserve">3. He teaches with great authority. (1:21-28) </w:t>
      </w:r>
    </w:p>
    <w:p w14:paraId="4833A409" w14:textId="77777777" w:rsidR="006B79D2" w:rsidRDefault="006B79D2" w:rsidP="006B79D2">
      <w:pPr>
        <w:pStyle w:val="Default"/>
        <w:ind w:left="360"/>
        <w:rPr>
          <w:color w:val="auto"/>
          <w:sz w:val="22"/>
          <w:szCs w:val="22"/>
        </w:rPr>
      </w:pPr>
      <w:r>
        <w:rPr>
          <w:color w:val="auto"/>
          <w:sz w:val="22"/>
          <w:szCs w:val="22"/>
        </w:rPr>
        <w:t xml:space="preserve">4. Jesus heals Peter's mother-in-law and many others. (1:29-34) </w:t>
      </w:r>
    </w:p>
    <w:p w14:paraId="0028B907" w14:textId="77777777" w:rsidR="006B79D2" w:rsidRDefault="006B79D2" w:rsidP="006B79D2">
      <w:pPr>
        <w:pStyle w:val="Default"/>
        <w:ind w:left="360"/>
        <w:rPr>
          <w:color w:val="auto"/>
          <w:sz w:val="22"/>
          <w:szCs w:val="22"/>
        </w:rPr>
      </w:pPr>
      <w:r>
        <w:rPr>
          <w:color w:val="auto"/>
          <w:sz w:val="22"/>
          <w:szCs w:val="22"/>
        </w:rPr>
        <w:t xml:space="preserve">5. Jesus prays in a solitary place. (1:35-39) </w:t>
      </w:r>
    </w:p>
    <w:p w14:paraId="354EE728" w14:textId="77777777" w:rsidR="006B79D2" w:rsidRDefault="006B79D2" w:rsidP="006B79D2">
      <w:pPr>
        <w:pStyle w:val="Default"/>
        <w:ind w:left="360"/>
        <w:rPr>
          <w:color w:val="auto"/>
          <w:sz w:val="22"/>
          <w:szCs w:val="22"/>
        </w:rPr>
      </w:pPr>
      <w:r>
        <w:rPr>
          <w:color w:val="auto"/>
          <w:sz w:val="22"/>
          <w:szCs w:val="22"/>
        </w:rPr>
        <w:t xml:space="preserve">6. He cleanses a leper. (1:40-45) </w:t>
      </w:r>
    </w:p>
    <w:p w14:paraId="2F06CA6B" w14:textId="77777777" w:rsidR="006B79D2" w:rsidRDefault="006B79D2" w:rsidP="006B79D2">
      <w:pPr>
        <w:pStyle w:val="Default"/>
        <w:ind w:left="360"/>
        <w:rPr>
          <w:color w:val="auto"/>
          <w:sz w:val="22"/>
          <w:szCs w:val="22"/>
        </w:rPr>
      </w:pPr>
      <w:r>
        <w:rPr>
          <w:color w:val="auto"/>
          <w:sz w:val="22"/>
          <w:szCs w:val="22"/>
        </w:rPr>
        <w:t xml:space="preserve">7. Jesus encounters his first controversy with the Pharisees and scribes. (2:1-3:6) </w:t>
      </w:r>
    </w:p>
    <w:p w14:paraId="3290276A" w14:textId="77777777" w:rsidR="006B79D2" w:rsidRDefault="006B79D2" w:rsidP="006B79D2">
      <w:pPr>
        <w:pStyle w:val="Default"/>
        <w:ind w:left="360"/>
        <w:rPr>
          <w:color w:val="auto"/>
          <w:sz w:val="22"/>
          <w:szCs w:val="22"/>
        </w:rPr>
      </w:pPr>
      <w:r>
        <w:rPr>
          <w:color w:val="auto"/>
          <w:sz w:val="22"/>
          <w:szCs w:val="22"/>
        </w:rPr>
        <w:t xml:space="preserve">8. Jesus withdraws from the crowd and selects the Twelve. (3:7-19) </w:t>
      </w:r>
    </w:p>
    <w:p w14:paraId="5F44DE5B" w14:textId="77777777" w:rsidR="006B79D2" w:rsidRDefault="006B79D2" w:rsidP="006B79D2">
      <w:pPr>
        <w:pStyle w:val="Default"/>
        <w:ind w:left="360"/>
        <w:rPr>
          <w:color w:val="auto"/>
          <w:sz w:val="22"/>
          <w:szCs w:val="22"/>
        </w:rPr>
      </w:pPr>
      <w:r>
        <w:rPr>
          <w:color w:val="auto"/>
          <w:sz w:val="22"/>
          <w:szCs w:val="22"/>
        </w:rPr>
        <w:t xml:space="preserve">9. Jesus' family questions him. (3:20-35) </w:t>
      </w:r>
    </w:p>
    <w:p w14:paraId="70132285" w14:textId="77777777" w:rsidR="006B79D2" w:rsidRDefault="006B79D2" w:rsidP="006B79D2">
      <w:pPr>
        <w:pStyle w:val="Default"/>
        <w:ind w:left="360"/>
        <w:rPr>
          <w:color w:val="auto"/>
          <w:sz w:val="22"/>
          <w:szCs w:val="22"/>
        </w:rPr>
      </w:pPr>
      <w:r>
        <w:rPr>
          <w:color w:val="auto"/>
          <w:sz w:val="22"/>
          <w:szCs w:val="22"/>
        </w:rPr>
        <w:t xml:space="preserve">10. Jesus teaches parables about the kingdom. (4:1-34) </w:t>
      </w:r>
    </w:p>
    <w:p w14:paraId="292043E0" w14:textId="77777777" w:rsidR="006B79D2" w:rsidRDefault="006B79D2" w:rsidP="006B79D2">
      <w:pPr>
        <w:pStyle w:val="Default"/>
        <w:ind w:left="360"/>
        <w:rPr>
          <w:color w:val="auto"/>
          <w:sz w:val="22"/>
          <w:szCs w:val="22"/>
        </w:rPr>
      </w:pPr>
      <w:r>
        <w:rPr>
          <w:color w:val="auto"/>
          <w:sz w:val="22"/>
          <w:szCs w:val="22"/>
        </w:rPr>
        <w:t xml:space="preserve">11. Various miracles are performed. (4:35 - 5:43) </w:t>
      </w:r>
    </w:p>
    <w:p w14:paraId="55D8B015" w14:textId="77777777" w:rsidR="006B79D2" w:rsidRDefault="006B79D2" w:rsidP="006B79D2">
      <w:pPr>
        <w:pStyle w:val="Default"/>
        <w:ind w:left="360"/>
        <w:rPr>
          <w:color w:val="auto"/>
          <w:sz w:val="22"/>
          <w:szCs w:val="22"/>
        </w:rPr>
      </w:pPr>
      <w:r>
        <w:rPr>
          <w:color w:val="auto"/>
          <w:sz w:val="22"/>
          <w:szCs w:val="22"/>
        </w:rPr>
        <w:t xml:space="preserve">12. He is rejected in his hometown of Nazareth. (6:1-6) </w:t>
      </w:r>
    </w:p>
    <w:p w14:paraId="74E7E8F2" w14:textId="77777777" w:rsidR="006B79D2" w:rsidRDefault="006B79D2" w:rsidP="006B79D2">
      <w:pPr>
        <w:pStyle w:val="Default"/>
        <w:ind w:left="360"/>
        <w:rPr>
          <w:color w:val="auto"/>
          <w:sz w:val="22"/>
          <w:szCs w:val="22"/>
        </w:rPr>
      </w:pPr>
      <w:r>
        <w:rPr>
          <w:color w:val="auto"/>
          <w:sz w:val="22"/>
          <w:szCs w:val="22"/>
        </w:rPr>
        <w:t xml:space="preserve">13. The Twelve are sent out. (6:7-13) </w:t>
      </w:r>
    </w:p>
    <w:p w14:paraId="7FE08B83" w14:textId="77777777" w:rsidR="006B79D2" w:rsidRDefault="006B79D2" w:rsidP="006B79D2">
      <w:pPr>
        <w:pStyle w:val="Default"/>
        <w:ind w:left="360"/>
        <w:rPr>
          <w:color w:val="auto"/>
          <w:sz w:val="22"/>
          <w:szCs w:val="22"/>
        </w:rPr>
      </w:pPr>
      <w:r>
        <w:rPr>
          <w:color w:val="auto"/>
          <w:sz w:val="22"/>
          <w:szCs w:val="22"/>
        </w:rPr>
        <w:t xml:space="preserve">14. John the Baptist is killed. (6:14-29) </w:t>
      </w:r>
    </w:p>
    <w:p w14:paraId="64552DAE" w14:textId="77777777" w:rsidR="006B79D2" w:rsidRDefault="006B79D2" w:rsidP="006B79D2">
      <w:pPr>
        <w:pStyle w:val="Default"/>
        <w:ind w:left="360"/>
        <w:rPr>
          <w:color w:val="auto"/>
          <w:sz w:val="22"/>
          <w:szCs w:val="22"/>
        </w:rPr>
      </w:pPr>
      <w:r>
        <w:rPr>
          <w:color w:val="auto"/>
          <w:sz w:val="22"/>
          <w:szCs w:val="22"/>
        </w:rPr>
        <w:t xml:space="preserve">15. More miracles are performed. (6:30-56) </w:t>
      </w:r>
    </w:p>
    <w:p w14:paraId="32C64740" w14:textId="77777777" w:rsidR="006B79D2" w:rsidRDefault="006B79D2" w:rsidP="006B79D2">
      <w:pPr>
        <w:pStyle w:val="Default"/>
        <w:ind w:left="360"/>
        <w:rPr>
          <w:color w:val="auto"/>
          <w:sz w:val="22"/>
          <w:szCs w:val="22"/>
        </w:rPr>
      </w:pPr>
      <w:r>
        <w:rPr>
          <w:color w:val="auto"/>
          <w:sz w:val="22"/>
          <w:szCs w:val="22"/>
        </w:rPr>
        <w:t xml:space="preserve">16. Another clash occurs with the Pharisees. (7:1-23) </w:t>
      </w:r>
    </w:p>
    <w:p w14:paraId="7BA83052" w14:textId="4907EAF1" w:rsidR="006B79D2" w:rsidRDefault="006B79D2" w:rsidP="006B79D2">
      <w:pPr>
        <w:pStyle w:val="Default"/>
        <w:ind w:left="360"/>
        <w:rPr>
          <w:color w:val="auto"/>
          <w:sz w:val="22"/>
          <w:szCs w:val="22"/>
        </w:rPr>
      </w:pPr>
      <w:r>
        <w:rPr>
          <w:color w:val="auto"/>
          <w:sz w:val="22"/>
          <w:szCs w:val="22"/>
        </w:rPr>
        <w:t xml:space="preserve">17. Jesus heals a </w:t>
      </w:r>
      <w:proofErr w:type="spellStart"/>
      <w:r>
        <w:rPr>
          <w:color w:val="auto"/>
          <w:sz w:val="22"/>
          <w:szCs w:val="22"/>
        </w:rPr>
        <w:t>Syro</w:t>
      </w:r>
      <w:proofErr w:type="spellEnd"/>
      <w:r>
        <w:rPr>
          <w:color w:val="auto"/>
          <w:sz w:val="22"/>
          <w:szCs w:val="22"/>
        </w:rPr>
        <w:t xml:space="preserve">-Phoenician woman's daughter and a </w:t>
      </w:r>
      <w:r>
        <w:rPr>
          <w:color w:val="auto"/>
          <w:sz w:val="22"/>
          <w:szCs w:val="22"/>
        </w:rPr>
        <w:t>deaf-mute</w:t>
      </w:r>
      <w:r>
        <w:rPr>
          <w:color w:val="auto"/>
          <w:sz w:val="22"/>
          <w:szCs w:val="22"/>
        </w:rPr>
        <w:t xml:space="preserve">. (7:24-37) </w:t>
      </w:r>
    </w:p>
    <w:p w14:paraId="7E52C454" w14:textId="77777777" w:rsidR="006B79D2" w:rsidRDefault="006B79D2" w:rsidP="006B79D2">
      <w:pPr>
        <w:pStyle w:val="Default"/>
        <w:ind w:left="360"/>
        <w:rPr>
          <w:color w:val="auto"/>
          <w:sz w:val="22"/>
          <w:szCs w:val="22"/>
        </w:rPr>
      </w:pPr>
      <w:r>
        <w:rPr>
          <w:color w:val="auto"/>
          <w:sz w:val="22"/>
          <w:szCs w:val="22"/>
        </w:rPr>
        <w:t xml:space="preserve">18. Jesus feeds the 4000. (8:1-13) </w:t>
      </w:r>
    </w:p>
    <w:p w14:paraId="4842C52C" w14:textId="77777777" w:rsidR="006B79D2" w:rsidRDefault="006B79D2" w:rsidP="006B79D2">
      <w:pPr>
        <w:pStyle w:val="Default"/>
        <w:ind w:left="360"/>
        <w:rPr>
          <w:color w:val="auto"/>
          <w:sz w:val="22"/>
          <w:szCs w:val="22"/>
        </w:rPr>
      </w:pPr>
      <w:r>
        <w:rPr>
          <w:color w:val="auto"/>
          <w:sz w:val="22"/>
          <w:szCs w:val="22"/>
        </w:rPr>
        <w:t xml:space="preserve">19. He has another run-in with the Pharisees. (8:11-21) </w:t>
      </w:r>
    </w:p>
    <w:p w14:paraId="44931029" w14:textId="77777777" w:rsidR="006B79D2" w:rsidRDefault="006B79D2" w:rsidP="006B79D2">
      <w:pPr>
        <w:pStyle w:val="Default"/>
        <w:ind w:left="360"/>
        <w:rPr>
          <w:color w:val="auto"/>
          <w:sz w:val="22"/>
          <w:szCs w:val="22"/>
        </w:rPr>
      </w:pPr>
      <w:r>
        <w:rPr>
          <w:color w:val="auto"/>
          <w:sz w:val="22"/>
          <w:szCs w:val="22"/>
        </w:rPr>
        <w:t xml:space="preserve">20. Peter makes his confession of the Christ. (8:27-30) </w:t>
      </w:r>
    </w:p>
    <w:p w14:paraId="58DFD34E" w14:textId="77777777" w:rsidR="006B79D2" w:rsidRDefault="006B79D2" w:rsidP="006B79D2">
      <w:pPr>
        <w:pStyle w:val="Default"/>
        <w:rPr>
          <w:color w:val="auto"/>
          <w:sz w:val="22"/>
          <w:szCs w:val="22"/>
        </w:rPr>
      </w:pPr>
      <w:r>
        <w:rPr>
          <w:color w:val="auto"/>
          <w:sz w:val="22"/>
          <w:szCs w:val="22"/>
        </w:rPr>
        <w:t xml:space="preserve">C. Jesus' Journey to Jerusalem. (Mark 8:31-10:52) </w:t>
      </w:r>
    </w:p>
    <w:p w14:paraId="1DBA2C15" w14:textId="77777777" w:rsidR="006B79D2" w:rsidRDefault="006B79D2" w:rsidP="006B79D2">
      <w:pPr>
        <w:pStyle w:val="Default"/>
        <w:ind w:left="360"/>
        <w:rPr>
          <w:color w:val="auto"/>
          <w:sz w:val="22"/>
          <w:szCs w:val="22"/>
        </w:rPr>
      </w:pPr>
      <w:r>
        <w:rPr>
          <w:color w:val="auto"/>
          <w:sz w:val="22"/>
          <w:szCs w:val="22"/>
        </w:rPr>
        <w:t xml:space="preserve">1. Jesus predicts his death. (8:31 -33) </w:t>
      </w:r>
    </w:p>
    <w:p w14:paraId="0A39E5D1" w14:textId="77777777" w:rsidR="006B79D2" w:rsidRDefault="006B79D2" w:rsidP="006B79D2">
      <w:pPr>
        <w:pStyle w:val="Default"/>
        <w:ind w:left="360"/>
        <w:rPr>
          <w:color w:val="auto"/>
          <w:sz w:val="22"/>
          <w:szCs w:val="22"/>
        </w:rPr>
      </w:pPr>
      <w:r>
        <w:rPr>
          <w:color w:val="auto"/>
          <w:sz w:val="22"/>
          <w:szCs w:val="22"/>
        </w:rPr>
        <w:t xml:space="preserve">2. He teaches about the cost of discipleship. (8: 34-9:1) </w:t>
      </w:r>
    </w:p>
    <w:p w14:paraId="6A3241A3" w14:textId="77777777" w:rsidR="006B79D2" w:rsidRDefault="006B79D2" w:rsidP="006B79D2">
      <w:pPr>
        <w:pStyle w:val="Default"/>
        <w:ind w:left="360"/>
        <w:rPr>
          <w:color w:val="auto"/>
          <w:sz w:val="22"/>
          <w:szCs w:val="22"/>
        </w:rPr>
      </w:pPr>
      <w:r>
        <w:rPr>
          <w:color w:val="auto"/>
          <w:sz w:val="22"/>
          <w:szCs w:val="22"/>
        </w:rPr>
        <w:t xml:space="preserve">3. The transfiguration. (9:2-13) </w:t>
      </w:r>
    </w:p>
    <w:p w14:paraId="250D0BB1" w14:textId="77777777" w:rsidR="006B79D2" w:rsidRDefault="006B79D2" w:rsidP="006B79D2">
      <w:pPr>
        <w:pStyle w:val="Default"/>
        <w:ind w:left="360"/>
        <w:rPr>
          <w:color w:val="auto"/>
          <w:sz w:val="22"/>
          <w:szCs w:val="22"/>
        </w:rPr>
      </w:pPr>
      <w:r>
        <w:rPr>
          <w:color w:val="auto"/>
          <w:sz w:val="22"/>
          <w:szCs w:val="22"/>
        </w:rPr>
        <w:t xml:space="preserve">4. Jesus heals a boy with an evil spirit. (9:14-29) </w:t>
      </w:r>
    </w:p>
    <w:p w14:paraId="00865A59" w14:textId="77777777" w:rsidR="006B79D2" w:rsidRDefault="006B79D2" w:rsidP="006B79D2">
      <w:pPr>
        <w:pStyle w:val="Default"/>
        <w:ind w:left="360"/>
        <w:rPr>
          <w:color w:val="auto"/>
          <w:sz w:val="22"/>
          <w:szCs w:val="22"/>
        </w:rPr>
      </w:pPr>
      <w:r>
        <w:rPr>
          <w:color w:val="auto"/>
          <w:sz w:val="22"/>
          <w:szCs w:val="22"/>
        </w:rPr>
        <w:t xml:space="preserve">5. Jesus again predicts his death. (9:30-32) </w:t>
      </w:r>
    </w:p>
    <w:p w14:paraId="3D44C207" w14:textId="77777777" w:rsidR="006B79D2" w:rsidRDefault="006B79D2" w:rsidP="006B79D2">
      <w:pPr>
        <w:pStyle w:val="Default"/>
        <w:ind w:left="360"/>
        <w:rPr>
          <w:color w:val="auto"/>
          <w:sz w:val="22"/>
          <w:szCs w:val="22"/>
        </w:rPr>
      </w:pPr>
      <w:r>
        <w:rPr>
          <w:color w:val="auto"/>
          <w:sz w:val="22"/>
          <w:szCs w:val="22"/>
        </w:rPr>
        <w:t xml:space="preserve">6. Jesus teaches on humility, exclusivism, and discipleship, divorce, and children. (9:32–10:16) </w:t>
      </w:r>
    </w:p>
    <w:p w14:paraId="11D45B24" w14:textId="77777777" w:rsidR="006B79D2" w:rsidRDefault="006B79D2" w:rsidP="006B79D2">
      <w:pPr>
        <w:pStyle w:val="Default"/>
        <w:ind w:left="360"/>
        <w:rPr>
          <w:color w:val="auto"/>
          <w:sz w:val="22"/>
          <w:szCs w:val="22"/>
        </w:rPr>
      </w:pPr>
      <w:r>
        <w:rPr>
          <w:color w:val="auto"/>
          <w:sz w:val="22"/>
          <w:szCs w:val="22"/>
        </w:rPr>
        <w:t xml:space="preserve">7. He encounters the rich young ruler. (10:17-31) </w:t>
      </w:r>
    </w:p>
    <w:p w14:paraId="1AB935CB" w14:textId="77777777" w:rsidR="006B79D2" w:rsidRDefault="006B79D2" w:rsidP="006B79D2">
      <w:pPr>
        <w:pStyle w:val="Default"/>
        <w:ind w:left="360"/>
        <w:rPr>
          <w:color w:val="auto"/>
          <w:sz w:val="22"/>
          <w:szCs w:val="22"/>
        </w:rPr>
      </w:pPr>
      <w:r>
        <w:rPr>
          <w:color w:val="auto"/>
          <w:sz w:val="22"/>
          <w:szCs w:val="22"/>
        </w:rPr>
        <w:t xml:space="preserve">8. For the third time, Jesus predicts his death and resurrection. (10:32-34) </w:t>
      </w:r>
    </w:p>
    <w:p w14:paraId="4E516BAF" w14:textId="77777777" w:rsidR="006B79D2" w:rsidRDefault="006B79D2" w:rsidP="006B79D2">
      <w:pPr>
        <w:pStyle w:val="Default"/>
        <w:ind w:left="360"/>
        <w:rPr>
          <w:color w:val="auto"/>
          <w:sz w:val="22"/>
          <w:szCs w:val="22"/>
        </w:rPr>
      </w:pPr>
      <w:r>
        <w:rPr>
          <w:color w:val="auto"/>
          <w:sz w:val="22"/>
          <w:szCs w:val="22"/>
        </w:rPr>
        <w:t xml:space="preserve">9. James and John request prominence in the kingdom. (10:35-45) </w:t>
      </w:r>
    </w:p>
    <w:p w14:paraId="249D0898" w14:textId="77777777" w:rsidR="006B79D2" w:rsidRDefault="006B79D2" w:rsidP="006B79D2">
      <w:pPr>
        <w:pStyle w:val="Default"/>
        <w:ind w:left="360"/>
        <w:rPr>
          <w:color w:val="auto"/>
          <w:sz w:val="22"/>
          <w:szCs w:val="22"/>
        </w:rPr>
      </w:pPr>
      <w:r>
        <w:rPr>
          <w:color w:val="auto"/>
          <w:sz w:val="22"/>
          <w:szCs w:val="22"/>
        </w:rPr>
        <w:t xml:space="preserve">10. Blind Bartimaeus receives his sight. (10:46-52) </w:t>
      </w:r>
    </w:p>
    <w:p w14:paraId="375F77E6" w14:textId="77777777" w:rsidR="006B79D2" w:rsidRDefault="006B79D2" w:rsidP="006B79D2">
      <w:pPr>
        <w:pStyle w:val="Default"/>
        <w:rPr>
          <w:color w:val="auto"/>
          <w:sz w:val="22"/>
          <w:szCs w:val="22"/>
        </w:rPr>
      </w:pPr>
      <w:r>
        <w:rPr>
          <w:color w:val="auto"/>
          <w:sz w:val="22"/>
          <w:szCs w:val="22"/>
        </w:rPr>
        <w:t xml:space="preserve">D. Jesus in Jerusalem. (Mark 11:1-13:37) </w:t>
      </w:r>
    </w:p>
    <w:p w14:paraId="648793BC" w14:textId="77777777" w:rsidR="006B79D2" w:rsidRDefault="006B79D2" w:rsidP="006B79D2">
      <w:pPr>
        <w:pStyle w:val="Default"/>
        <w:ind w:left="360"/>
        <w:rPr>
          <w:color w:val="auto"/>
          <w:sz w:val="22"/>
          <w:szCs w:val="22"/>
        </w:rPr>
      </w:pPr>
      <w:r>
        <w:rPr>
          <w:color w:val="auto"/>
          <w:sz w:val="22"/>
          <w:szCs w:val="22"/>
        </w:rPr>
        <w:t xml:space="preserve">1. Jesus triumphantly enters Jerusalem. (11:1-14) </w:t>
      </w:r>
    </w:p>
    <w:p w14:paraId="403B83B1" w14:textId="77777777" w:rsidR="006B79D2" w:rsidRDefault="006B79D2" w:rsidP="006B79D2">
      <w:pPr>
        <w:pStyle w:val="Default"/>
        <w:ind w:left="360"/>
        <w:rPr>
          <w:color w:val="auto"/>
          <w:sz w:val="22"/>
          <w:szCs w:val="22"/>
        </w:rPr>
      </w:pPr>
      <w:r>
        <w:rPr>
          <w:color w:val="auto"/>
          <w:sz w:val="22"/>
          <w:szCs w:val="22"/>
        </w:rPr>
        <w:t xml:space="preserve">2. He cleanses the temple. (11:15-19) </w:t>
      </w:r>
    </w:p>
    <w:p w14:paraId="4637E276" w14:textId="77777777" w:rsidR="006B79D2" w:rsidRDefault="006B79D2" w:rsidP="006B79D2">
      <w:pPr>
        <w:pStyle w:val="Default"/>
        <w:ind w:left="360"/>
        <w:rPr>
          <w:color w:val="auto"/>
          <w:sz w:val="22"/>
          <w:szCs w:val="22"/>
        </w:rPr>
      </w:pPr>
      <w:r>
        <w:rPr>
          <w:color w:val="auto"/>
          <w:sz w:val="22"/>
          <w:szCs w:val="22"/>
        </w:rPr>
        <w:t xml:space="preserve">3. He teaches a lesson using a withered fig tree. (11:20-26) </w:t>
      </w:r>
    </w:p>
    <w:p w14:paraId="68F79571" w14:textId="77777777" w:rsidR="006B79D2" w:rsidRDefault="006B79D2" w:rsidP="006B79D2">
      <w:pPr>
        <w:pStyle w:val="Default"/>
        <w:ind w:left="360"/>
        <w:rPr>
          <w:color w:val="auto"/>
          <w:sz w:val="22"/>
          <w:szCs w:val="22"/>
        </w:rPr>
      </w:pPr>
      <w:r>
        <w:rPr>
          <w:color w:val="auto"/>
          <w:sz w:val="22"/>
          <w:szCs w:val="22"/>
        </w:rPr>
        <w:t xml:space="preserve">4. Jesus encounters a number of controversies with his enemies. (11:27-12:44) </w:t>
      </w:r>
    </w:p>
    <w:p w14:paraId="7D2D0250" w14:textId="77777777" w:rsidR="006B79D2" w:rsidRDefault="006B79D2" w:rsidP="006B79D2">
      <w:pPr>
        <w:pStyle w:val="Default"/>
        <w:ind w:left="360"/>
        <w:rPr>
          <w:color w:val="auto"/>
          <w:sz w:val="22"/>
          <w:szCs w:val="22"/>
        </w:rPr>
      </w:pPr>
      <w:r>
        <w:rPr>
          <w:color w:val="auto"/>
          <w:sz w:val="22"/>
          <w:szCs w:val="22"/>
        </w:rPr>
        <w:lastRenderedPageBreak/>
        <w:t xml:space="preserve">5. The Olivet discourse is recorded. (13:1-37) </w:t>
      </w:r>
    </w:p>
    <w:p w14:paraId="42BEB757" w14:textId="77777777" w:rsidR="006B79D2" w:rsidRDefault="006B79D2" w:rsidP="006B79D2">
      <w:pPr>
        <w:pStyle w:val="Default"/>
        <w:rPr>
          <w:color w:val="auto"/>
          <w:sz w:val="14"/>
          <w:szCs w:val="14"/>
        </w:rPr>
      </w:pPr>
      <w:r>
        <w:rPr>
          <w:color w:val="auto"/>
          <w:sz w:val="22"/>
          <w:szCs w:val="22"/>
        </w:rPr>
        <w:t>E. The Death, Burial, and Resurrection of the Servant. (Mark 14:1 -16:20)</w:t>
      </w:r>
      <w:r>
        <w:rPr>
          <w:color w:val="auto"/>
          <w:sz w:val="14"/>
          <w:szCs w:val="14"/>
        </w:rPr>
        <w:t xml:space="preserve">8 </w:t>
      </w:r>
    </w:p>
    <w:p w14:paraId="298C5D3F" w14:textId="77777777" w:rsidR="006B79D2" w:rsidRDefault="006B79D2" w:rsidP="006B79D2">
      <w:pPr>
        <w:pStyle w:val="Default"/>
        <w:ind w:left="360"/>
        <w:rPr>
          <w:color w:val="auto"/>
          <w:sz w:val="22"/>
          <w:szCs w:val="22"/>
        </w:rPr>
      </w:pPr>
      <w:r>
        <w:rPr>
          <w:color w:val="auto"/>
          <w:sz w:val="22"/>
          <w:szCs w:val="22"/>
        </w:rPr>
        <w:t xml:space="preserve">1. After relating the plot to kill Jesus, he is anointed at Bethany. (14:1-9) </w:t>
      </w:r>
    </w:p>
    <w:p w14:paraId="08E20F29" w14:textId="77777777" w:rsidR="006B79D2" w:rsidRDefault="006B79D2" w:rsidP="006B79D2">
      <w:pPr>
        <w:pStyle w:val="Default"/>
        <w:ind w:left="360"/>
        <w:rPr>
          <w:color w:val="auto"/>
          <w:sz w:val="22"/>
          <w:szCs w:val="22"/>
        </w:rPr>
      </w:pPr>
      <w:r>
        <w:rPr>
          <w:color w:val="auto"/>
          <w:sz w:val="22"/>
          <w:szCs w:val="22"/>
        </w:rPr>
        <w:t xml:space="preserve">2. Judas bargains to betray the Lord. (14:10-11) </w:t>
      </w:r>
    </w:p>
    <w:p w14:paraId="636C4021" w14:textId="77777777" w:rsidR="006B79D2" w:rsidRDefault="006B79D2" w:rsidP="006B79D2">
      <w:pPr>
        <w:pStyle w:val="Default"/>
        <w:ind w:left="360"/>
        <w:rPr>
          <w:color w:val="auto"/>
          <w:sz w:val="22"/>
          <w:szCs w:val="22"/>
        </w:rPr>
      </w:pPr>
      <w:r>
        <w:rPr>
          <w:color w:val="auto"/>
          <w:sz w:val="22"/>
          <w:szCs w:val="22"/>
        </w:rPr>
        <w:t xml:space="preserve">3. The last supper is recorded. (14:12-31) </w:t>
      </w:r>
    </w:p>
    <w:p w14:paraId="03CD87C3" w14:textId="77777777" w:rsidR="006B79D2" w:rsidRDefault="006B79D2" w:rsidP="006B79D2">
      <w:pPr>
        <w:pStyle w:val="Default"/>
        <w:ind w:left="360"/>
        <w:rPr>
          <w:color w:val="auto"/>
          <w:sz w:val="22"/>
          <w:szCs w:val="22"/>
        </w:rPr>
      </w:pPr>
      <w:r>
        <w:rPr>
          <w:color w:val="auto"/>
          <w:sz w:val="22"/>
          <w:szCs w:val="22"/>
        </w:rPr>
        <w:t xml:space="preserve">4. Jesus agonizes in Gethsemane. (14:32-42) </w:t>
      </w:r>
    </w:p>
    <w:p w14:paraId="06C2EE0B" w14:textId="1684E839" w:rsidR="006B79D2" w:rsidRDefault="006B79D2" w:rsidP="006B79D2">
      <w:pPr>
        <w:pStyle w:val="Default"/>
        <w:ind w:left="360"/>
        <w:rPr>
          <w:color w:val="auto"/>
          <w:sz w:val="22"/>
          <w:szCs w:val="22"/>
        </w:rPr>
      </w:pPr>
      <w:r>
        <w:rPr>
          <w:color w:val="auto"/>
          <w:sz w:val="22"/>
          <w:szCs w:val="22"/>
        </w:rPr>
        <w:t xml:space="preserve">5. He is betrayed and arrested. (14:43-52) </w:t>
      </w:r>
    </w:p>
    <w:p w14:paraId="7F32DEE7" w14:textId="77777777" w:rsidR="006B79D2" w:rsidRDefault="006B79D2" w:rsidP="006B79D2">
      <w:pPr>
        <w:pStyle w:val="Default"/>
        <w:ind w:left="360"/>
        <w:rPr>
          <w:color w:val="auto"/>
          <w:sz w:val="22"/>
          <w:szCs w:val="22"/>
        </w:rPr>
      </w:pPr>
      <w:r>
        <w:rPr>
          <w:color w:val="auto"/>
          <w:sz w:val="22"/>
          <w:szCs w:val="22"/>
        </w:rPr>
        <w:t xml:space="preserve">6. Jesus is tried before Caiaphas. (14:53-65) </w:t>
      </w:r>
    </w:p>
    <w:p w14:paraId="5D9E4BFC" w14:textId="77777777" w:rsidR="006B79D2" w:rsidRDefault="006B79D2" w:rsidP="006B79D2">
      <w:pPr>
        <w:pStyle w:val="Default"/>
        <w:ind w:left="360"/>
        <w:rPr>
          <w:color w:val="auto"/>
          <w:sz w:val="22"/>
          <w:szCs w:val="22"/>
        </w:rPr>
      </w:pPr>
      <w:r>
        <w:rPr>
          <w:color w:val="auto"/>
          <w:sz w:val="22"/>
          <w:szCs w:val="22"/>
        </w:rPr>
        <w:t xml:space="preserve">7. Peter denies knowing Christ. (14:66-72) </w:t>
      </w:r>
    </w:p>
    <w:p w14:paraId="1CD5FD5B" w14:textId="77777777" w:rsidR="006B79D2" w:rsidRDefault="006B79D2" w:rsidP="006B79D2">
      <w:pPr>
        <w:pStyle w:val="Default"/>
        <w:ind w:left="360"/>
        <w:rPr>
          <w:color w:val="auto"/>
          <w:sz w:val="22"/>
          <w:szCs w:val="22"/>
        </w:rPr>
      </w:pPr>
      <w:r>
        <w:rPr>
          <w:color w:val="auto"/>
          <w:sz w:val="22"/>
          <w:szCs w:val="22"/>
        </w:rPr>
        <w:t xml:space="preserve">8. Pilate condemns Jesus to death. (15:1-15) </w:t>
      </w:r>
    </w:p>
    <w:p w14:paraId="58655ABB" w14:textId="77777777" w:rsidR="006B79D2" w:rsidRDefault="006B79D2" w:rsidP="006B79D2">
      <w:pPr>
        <w:pStyle w:val="Default"/>
        <w:ind w:left="360"/>
        <w:rPr>
          <w:color w:val="auto"/>
          <w:sz w:val="22"/>
          <w:szCs w:val="22"/>
        </w:rPr>
      </w:pPr>
      <w:r>
        <w:rPr>
          <w:color w:val="auto"/>
          <w:sz w:val="22"/>
          <w:szCs w:val="22"/>
        </w:rPr>
        <w:t xml:space="preserve">9. The crucifixion. (15:16-41) </w:t>
      </w:r>
    </w:p>
    <w:p w14:paraId="4356AD7F" w14:textId="77777777" w:rsidR="006B79D2" w:rsidRDefault="006B79D2" w:rsidP="006B79D2">
      <w:pPr>
        <w:pStyle w:val="Default"/>
        <w:ind w:left="360"/>
        <w:rPr>
          <w:color w:val="auto"/>
          <w:sz w:val="22"/>
          <w:szCs w:val="22"/>
        </w:rPr>
      </w:pPr>
      <w:r>
        <w:rPr>
          <w:color w:val="auto"/>
          <w:sz w:val="22"/>
          <w:szCs w:val="22"/>
        </w:rPr>
        <w:t xml:space="preserve">10. Our Lord is buried. (15:42-47) </w:t>
      </w:r>
    </w:p>
    <w:p w14:paraId="6F4ABAC0" w14:textId="77777777" w:rsidR="006B79D2" w:rsidRDefault="006B79D2" w:rsidP="006B79D2">
      <w:pPr>
        <w:pStyle w:val="Default"/>
        <w:ind w:left="360"/>
        <w:rPr>
          <w:color w:val="auto"/>
          <w:sz w:val="22"/>
          <w:szCs w:val="22"/>
        </w:rPr>
      </w:pPr>
      <w:r>
        <w:rPr>
          <w:color w:val="auto"/>
          <w:sz w:val="22"/>
          <w:szCs w:val="22"/>
        </w:rPr>
        <w:t xml:space="preserve">11. The following Sunday morning, Jesus is raised from the dead. (16:1-8) </w:t>
      </w:r>
    </w:p>
    <w:p w14:paraId="20EB3AE2" w14:textId="77777777" w:rsidR="006B79D2" w:rsidRDefault="006B79D2" w:rsidP="006B79D2">
      <w:pPr>
        <w:pStyle w:val="Default"/>
        <w:ind w:left="360"/>
        <w:rPr>
          <w:color w:val="auto"/>
          <w:sz w:val="22"/>
          <w:szCs w:val="22"/>
        </w:rPr>
      </w:pPr>
      <w:r>
        <w:rPr>
          <w:color w:val="auto"/>
          <w:sz w:val="22"/>
          <w:szCs w:val="22"/>
        </w:rPr>
        <w:t xml:space="preserve">12. Appearances are made before witnesses. (16:9-14) </w:t>
      </w:r>
    </w:p>
    <w:p w14:paraId="7B3EAF90" w14:textId="77777777" w:rsidR="006B79D2" w:rsidRDefault="006B79D2" w:rsidP="006B79D2">
      <w:pPr>
        <w:pStyle w:val="Default"/>
        <w:ind w:left="360"/>
        <w:rPr>
          <w:color w:val="auto"/>
          <w:sz w:val="22"/>
          <w:szCs w:val="22"/>
        </w:rPr>
      </w:pPr>
      <w:r>
        <w:rPr>
          <w:color w:val="auto"/>
          <w:sz w:val="22"/>
          <w:szCs w:val="22"/>
        </w:rPr>
        <w:t xml:space="preserve">13. Jesus gives the apostles the Great Commission. (16:15-18) </w:t>
      </w:r>
    </w:p>
    <w:p w14:paraId="2EE221BF" w14:textId="77777777" w:rsidR="006B79D2" w:rsidRDefault="006B79D2" w:rsidP="006B79D2">
      <w:pPr>
        <w:pStyle w:val="Default"/>
        <w:ind w:left="360"/>
        <w:rPr>
          <w:color w:val="auto"/>
          <w:sz w:val="22"/>
          <w:szCs w:val="22"/>
        </w:rPr>
      </w:pPr>
      <w:r>
        <w:rPr>
          <w:color w:val="auto"/>
          <w:sz w:val="22"/>
          <w:szCs w:val="22"/>
        </w:rPr>
        <w:t xml:space="preserve">14. Jesus ascends to heaven. (16:19-20) </w:t>
      </w:r>
    </w:p>
    <w:p w14:paraId="23462F8D" w14:textId="77777777" w:rsidR="006B79D2" w:rsidRDefault="006B79D2" w:rsidP="006B79D2">
      <w:pPr>
        <w:pStyle w:val="Default"/>
        <w:ind w:left="360"/>
        <w:rPr>
          <w:color w:val="auto"/>
          <w:sz w:val="22"/>
          <w:szCs w:val="22"/>
        </w:rPr>
      </w:pPr>
    </w:p>
    <w:p w14:paraId="34356EBC" w14:textId="77777777" w:rsidR="006B79D2" w:rsidRDefault="006B79D2" w:rsidP="006B79D2">
      <w:pPr>
        <w:pStyle w:val="Default"/>
        <w:rPr>
          <w:color w:val="auto"/>
          <w:sz w:val="22"/>
          <w:szCs w:val="22"/>
        </w:rPr>
      </w:pPr>
      <w:r>
        <w:rPr>
          <w:b/>
          <w:bCs/>
          <w:color w:val="auto"/>
          <w:sz w:val="22"/>
          <w:szCs w:val="22"/>
        </w:rPr>
        <w:t xml:space="preserve">IV. Key Themes of the book. </w:t>
      </w:r>
    </w:p>
    <w:p w14:paraId="00E5EDAE" w14:textId="77777777" w:rsidR="006B79D2" w:rsidRDefault="006B79D2" w:rsidP="006B79D2">
      <w:pPr>
        <w:pStyle w:val="Default"/>
        <w:rPr>
          <w:color w:val="auto"/>
          <w:sz w:val="22"/>
          <w:szCs w:val="22"/>
        </w:rPr>
      </w:pPr>
      <w:r>
        <w:rPr>
          <w:color w:val="auto"/>
          <w:sz w:val="22"/>
          <w:szCs w:val="22"/>
        </w:rPr>
        <w:t xml:space="preserve">A. The question of Mark 16:9-20. </w:t>
      </w:r>
    </w:p>
    <w:p w14:paraId="0FDBD55A" w14:textId="77777777" w:rsidR="006B79D2" w:rsidRDefault="006B79D2" w:rsidP="006B79D2">
      <w:pPr>
        <w:pStyle w:val="Default"/>
        <w:ind w:left="360"/>
        <w:rPr>
          <w:color w:val="auto"/>
          <w:sz w:val="22"/>
          <w:szCs w:val="22"/>
        </w:rPr>
      </w:pPr>
      <w:r>
        <w:rPr>
          <w:color w:val="auto"/>
          <w:sz w:val="22"/>
          <w:szCs w:val="22"/>
        </w:rPr>
        <w:t>1. These verses are omitted from the oldest known Greek manuscripts (</w:t>
      </w:r>
      <w:proofErr w:type="spellStart"/>
      <w:r>
        <w:rPr>
          <w:color w:val="auto"/>
          <w:sz w:val="22"/>
          <w:szCs w:val="22"/>
        </w:rPr>
        <w:t>Vaticanus</w:t>
      </w:r>
      <w:proofErr w:type="spellEnd"/>
      <w:r>
        <w:rPr>
          <w:color w:val="auto"/>
          <w:sz w:val="22"/>
          <w:szCs w:val="22"/>
        </w:rPr>
        <w:t xml:space="preserve"> and Sinaiticus). </w:t>
      </w:r>
    </w:p>
    <w:p w14:paraId="7F948674" w14:textId="77777777" w:rsidR="006B79D2" w:rsidRDefault="006B79D2" w:rsidP="006B79D2">
      <w:pPr>
        <w:pStyle w:val="Default"/>
        <w:ind w:left="360"/>
        <w:rPr>
          <w:color w:val="auto"/>
          <w:sz w:val="22"/>
          <w:szCs w:val="22"/>
        </w:rPr>
      </w:pPr>
      <w:r>
        <w:rPr>
          <w:color w:val="auto"/>
          <w:sz w:val="22"/>
          <w:szCs w:val="22"/>
        </w:rPr>
        <w:t xml:space="preserve">2. Various translations omit, footnote, italicize, set apart, or otherwise denote a textual question here. </w:t>
      </w:r>
    </w:p>
    <w:p w14:paraId="7FF714A6" w14:textId="77777777" w:rsidR="006B79D2" w:rsidRDefault="006B79D2" w:rsidP="006B79D2">
      <w:pPr>
        <w:pStyle w:val="Default"/>
        <w:ind w:left="360"/>
        <w:rPr>
          <w:color w:val="auto"/>
          <w:sz w:val="22"/>
          <w:szCs w:val="22"/>
        </w:rPr>
      </w:pPr>
      <w:r>
        <w:rPr>
          <w:color w:val="auto"/>
          <w:sz w:val="22"/>
          <w:szCs w:val="22"/>
        </w:rPr>
        <w:t xml:space="preserve">3. Frankly it is uncertain if the verses were the original end to the gospel or were added by a later scribe. </w:t>
      </w:r>
    </w:p>
    <w:p w14:paraId="44E01A51" w14:textId="77777777" w:rsidR="006B79D2" w:rsidRDefault="006B79D2" w:rsidP="006B79D2">
      <w:pPr>
        <w:pStyle w:val="Default"/>
        <w:ind w:left="360"/>
        <w:rPr>
          <w:color w:val="auto"/>
          <w:sz w:val="22"/>
          <w:szCs w:val="22"/>
        </w:rPr>
      </w:pPr>
      <w:r>
        <w:rPr>
          <w:color w:val="auto"/>
          <w:sz w:val="22"/>
          <w:szCs w:val="22"/>
        </w:rPr>
        <w:t xml:space="preserve">4. Either way, no real problem is posed. </w:t>
      </w:r>
    </w:p>
    <w:p w14:paraId="645E728F" w14:textId="77777777" w:rsidR="006B79D2" w:rsidRDefault="006B79D2" w:rsidP="006B79D2">
      <w:pPr>
        <w:pStyle w:val="Default"/>
        <w:ind w:left="720"/>
        <w:rPr>
          <w:color w:val="auto"/>
          <w:sz w:val="22"/>
          <w:szCs w:val="22"/>
        </w:rPr>
      </w:pPr>
      <w:r>
        <w:rPr>
          <w:color w:val="auto"/>
          <w:sz w:val="22"/>
          <w:szCs w:val="22"/>
        </w:rPr>
        <w:t xml:space="preserve">a. This is a textual question, not a question of inspiration. </w:t>
      </w:r>
    </w:p>
    <w:p w14:paraId="165DCFB0" w14:textId="77777777" w:rsidR="006B79D2" w:rsidRDefault="006B79D2" w:rsidP="006B79D2">
      <w:pPr>
        <w:pStyle w:val="Default"/>
        <w:ind w:left="720"/>
        <w:rPr>
          <w:color w:val="auto"/>
          <w:sz w:val="22"/>
          <w:szCs w:val="22"/>
        </w:rPr>
      </w:pPr>
      <w:r>
        <w:rPr>
          <w:color w:val="auto"/>
          <w:sz w:val="22"/>
          <w:szCs w:val="22"/>
        </w:rPr>
        <w:t xml:space="preserve">b. The contents of Mark 16:9-20 are found in other portions of scripture. (i.e., Matthew 28) </w:t>
      </w:r>
    </w:p>
    <w:p w14:paraId="27F55075" w14:textId="77777777" w:rsidR="006B79D2" w:rsidRDefault="006B79D2" w:rsidP="006B79D2">
      <w:pPr>
        <w:pStyle w:val="Default"/>
        <w:rPr>
          <w:color w:val="auto"/>
          <w:sz w:val="22"/>
          <w:szCs w:val="22"/>
        </w:rPr>
      </w:pPr>
      <w:r>
        <w:rPr>
          <w:color w:val="auto"/>
          <w:sz w:val="22"/>
          <w:szCs w:val="22"/>
        </w:rPr>
        <w:t xml:space="preserve">B. The role of John the Baptist. </w:t>
      </w:r>
    </w:p>
    <w:p w14:paraId="091C50DB" w14:textId="77777777" w:rsidR="006B79D2" w:rsidRDefault="006B79D2" w:rsidP="006B79D2">
      <w:pPr>
        <w:pStyle w:val="Default"/>
        <w:ind w:left="360"/>
        <w:rPr>
          <w:color w:val="auto"/>
          <w:sz w:val="22"/>
          <w:szCs w:val="22"/>
        </w:rPr>
      </w:pPr>
      <w:r>
        <w:rPr>
          <w:color w:val="auto"/>
          <w:sz w:val="22"/>
          <w:szCs w:val="22"/>
        </w:rPr>
        <w:t xml:space="preserve">1. More than any other gospel writer. Mark attaches great importance to John's ministry. </w:t>
      </w:r>
    </w:p>
    <w:p w14:paraId="1E568574" w14:textId="77777777" w:rsidR="006B79D2" w:rsidRDefault="006B79D2" w:rsidP="006B79D2">
      <w:pPr>
        <w:pStyle w:val="Default"/>
        <w:ind w:left="360"/>
        <w:rPr>
          <w:color w:val="auto"/>
          <w:sz w:val="22"/>
          <w:szCs w:val="22"/>
        </w:rPr>
      </w:pPr>
      <w:r>
        <w:rPr>
          <w:color w:val="auto"/>
          <w:sz w:val="22"/>
          <w:szCs w:val="22"/>
        </w:rPr>
        <w:t xml:space="preserve">2. He begins the story of Jesus with John's work. (Mark 1:1) </w:t>
      </w:r>
    </w:p>
    <w:p w14:paraId="784A66D7" w14:textId="77777777" w:rsidR="006B79D2" w:rsidRDefault="006B79D2" w:rsidP="006B79D2">
      <w:pPr>
        <w:pStyle w:val="Default"/>
        <w:ind w:left="360"/>
        <w:rPr>
          <w:color w:val="auto"/>
          <w:sz w:val="22"/>
          <w:szCs w:val="22"/>
        </w:rPr>
      </w:pPr>
      <w:r>
        <w:rPr>
          <w:color w:val="auto"/>
          <w:sz w:val="22"/>
          <w:szCs w:val="22"/>
        </w:rPr>
        <w:t xml:space="preserve">3. Mark is intrigued by John's mission, message, and mannerisms. </w:t>
      </w:r>
    </w:p>
    <w:p w14:paraId="59582CAE" w14:textId="77777777" w:rsidR="006B79D2" w:rsidRDefault="006B79D2" w:rsidP="006B79D2">
      <w:pPr>
        <w:pStyle w:val="Default"/>
        <w:ind w:left="720"/>
        <w:rPr>
          <w:color w:val="auto"/>
          <w:sz w:val="22"/>
          <w:szCs w:val="22"/>
        </w:rPr>
      </w:pPr>
      <w:r>
        <w:rPr>
          <w:color w:val="auto"/>
          <w:sz w:val="22"/>
          <w:szCs w:val="22"/>
        </w:rPr>
        <w:t xml:space="preserve">a. His mission was to prepare people for the coming Messiah. (Mark 1:2-3) </w:t>
      </w:r>
    </w:p>
    <w:p w14:paraId="26B702AD" w14:textId="77777777" w:rsidR="006B79D2" w:rsidRDefault="006B79D2" w:rsidP="006B79D2">
      <w:pPr>
        <w:pStyle w:val="Default"/>
        <w:ind w:left="720"/>
        <w:rPr>
          <w:color w:val="auto"/>
          <w:sz w:val="22"/>
          <w:szCs w:val="22"/>
        </w:rPr>
      </w:pPr>
      <w:r>
        <w:rPr>
          <w:color w:val="auto"/>
          <w:sz w:val="22"/>
          <w:szCs w:val="22"/>
        </w:rPr>
        <w:t xml:space="preserve">b. His message was one of repentance. (Mark 1:4; cf. Matthew 3:2) </w:t>
      </w:r>
    </w:p>
    <w:p w14:paraId="55EE7D2A" w14:textId="77777777" w:rsidR="006B79D2" w:rsidRDefault="006B79D2" w:rsidP="006B79D2">
      <w:pPr>
        <w:pStyle w:val="Default"/>
        <w:ind w:left="720"/>
        <w:rPr>
          <w:color w:val="auto"/>
          <w:sz w:val="22"/>
          <w:szCs w:val="22"/>
        </w:rPr>
      </w:pPr>
      <w:r>
        <w:rPr>
          <w:color w:val="auto"/>
          <w:sz w:val="22"/>
          <w:szCs w:val="22"/>
        </w:rPr>
        <w:t xml:space="preserve">c. His mannerisms surely made people flock to see him. (Mark 1:5-6) </w:t>
      </w:r>
    </w:p>
    <w:p w14:paraId="394497B0" w14:textId="77777777" w:rsidR="006B79D2" w:rsidRDefault="006B79D2" w:rsidP="006B79D2">
      <w:pPr>
        <w:pStyle w:val="Default"/>
        <w:ind w:left="360"/>
        <w:rPr>
          <w:color w:val="auto"/>
          <w:sz w:val="22"/>
          <w:szCs w:val="22"/>
        </w:rPr>
      </w:pPr>
      <w:r>
        <w:rPr>
          <w:color w:val="auto"/>
          <w:sz w:val="22"/>
          <w:szCs w:val="22"/>
        </w:rPr>
        <w:t xml:space="preserve">4. Mark shares with the reader the horrible, graphic details of John's death at the hands of Herod Antipas. (Mark 6:14-29) </w:t>
      </w:r>
    </w:p>
    <w:p w14:paraId="177C1634" w14:textId="77777777" w:rsidR="006B79D2" w:rsidRDefault="006B79D2" w:rsidP="006B79D2">
      <w:pPr>
        <w:pStyle w:val="Default"/>
        <w:ind w:left="720"/>
        <w:rPr>
          <w:color w:val="auto"/>
          <w:sz w:val="22"/>
          <w:szCs w:val="22"/>
        </w:rPr>
      </w:pPr>
      <w:r>
        <w:rPr>
          <w:color w:val="auto"/>
          <w:sz w:val="22"/>
          <w:szCs w:val="22"/>
        </w:rPr>
        <w:t xml:space="preserve">a. Herod had taken Herodias (his niece and sister-in-law) as his wife. </w:t>
      </w:r>
    </w:p>
    <w:p w14:paraId="0E6C8583" w14:textId="77777777" w:rsidR="006B79D2" w:rsidRDefault="006B79D2" w:rsidP="006B79D2">
      <w:pPr>
        <w:pStyle w:val="Default"/>
        <w:ind w:left="720"/>
        <w:rPr>
          <w:color w:val="auto"/>
          <w:sz w:val="22"/>
          <w:szCs w:val="22"/>
        </w:rPr>
      </w:pPr>
      <w:r>
        <w:rPr>
          <w:color w:val="auto"/>
          <w:sz w:val="22"/>
          <w:szCs w:val="22"/>
        </w:rPr>
        <w:t xml:space="preserve">b. John boldly rebukes his immorality. </w:t>
      </w:r>
    </w:p>
    <w:p w14:paraId="744AA40A" w14:textId="77777777" w:rsidR="006B79D2" w:rsidRDefault="006B79D2" w:rsidP="006B79D2">
      <w:pPr>
        <w:pStyle w:val="Default"/>
        <w:ind w:left="720"/>
        <w:rPr>
          <w:color w:val="auto"/>
          <w:sz w:val="22"/>
          <w:szCs w:val="22"/>
        </w:rPr>
      </w:pPr>
      <w:r>
        <w:rPr>
          <w:color w:val="auto"/>
          <w:sz w:val="22"/>
          <w:szCs w:val="22"/>
        </w:rPr>
        <w:t xml:space="preserve">c. Herodias, using her daughter Salome, cunningly brings about John's death. </w:t>
      </w:r>
    </w:p>
    <w:p w14:paraId="6E840F56" w14:textId="77777777" w:rsidR="006B79D2" w:rsidRDefault="006B79D2" w:rsidP="006B79D2">
      <w:pPr>
        <w:pStyle w:val="Default"/>
        <w:rPr>
          <w:color w:val="auto"/>
          <w:sz w:val="22"/>
          <w:szCs w:val="22"/>
        </w:rPr>
      </w:pPr>
      <w:r>
        <w:rPr>
          <w:color w:val="auto"/>
          <w:sz w:val="22"/>
          <w:szCs w:val="22"/>
        </w:rPr>
        <w:t xml:space="preserve">C. The Suffering Servant motif (central theme or dominate idea). </w:t>
      </w:r>
    </w:p>
    <w:p w14:paraId="5B4D523F" w14:textId="77777777" w:rsidR="006B79D2" w:rsidRDefault="006B79D2" w:rsidP="006B79D2">
      <w:pPr>
        <w:pStyle w:val="Default"/>
        <w:ind w:left="360"/>
        <w:rPr>
          <w:color w:val="auto"/>
          <w:sz w:val="22"/>
          <w:szCs w:val="22"/>
        </w:rPr>
      </w:pPr>
      <w:r>
        <w:rPr>
          <w:color w:val="auto"/>
          <w:sz w:val="22"/>
          <w:szCs w:val="22"/>
        </w:rPr>
        <w:t>1. The "servant of the Lord" theme is found in several places in the Old Testament. (</w:t>
      </w:r>
      <w:proofErr w:type="gramStart"/>
      <w:r>
        <w:rPr>
          <w:color w:val="auto"/>
          <w:sz w:val="22"/>
          <w:szCs w:val="22"/>
        </w:rPr>
        <w:t>e.g.</w:t>
      </w:r>
      <w:proofErr w:type="gramEnd"/>
      <w:r>
        <w:rPr>
          <w:color w:val="auto"/>
          <w:sz w:val="22"/>
          <w:szCs w:val="22"/>
        </w:rPr>
        <w:t xml:space="preserve"> Isaiah 42:1-4; 53:1-11; Zechariah 3:8) </w:t>
      </w:r>
    </w:p>
    <w:p w14:paraId="40592C67" w14:textId="77777777" w:rsidR="006B79D2" w:rsidRDefault="006B79D2" w:rsidP="006B79D2">
      <w:pPr>
        <w:pStyle w:val="Default"/>
        <w:ind w:left="360"/>
        <w:rPr>
          <w:color w:val="auto"/>
          <w:sz w:val="22"/>
          <w:szCs w:val="22"/>
        </w:rPr>
      </w:pPr>
      <w:r>
        <w:rPr>
          <w:color w:val="auto"/>
          <w:sz w:val="22"/>
          <w:szCs w:val="22"/>
        </w:rPr>
        <w:t xml:space="preserve">2. Mark pictures a powerful individual, capable of awesome miracles, who voluntarily suffered to save lost humanity. (cf. Mark 8:31; 10:33-45) </w:t>
      </w:r>
    </w:p>
    <w:p w14:paraId="38094C60" w14:textId="77777777" w:rsidR="006B79D2" w:rsidRDefault="006B79D2" w:rsidP="006B79D2">
      <w:pPr>
        <w:pStyle w:val="Default"/>
        <w:ind w:left="360"/>
        <w:rPr>
          <w:color w:val="auto"/>
          <w:sz w:val="22"/>
          <w:szCs w:val="22"/>
        </w:rPr>
      </w:pPr>
      <w:r>
        <w:rPr>
          <w:color w:val="auto"/>
          <w:sz w:val="22"/>
          <w:szCs w:val="22"/>
        </w:rPr>
        <w:t xml:space="preserve">3. This portrait would be appealing to the Roman mind. </w:t>
      </w:r>
    </w:p>
    <w:p w14:paraId="57C3DA5C" w14:textId="77777777" w:rsidR="006B79D2" w:rsidRDefault="006B79D2" w:rsidP="006B79D2">
      <w:pPr>
        <w:pStyle w:val="Default"/>
        <w:ind w:left="720"/>
        <w:rPr>
          <w:color w:val="auto"/>
          <w:sz w:val="22"/>
          <w:szCs w:val="22"/>
        </w:rPr>
      </w:pPr>
      <w:r>
        <w:rPr>
          <w:color w:val="auto"/>
          <w:sz w:val="22"/>
          <w:szCs w:val="22"/>
        </w:rPr>
        <w:t xml:space="preserve">a. The Son of Man is shown as a vigorous man of action. </w:t>
      </w:r>
    </w:p>
    <w:p w14:paraId="0F9CF34F" w14:textId="77777777" w:rsidR="006B79D2" w:rsidRDefault="006B79D2" w:rsidP="006B79D2">
      <w:pPr>
        <w:pStyle w:val="Default"/>
        <w:ind w:left="720"/>
        <w:rPr>
          <w:color w:val="auto"/>
          <w:sz w:val="22"/>
          <w:szCs w:val="22"/>
        </w:rPr>
      </w:pPr>
      <w:r>
        <w:rPr>
          <w:color w:val="auto"/>
          <w:sz w:val="22"/>
          <w:szCs w:val="22"/>
        </w:rPr>
        <w:t xml:space="preserve">b. His courage and willingness to die for others would attract their attention. </w:t>
      </w:r>
    </w:p>
    <w:p w14:paraId="6975FCC6" w14:textId="77777777" w:rsidR="006B79D2" w:rsidRDefault="006B79D2" w:rsidP="006B79D2">
      <w:pPr>
        <w:pStyle w:val="Default"/>
        <w:rPr>
          <w:color w:val="auto"/>
          <w:sz w:val="22"/>
          <w:szCs w:val="22"/>
        </w:rPr>
      </w:pPr>
    </w:p>
    <w:p w14:paraId="3B30E8E1" w14:textId="77777777" w:rsidR="006B79D2" w:rsidRDefault="006B79D2" w:rsidP="006B79D2">
      <w:pPr>
        <w:pStyle w:val="Default"/>
        <w:rPr>
          <w:color w:val="auto"/>
          <w:sz w:val="22"/>
          <w:szCs w:val="22"/>
        </w:rPr>
      </w:pPr>
    </w:p>
    <w:p w14:paraId="06B055AF" w14:textId="77777777" w:rsidR="006B79D2" w:rsidRPr="006B79D2" w:rsidRDefault="006B79D2" w:rsidP="006B79D2">
      <w:pPr>
        <w:pStyle w:val="Heading1"/>
        <w:rPr>
          <w:rFonts w:cs="Times New Roman"/>
          <w:color w:val="000000" w:themeColor="text1"/>
          <w:sz w:val="36"/>
          <w:szCs w:val="36"/>
        </w:rPr>
      </w:pPr>
      <w:r w:rsidRPr="006B79D2">
        <w:rPr>
          <w:rFonts w:cs="Times New Roman"/>
          <w:color w:val="000000" w:themeColor="text1"/>
          <w:sz w:val="36"/>
          <w:szCs w:val="36"/>
        </w:rPr>
        <w:lastRenderedPageBreak/>
        <w:t>MARK</w:t>
      </w:r>
    </w:p>
    <w:p w14:paraId="0F702964" w14:textId="1F9E0F96" w:rsidR="006B79D2" w:rsidRPr="006B79D2" w:rsidRDefault="006B79D2" w:rsidP="006B79D2">
      <w:pPr>
        <w:pStyle w:val="Default"/>
        <w:rPr>
          <w:b/>
          <w:bCs/>
          <w:color w:val="auto"/>
          <w:sz w:val="28"/>
          <w:szCs w:val="28"/>
        </w:rPr>
      </w:pPr>
      <w:r w:rsidRPr="006B79D2">
        <w:rPr>
          <w:b/>
          <w:bCs/>
          <w:color w:val="auto"/>
          <w:sz w:val="28"/>
          <w:szCs w:val="28"/>
        </w:rPr>
        <w:t>Summarized Bible</w:t>
      </w:r>
    </w:p>
    <w:p w14:paraId="0C200EA4"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44DE64FF"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 the prophet stated ‘Behold, I send my messenger before your face, who will prepare your way, the voice of one crying in the wilderness: 'Prepare the way of the Lord, make his paths straight.’”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Isiah 40:3) (Mark 1:2-3)</w:t>
      </w:r>
    </w:p>
    <w:p w14:paraId="22D5660D"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proclaimed a baptism of repentance for the forgiveness of sins stating ‘after me comes he who is mightier than I, the strap of whose sandals I am not worthy to stoop down and untie. I have baptized you with water, but he will baptize you with the Holy Spirit.’ … Jesus came to be baptized by John in the Jordan. And when he came up out of the water, immediately he saw the heavens opening and the Spirit descending on him like a dove. A voice came from heaven, "You are my beloved Son.” (Mark 1:4; 7-11)</w:t>
      </w:r>
    </w:p>
    <w:p w14:paraId="6FB8CB46" w14:textId="77777777" w:rsidR="006B79D2" w:rsidRPr="00285951" w:rsidRDefault="006B79D2" w:rsidP="006B79D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F5B325F"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‘What do you want with us, Jesus of Nazareth? Have you come to destroy us? I know who you are — the Holy One of God!’ ‘Be quiet!’ said Jesus sternly. ‘Come out of him!’  The evil spirit shook the man violently and came out of him with a shriek. The people were all so amazed that they asked each other, ‘What is this? A new teaching — and with authority! He even gives orders to evil spirits and they obey him.’ News about him spread quickly over the whole region of Galilee.” (Mark 1:21-28) </w:t>
      </w:r>
    </w:p>
    <w:p w14:paraId="100511B1"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08A81665" w14:textId="77777777" w:rsidR="006B79D2" w:rsidRPr="00285951" w:rsidRDefault="006B79D2" w:rsidP="006B79D2">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 though evil, knew Him. The people were amazed at His teachings but religious leaders refused to acknowledge Him.</w:t>
      </w:r>
    </w:p>
    <w:p w14:paraId="336FD6CA"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“Simon's (Peter) mother-in-law was in bed with a fever, and they told Jesus about her. So, he went to her, took her hand and helped her up. The fever left her and she began to wait on them.” (Mark 1:30-31)</w:t>
      </w:r>
    </w:p>
    <w:p w14:paraId="648FE2C4"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 (Mark 1:32-34)</w:t>
      </w:r>
    </w:p>
    <w:p w14:paraId="7EFB5BCE"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with leprosy came to him and begged him on his knees, ‘If you are willing, you can make me clean.’ Filled with compassion, Jesus reached out his hand and touched the man. ‘I am willing,’ he said. ‘Be clean!’  Immediately the leprosy left him and he was cured.” (Mark 1:40-42)</w:t>
      </w:r>
    </w:p>
    <w:p w14:paraId="0BFDEF8A"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‘Son, your sins are forgiven.’  Now some teachers of the law were sitting there, thinking to themselves, ‘Why does this fellow talk like that? He's blaspheming! Who can forgive sins but God alone?’ Immediately Jesus knew in his spirit that this was what they were thinking in their hearts, and he said to them, ‘Why are you thinking these things? Which is easier: to say to the paralytic, 'Your sins are </w:t>
      </w:r>
      <w:r w:rsidRPr="00285951">
        <w:rPr>
          <w:rFonts w:ascii="Times New Roman" w:hAnsi="Times New Roman" w:cs="Times New Roman"/>
          <w:bCs/>
          <w:color w:val="000000" w:themeColor="text1"/>
        </w:rPr>
        <w:lastRenderedPageBreak/>
        <w:t xml:space="preserve">forgiven,' or to say, 'Get up, take your mat and walk'? But that you may know that the Son of Man has authority on earth to forgive sins.’ ... He said to the paralytic, ‘I tell you, get up, take your mat and go home.’  He got up, took his mat and walked out in full view of them all. This amazed everyone and they praised God, saying, "We have never seen anything like this!” (Mark 2:1-12) </w:t>
      </w:r>
    </w:p>
    <w:p w14:paraId="4D02BF79"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27DB44CB" w14:textId="77777777" w:rsidR="006B79D2" w:rsidRPr="00285951" w:rsidRDefault="006B79D2" w:rsidP="006B79D2">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Jesus taught was the Good News – Forgiveness of sin is near. Therefore, repent and get prepared for the Messiah.</w:t>
      </w:r>
    </w:p>
    <w:p w14:paraId="21EAFA69"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ruler of the synagogue named Jairus pleaded earnestly with Jesus to heal his dying daughter. When they came to the home of the synagogue ruler, Jesus saw a commotion, with people crying and wailing loudly. He went in and said to them, ‘Why all this commotion and wailing? The child is not dead but asleep.’ But they laughed at him. He took the little girl by the hand and said to her ‘Little girl, I say to you, get up!’ Immediately the girl stood up and walked around. (</w:t>
      </w:r>
      <w:proofErr w:type="gramStart"/>
      <w:r w:rsidRPr="00285951">
        <w:rPr>
          <w:rFonts w:ascii="Times New Roman" w:hAnsi="Times New Roman" w:cs="Times New Roman"/>
          <w:bCs/>
          <w:color w:val="000000" w:themeColor="text1"/>
        </w:rPr>
        <w:t>she</w:t>
      </w:r>
      <w:proofErr w:type="gramEnd"/>
      <w:r w:rsidRPr="00285951">
        <w:rPr>
          <w:rFonts w:ascii="Times New Roman" w:hAnsi="Times New Roman" w:cs="Times New Roman"/>
          <w:bCs/>
          <w:color w:val="000000" w:themeColor="text1"/>
        </w:rPr>
        <w:t xml:space="preserve"> was twelve years old). At this they were completely astonished” (Mark 5:22-23; 38-43)</w:t>
      </w:r>
    </w:p>
    <w:p w14:paraId="4E955FBE"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large crowd followed Him where ever He went, so he began teaching them many things. Time passed and it grew late in a remote place without any food. Therefore, Jesus told His disciples ‘You give them something to eat.’ The disciples were out of time, little money and did not see that Jesus could take five loaves of bread and two fish and feed five thousand – but He did.” (Mark 6:34-38)</w:t>
      </w:r>
    </w:p>
    <w:p w14:paraId="5386CE72"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another large crowd gathered. Since they had nothing to eat, Jesus called his disciples to him and said, ‘I have compassion for these people; they have already been with me three days and have nothing to eat. If I send them home hungry, they will collapse on the way, because some of them have come a long distance.’ His disciples answered, ‘But where in this remote place can anyone get enough bread to feed them?’ They had a few small fish as well; he gave thanks for them also and told the disciples to distribute them. The people ate and were satisfied.” (Mark 8:1-8)</w:t>
      </w:r>
    </w:p>
    <w:p w14:paraId="75AABDC2"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 (Mark 8:22-26)</w:t>
      </w:r>
    </w:p>
    <w:p w14:paraId="323EAD38" w14:textId="77777777" w:rsidR="006B79D2" w:rsidRPr="00285951" w:rsidRDefault="006B79D2" w:rsidP="006B79D2">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29880CFF" w14:textId="0FCD7EBB" w:rsidR="006B79D2" w:rsidRPr="00285951" w:rsidRDefault="006B79D2" w:rsidP="006B79D2">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w:t>
      </w:r>
      <w:r>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attributing God’s power to Satan. To the populous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was becoming clear that Jesus was the long-awaited Messiah. The leaders were comfortable in their traditions and to these elite rabbis, the Messiah could not have come from such a lowly status in life if he was to be their king. </w:t>
      </w:r>
    </w:p>
    <w:p w14:paraId="63674955" w14:textId="77777777" w:rsidR="006B79D2" w:rsidRPr="00285951" w:rsidRDefault="006B79D2" w:rsidP="006B79D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C7532A6"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taught by parables saying ‘A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 (Mark 4:2-8)</w:t>
      </w:r>
    </w:p>
    <w:p w14:paraId="0724CBF2"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29B0BAE3" w14:textId="77777777" w:rsidR="006B79D2" w:rsidRPr="00285951" w:rsidRDefault="006B79D2" w:rsidP="006B79D2">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7BFE643D" w14:textId="77777777" w:rsidR="006B79D2" w:rsidRPr="00285951"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  (Mark 4:26-32) </w:t>
      </w:r>
    </w:p>
    <w:p w14:paraId="695866D4" w14:textId="77777777" w:rsidR="006B79D2" w:rsidRPr="00285951" w:rsidRDefault="006B79D2" w:rsidP="006B79D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 - the forgiveness of sins to those who are willing to listen to His message and put their trust in Him by obeying His teachings of being buried into Christ’s death (blood).</w:t>
      </w:r>
    </w:p>
    <w:p w14:paraId="7F6DB7CA"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‘What do you want with me, Jesus, Son of the Most-High God? Swear to God that you won't torture me!’ For Jesus had said to him, ‘Come out of this man, you evil spirit!’  ‘What is your name?’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Pr="00285951">
        <w:rPr>
          <w:rFonts w:ascii="Times New Roman" w:hAnsi="Times New Roman" w:cs="Times New Roman"/>
          <w:bCs/>
          <w:color w:val="000000" w:themeColor="text1"/>
        </w:rPr>
        <w:t>told</w:t>
      </w:r>
      <w:proofErr w:type="gramEnd"/>
      <w:r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said, ‘Go home to your family and tell them how much the Lord has done for you, and how he has had mercy on you.’ So, the man went away and began to tell in the Decapolis how much Jesus had done for him. And all the people were amazed.” (Mark 5:2-20)</w:t>
      </w:r>
    </w:p>
    <w:p w14:paraId="2F30CC5A" w14:textId="77777777" w:rsidR="006B79D2" w:rsidRPr="00285951" w:rsidRDefault="006B79D2" w:rsidP="006B79D2">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7E1C57DB"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It would include the promise of Eternal Life to everyone, including Gentiles, in any nation who put their trust in Him through obedience. </w:t>
      </w:r>
    </w:p>
    <w:p w14:paraId="2063717C" w14:textId="77777777" w:rsidR="006B79D2" w:rsidRPr="00285951" w:rsidRDefault="006B79D2" w:rsidP="006B79D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22055E84" w14:textId="77777777" w:rsidR="006B79D2" w:rsidRPr="00285951"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 (Mark 6:7; 12-13)</w:t>
      </w:r>
    </w:p>
    <w:p w14:paraId="4307B7D5" w14:textId="77777777" w:rsidR="006B79D2" w:rsidRPr="00285951" w:rsidRDefault="006B79D2" w:rsidP="006B79D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 only did Jesus have power to heal, He had the power to give others the power to heal when He was not nearby.</w:t>
      </w:r>
    </w:p>
    <w:p w14:paraId="1A2443F8"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 (Mark 8:31)</w:t>
      </w:r>
    </w:p>
    <w:p w14:paraId="7C502F8C" w14:textId="77777777" w:rsidR="006B79D2" w:rsidRPr="00285951"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would come after me, he must deny himself and take up his cross and follow me.  For whoever wants to save his life will lose it, but whoever loses his life for me and for the gospel will save it. What </w:t>
      </w:r>
      <w:r w:rsidRPr="00285951">
        <w:rPr>
          <w:rFonts w:ascii="Times New Roman" w:hAnsi="Times New Roman" w:cs="Times New Roman"/>
          <w:bCs/>
          <w:color w:val="000000" w:themeColor="text1"/>
        </w:rPr>
        <w:lastRenderedPageBreak/>
        <w:t>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 (Mark 8:34-38)</w:t>
      </w:r>
    </w:p>
    <w:p w14:paraId="2B3CFF61"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5E1DE6E8"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tell you the truth, some who are standing here will not taste death before they see the kingdom of God come with power.” (Mark 9:1)</w:t>
      </w:r>
    </w:p>
    <w:p w14:paraId="3C3034BD"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whom I love. Listen to him!" Suddenly, when they looked around, they no longer saw anyone with them except Jesus.” (Mark 9:2-8)</w:t>
      </w:r>
    </w:p>
    <w:p w14:paraId="20640410"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37FCA5A4"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726B5785"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p>
    <w:p w14:paraId="1B098C72"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Pharisees came and tested him by asking, ‘Is it lawful for a man to divorce his wife?’ ‘What did Moses command you?’ he replied. They said, ‘Moses permitted a man to write a certificate of divorce and send her away.’ ‘It was because your hearts were hard that Moses wrote you this law,’ Jesus replied.  ‘But at the beginning of creation God 'made them male and female.  For this reason, a man will leave his father and mother and be united to his wife, and the two will become one flesh. So, they are no longer two, but one. Therefore, what God has joined together, let man not separate.’ When they were in the house again, the disciples asked Jesus about this. He answered, ‘Anyone who divorces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his wife and marries another woman commits adultery against her. And if she divorces her husband and marries another man, she commits adultery.” (Mark 10:2-12)</w:t>
      </w:r>
    </w:p>
    <w:p w14:paraId="585DA018"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1AD398C8" w14:textId="2511ECF0" w:rsidR="006B79D2" w:rsidRPr="00285951" w:rsidRDefault="006B79D2" w:rsidP="006B79D2">
      <w:pPr>
        <w:spacing w:after="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 as she is sent away not divorced. Therefore, she is an adulteress. With a certificate</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wife is no longer married thus free to remarry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therefore, not an adulteress as there is no marriage covenant to break. The Pharisees were very familiar with this as recorded in Deuteronomy 24. </w:t>
      </w:r>
      <w:r>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thebiblewayonline.com/html/MarriageDivorce.html</w:t>
        </w:r>
      </w:hyperlink>
    </w:p>
    <w:p w14:paraId="4298DEE3" w14:textId="77777777" w:rsidR="006B79D2" w:rsidRPr="00285951" w:rsidRDefault="006B79D2" w:rsidP="006B79D2">
      <w:pPr>
        <w:spacing w:after="0"/>
        <w:ind w:left="540"/>
        <w:jc w:val="both"/>
        <w:rPr>
          <w:rFonts w:ascii="Times New Roman" w:hAnsi="Times New Roman" w:cs="Times New Roman"/>
          <w:bCs/>
          <w:color w:val="000000" w:themeColor="text1"/>
        </w:rPr>
      </w:pPr>
    </w:p>
    <w:p w14:paraId="7DAB8713"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ran up to him and fell on his knees before him. ‘Good teacher,’ he asked, ‘what must I do to inherit eternal life?’ I have kept The Law since I was a boy.’ One thing you lack,’ he said. ‘Go, sell everything you have and give to the poor, and you will have treasure in heaven. Then come, follow me.’ At this, the man's face fell. He went away sad, because he had great wealth.” (Mark 10:17-22) </w:t>
      </w:r>
    </w:p>
    <w:p w14:paraId="3869D139"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4E8C5225" w14:textId="77777777" w:rsidR="006B79D2" w:rsidRPr="00285951" w:rsidRDefault="006B79D2" w:rsidP="006B79D2">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 thus not willing to forgo the pleasures of life rather than God’s wealth.</w:t>
      </w:r>
    </w:p>
    <w:p w14:paraId="7838387E" w14:textId="77777777" w:rsidR="006B79D2" w:rsidRPr="00285951" w:rsidRDefault="006B79D2" w:rsidP="006B79D2">
      <w:pPr>
        <w:pStyle w:val="ListParagraph"/>
        <w:spacing w:after="0" w:line="276" w:lineRule="auto"/>
        <w:ind w:left="270"/>
        <w:jc w:val="both"/>
        <w:rPr>
          <w:rFonts w:ascii="Times New Roman" w:hAnsi="Times New Roman" w:cs="Times New Roman"/>
          <w:bCs/>
          <w:color w:val="000000" w:themeColor="text1"/>
        </w:rPr>
      </w:pPr>
    </w:p>
    <w:p w14:paraId="1FDC3EEC"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“James and </w:t>
      </w:r>
      <w:proofErr w:type="gramStart"/>
      <w:r w:rsidRPr="00285951">
        <w:rPr>
          <w:rFonts w:ascii="Times New Roman" w:hAnsi="Times New Roman" w:cs="Times New Roman"/>
          <w:bCs/>
          <w:color w:val="000000" w:themeColor="text1"/>
        </w:rPr>
        <w:t>John</w:t>
      </w:r>
      <w:proofErr w:type="gramEnd"/>
      <w:r w:rsidRPr="00285951">
        <w:rPr>
          <w:rFonts w:ascii="Times New Roman" w:hAnsi="Times New Roman" w:cs="Times New Roman"/>
          <w:bCs/>
          <w:color w:val="000000" w:themeColor="text1"/>
        </w:rPr>
        <w:t xml:space="preserve"> sons of Zebedee thinking that Jesus would establish an earthly kingdom asked ‘Let one of us sit at your right and the other at your left in your glory.’ Jesus replied that it was not up to Him but if they wanted to be great in the kingdom he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 (Mark 10:37-45)</w:t>
      </w:r>
    </w:p>
    <w:p w14:paraId="5F66B508"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they approached Jerusalem and came to </w:t>
      </w:r>
      <w:proofErr w:type="spellStart"/>
      <w:r w:rsidRPr="00285951">
        <w:rPr>
          <w:rFonts w:ascii="Times New Roman" w:hAnsi="Times New Roman" w:cs="Times New Roman"/>
          <w:bCs/>
          <w:color w:val="000000" w:themeColor="text1"/>
        </w:rPr>
        <w:t>Bethphage</w:t>
      </w:r>
      <w:proofErr w:type="spellEnd"/>
      <w:r w:rsidRPr="00285951">
        <w:rPr>
          <w:rFonts w:ascii="Times New Roman" w:hAnsi="Times New Roman" w:cs="Times New Roman"/>
          <w:bCs/>
          <w:color w:val="000000" w:themeColor="text1"/>
        </w:rPr>
        <w:t xml:space="preserve"> and Bethany at the Mount of Olives, Jesus sent two of his disciples, saying to them, ‘Go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 ‘Blessed is he who comes in the name of the Lord!’  "Blessed is the coming kingdom of our father David!’ ‘Hosanna in the highest!’” (Mark 11:1-10)</w:t>
      </w:r>
    </w:p>
    <w:p w14:paraId="023BD0D2"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he was leaving the temple, one of his disciples said to him, ‘Look, Teacher! What massive stones! What magnificent buildings!’ ‘Do you see all these great buildings?’ replied Jesus. ‘Not one stone here will be left on another; everyone will be thrown down.’ As Jesus was sitting on the Mount of Olives opposite the temple, Peter, James, John and Andrew asked him privately,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us, when will these things happen? And what will be the sign that they are all about to be fulfilled?’ ‘Watch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 (Mark 13:1-9) “But when will they happen? ‘When you see 'the abomination that causes desolation' standing where it does not belong — let the reader understand — then let those who are in Judea flee to the mountains.’” (Mark 13:14-15) </w:t>
      </w:r>
    </w:p>
    <w:p w14:paraId="4BC6C4C1"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2377105C" w14:textId="77777777" w:rsidR="006B79D2" w:rsidRPr="00285951" w:rsidRDefault="006B79D2" w:rsidP="006B79D2">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29BB67A6"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in those days, following that distress, the sun will be darkened, and the moon will not give its light; the stars will fall from the sky, and the heavenly bodies will be shaken. 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w:t>
      </w:r>
      <w:r w:rsidRPr="00285951">
        <w:rPr>
          <w:rFonts w:ascii="Times New Roman" w:hAnsi="Times New Roman" w:cs="Times New Roman"/>
          <w:bCs/>
          <w:color w:val="000000" w:themeColor="text1"/>
        </w:rPr>
        <w:lastRenderedPageBreak/>
        <w:t>he comes suddenly, do not let him find you sleeping. What I say to you, I say to everyone: 'Watch!'” (Mark 13:24-37)</w:t>
      </w:r>
    </w:p>
    <w:p w14:paraId="1584170F"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0775666E" w14:textId="77777777" w:rsidR="006B79D2" w:rsidRDefault="006B79D2" w:rsidP="006B79D2">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23C526BC" w14:textId="77777777" w:rsidR="006B79D2" w:rsidRPr="00285951" w:rsidRDefault="006B79D2" w:rsidP="006B79D2">
      <w:pPr>
        <w:spacing w:after="0" w:line="276" w:lineRule="auto"/>
        <w:ind w:left="90"/>
        <w:jc w:val="both"/>
        <w:rPr>
          <w:rFonts w:ascii="Times New Roman" w:hAnsi="Times New Roman" w:cs="Times New Roman"/>
          <w:bCs/>
          <w:color w:val="000000" w:themeColor="text1"/>
        </w:rPr>
      </w:pPr>
    </w:p>
    <w:p w14:paraId="3DE7447B" w14:textId="77777777" w:rsidR="006B79D2" w:rsidRPr="00285951" w:rsidRDefault="006B79D2" w:rsidP="006B79D2">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6C3AF733" w14:textId="77777777" w:rsidR="006B79D2" w:rsidRPr="00285951" w:rsidRDefault="006B79D2" w:rsidP="006B79D2">
      <w:pPr>
        <w:spacing w:after="0" w:line="276" w:lineRule="auto"/>
        <w:rPr>
          <w:rFonts w:ascii="Times New Roman" w:hAnsi="Times New Roman" w:cs="Times New Roman"/>
          <w:bCs/>
          <w:color w:val="000000" w:themeColor="text1"/>
        </w:rPr>
      </w:pPr>
    </w:p>
    <w:p w14:paraId="2D2A5B89" w14:textId="77777777" w:rsidR="006B79D2" w:rsidRPr="00285951" w:rsidRDefault="006B79D2" w:rsidP="006B79D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4D0661EC"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into the synagogue, and a man with a shriveled hand was there.  The Pharisees asked of themselves will He heal on the Sabbath?  So, Jesus said to the man with the shriveled hand, ‘Stand up in front of everyone.’ Then Jesus asked them, ‘Which is lawful on the Sabbath: to do good or to do evil, to save life or to kill?’ But they remained silent. He looked around at them in anger and, deeply distressed at their stubborn hearts, said to the man, ‘Stretch out your hand.’ He stretched it out, and his hand was completely restored. Then the Pharisees went out and began to plot with the Herodians how they might kill Jesus.” (Mark 3:1-6)</w:t>
      </w:r>
    </w:p>
    <w:p w14:paraId="08E77BB2"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entered a house, and again a crowd gathered to hear him teach or perform a miracle. The teachers of the law who came down from Jerusalem said, ‘He is possessed by Beelzebub! By the prince of demons, he is driving out demons.’ Jesus asked ‘How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 (Mark 3:20-29)</w:t>
      </w:r>
    </w:p>
    <w:p w14:paraId="338110CA"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796DE6E7" w14:textId="77777777" w:rsidR="006B79D2" w:rsidRPr="00285951" w:rsidRDefault="006B79D2" w:rsidP="006B79D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Blasphemy against the Holy Spirit appears to be attributing the Holy Spirit’s work and power to Satan.</w:t>
      </w:r>
    </w:p>
    <w:p w14:paraId="08401DBD"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Pr="00285951">
        <w:rPr>
          <w:rFonts w:ascii="Times New Roman" w:hAnsi="Times New Roman" w:cs="Times New Roman"/>
          <w:bCs/>
          <w:color w:val="000000" w:themeColor="text1"/>
        </w:rPr>
        <w:t>disciples</w:t>
      </w:r>
      <w:proofErr w:type="gramEnd"/>
      <w:r w:rsidRPr="00285951">
        <w:rPr>
          <w:rFonts w:ascii="Times New Roman" w:hAnsi="Times New Roman" w:cs="Times New Roman"/>
          <w:bCs/>
          <w:color w:val="000000" w:themeColor="text1"/>
        </w:rPr>
        <w:t xml:space="preserve"> eating food with hands that were ‘unclean,’ that is, unwashed. (The Pharisees and all the Jews do not eat unless they give their hands a ceremonial washing, holding to the tradition of the elders. They asked ‘Why don't your disciples live according to the tradition of the elders instead of eating their food with 'unclean' hands?’ He replied, ‘Isaiah was right when he prophesied about you hypocrites; as it is written: ‘These people honor me with their lips, but their hearts are far from me. They worship me in vain; their teachings are but rules taught by men. You have let go of the commands of God and are holding on to the traditions of men.’ And he said to them: ‘You have a fine way of setting aside the commands of God in order to observe your own traditions!’ Jesus explains ‘Listen to me, everyone, and </w:t>
      </w:r>
      <w:r w:rsidRPr="00285951">
        <w:rPr>
          <w:rFonts w:ascii="Times New Roman" w:hAnsi="Times New Roman" w:cs="Times New Roman"/>
          <w:bCs/>
          <w:color w:val="000000" w:themeColor="text1"/>
        </w:rPr>
        <w:lastRenderedPageBreak/>
        <w:t>understand this. Nothing outside a man can make him 'unclean' by going into him. Rather, it is what comes out of a man that makes him unclean.’” (Mark 7:1-14)</w:t>
      </w:r>
    </w:p>
    <w:p w14:paraId="1EC18BD7"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“Pharisees came and began to question Jesus. To test him, they asked him for a sign from heaven. He sighed deeply and said, ‘Why does this generation ask for a miraculous sign? I tell you the truth, no sign will be given to it.’” (Mark 8:11-12) </w:t>
      </w:r>
    </w:p>
    <w:p w14:paraId="0C03DC69"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021E8915" w14:textId="77777777" w:rsidR="006B79D2" w:rsidRPr="00285951" w:rsidRDefault="006B79D2" w:rsidP="006B79D2">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 They wanted a miracle from God in Heaven not from someone on earth since they did not recognize Jesus as God.</w:t>
      </w:r>
    </w:p>
    <w:p w14:paraId="687D932A" w14:textId="77777777" w:rsidR="006B79D2" w:rsidRPr="00285951" w:rsidRDefault="006B79D2" w:rsidP="006B79D2">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‘Is it not written: My house will be called a house of prayer for all nations? But you have made it 'a den of robbers.’ The chief priests and the teachers of the law heard this and began looking for a way to kill him, for they feared him, because the whole crowd was amazed at his teaching.” (Mark 11:15-18)</w:t>
      </w:r>
    </w:p>
    <w:p w14:paraId="3483965E"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arrived again in Jerusalem, and while Jesus was walking in the temple courts, the chief priests, the teachers of the law and the elders came to him. ‘By what authority are you doing these things?’ they asked. ‘And who gave you authority to do this?’ Jesus replied, ‘I will ask you one question. Answer me, and I will tell you by what authority I am doing these things. John's baptism — was it from heaven, or from men? Tell me!’  They discussed it among themselves and said, ‘If we say, 'From heaven,' he will ask, 'Then why didn't you believe him?' But if we say, 'From men' ... ‘(They feared the people, for everyone held that John really was a prophet.) So, they answered Jesus, ‘We don't know.’ Jesus said, ‘Neither will I tell you by what authority I am doing these things.’” (Mark 11:27-33)</w:t>
      </w:r>
    </w:p>
    <w:p w14:paraId="372C520A"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‘He had one left to send, a son, whom he loved. He sent him last of all, saying, 'They will respect my son.'  But the tenants said to one another, 'This is the heir. Come, let's kill him, and the inheritance will be ours.' So, they took him and killed him, and threw him out of the vineyard.’ ‘What then will the owner of the vineyard do? He will come and kill those tenants and give the vineyard to others.  Haven't you read this scripture: The stone the builders rejected has become the capstone; the Lord has done this, and it is marvelous in our eyes?’  Then they looked for a way to arrest him because they knew he had spoken the parable against them.” (Mark 12:1-12)</w:t>
      </w:r>
    </w:p>
    <w:p w14:paraId="3A5424D2"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they sent some of the Pharisees and Herodians to Jesus to catch him in his words. They came to him and said, ‘Teacher, we know you are a man of integrity. You aren't swayed by men, because you pay no attention to who they are; but you teach the way of God in accordance with the truth. Is it right to pay taxes to Caesar or not? Should we </w:t>
      </w:r>
      <w:proofErr w:type="gramStart"/>
      <w:r w:rsidRPr="00285951">
        <w:rPr>
          <w:rFonts w:ascii="Times New Roman" w:hAnsi="Times New Roman" w:cs="Times New Roman"/>
          <w:bCs/>
          <w:color w:val="000000" w:themeColor="text1"/>
        </w:rPr>
        <w:t>pay</w:t>
      </w:r>
      <w:proofErr w:type="gramEnd"/>
      <w:r w:rsidRPr="00285951">
        <w:rPr>
          <w:rFonts w:ascii="Times New Roman" w:hAnsi="Times New Roman" w:cs="Times New Roman"/>
          <w:bCs/>
          <w:color w:val="000000" w:themeColor="text1"/>
        </w:rPr>
        <w:t xml:space="preserve"> or shouldn't we?’ But Jesus knew their hypocrisy. ‘Why are you trying to trap me?’ he asked. ‘Bring me a denarius and let me look at it.’  They brought the coin, and he asked them, </w:t>
      </w:r>
      <w:r w:rsidRPr="00285951">
        <w:rPr>
          <w:rFonts w:ascii="Times New Roman" w:hAnsi="Times New Roman" w:cs="Times New Roman"/>
          <w:bCs/>
          <w:color w:val="000000" w:themeColor="text1"/>
        </w:rPr>
        <w:lastRenderedPageBreak/>
        <w:t>‘Whose portrait is this? And whose inscription?’ ‘Caesar's,’ they replied. Then Jesus said to them, ‘Give to Caesar what is Caesar's and to God what is God's.’” (Mark 12:13-17)</w:t>
      </w:r>
    </w:p>
    <w:p w14:paraId="4915684D" w14:textId="32DFA61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Sadducees, who say there is no resurrection, came to him with a question. ‘Teacher,’ they said, ‘Moses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  Jesus replied, ‘Are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 (Mark 12:18-27)</w:t>
      </w:r>
    </w:p>
    <w:p w14:paraId="17614BB7"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554F2DE9" w14:textId="13FED936"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an earthly union, </w:t>
      </w:r>
      <w:r>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 xml:space="preserve">covenant, between man and woman which ends at death. </w:t>
      </w:r>
    </w:p>
    <w:p w14:paraId="59A1189D"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the teachers of the law came and heard them debating. Noticing that Jesus had given them a good answer, he asked him, ‘Of all the commandments, which is the most important?’ ‘The most important one," answered Jesus, ‘is this: 'Hear, O Israel, the Lord our God, the Lord is one.  Love the Lord your God with all your heart and with all your soul and with all your mind and with all your strength.'  The second is this: 'Love your neighbor as yourself.' There is no commandment greater than these.’ ‘Well said, teacher,’ the man replied. ‘You are right in saying that God is one and there is no other but him. To love him with all your heart, with all your understanding and with all your strength, and to love your neighbor as yourself is more important than all burnt offerings and sacrifices.’ When Jesus saw that he had answered wisely, he said to him, ‘You are not far from the kingdom of God.’ And from then on no one dared ask him any more questions.” (Mark 12:28-34)</w:t>
      </w:r>
    </w:p>
    <w:p w14:paraId="143A1821"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13BC5C58" w14:textId="77777777" w:rsidR="006B79D2" w:rsidRPr="00285951" w:rsidRDefault="006B79D2" w:rsidP="006B79D2">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desire for preeminence and power creates an attitude of self-importance and arrogance. This attitude does not produce truth, rather, it prevents one from humbling himself to become an obedient servant. Every evidence presented and rejected hardens one’s heart just as happened with Pharaoh when he faced the plagues.</w:t>
      </w:r>
    </w:p>
    <w:p w14:paraId="3C2F51D8" w14:textId="77777777" w:rsidR="006B79D2" w:rsidRPr="00285951" w:rsidRDefault="006B79D2" w:rsidP="006B79D2">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7E6395F2"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Pr="00285951">
        <w:rPr>
          <w:rFonts w:ascii="Times New Roman" w:hAnsi="Times New Roman" w:cs="Times New Roman"/>
          <w:bCs/>
          <w:color w:val="000000" w:themeColor="text1"/>
          <w:u w:val="single"/>
        </w:rPr>
        <w:t>blessing</w:t>
      </w:r>
      <w:r w:rsidRPr="00285951">
        <w:rPr>
          <w:rFonts w:ascii="Times New Roman" w:hAnsi="Times New Roman" w:cs="Times New Roman"/>
          <w:bCs/>
          <w:color w:val="000000" w:themeColor="text1"/>
        </w:rPr>
        <w:t xml:space="preserve"> it broke it and gave it to them, and said, ‘Take; this is </w:t>
      </w:r>
      <w:r w:rsidRPr="00285951">
        <w:rPr>
          <w:rFonts w:ascii="Times New Roman" w:hAnsi="Times New Roman" w:cs="Times New Roman"/>
          <w:bCs/>
          <w:color w:val="000000" w:themeColor="text1"/>
          <w:u w:val="single"/>
        </w:rPr>
        <w:t>my body</w:t>
      </w:r>
      <w:r w:rsidRPr="00285951">
        <w:rPr>
          <w:rFonts w:ascii="Times New Roman" w:hAnsi="Times New Roman" w:cs="Times New Roman"/>
          <w:bCs/>
          <w:color w:val="000000" w:themeColor="text1"/>
        </w:rPr>
        <w:t>.’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(Mark 14:12-31)</w:t>
      </w:r>
    </w:p>
    <w:p w14:paraId="4D7C53E2"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35AADF64" w14:textId="0392F7D1"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celebrate with praises. “My body” is God in human flesh to be the atoning sacrifice. </w:t>
      </w:r>
    </w:p>
    <w:p w14:paraId="7748D472"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went out to the Mount of Olives where Jesus said, ‘You will all fall away, for it is written, 'I will strike the shepherd, and the sheep will be scattered.'   But after I am raised up, I will go before you to Galilee.’   Peter said to him, ‘Even though they all fall away, I will not.’  And Jesus said to him, ‘Truly, I </w:t>
      </w:r>
      <w:r w:rsidRPr="00285951">
        <w:rPr>
          <w:rFonts w:ascii="Times New Roman" w:hAnsi="Times New Roman" w:cs="Times New Roman"/>
          <w:bCs/>
          <w:color w:val="000000" w:themeColor="text1"/>
        </w:rPr>
        <w:lastRenderedPageBreak/>
        <w:t>tell you, this very night, before the rooster crows twice, you will deny me three times.’  But he said emphatically ‘even if I have to die with you, I will never disown you.’ (Mark14:27-31) A short time later one of the servant girls of the high priest came, and seeing Peter warming himself, she looked at him and said, ‘You also were with the Nazarene, Jesus.’ But he denied it, saying, ‘I neither know nor understand what you mean.’ Again, Peter denied knowing Jesus. The third time he even called down curses on himself and he swore to them, ‘I don't know this man you're talking about.’ Immediately the rooster crowed the second time. Then Peter remembered the word Jesus had spoken to him: ‘Before the rooster crows twice you will disown me three times.’ And he broke down and wept.” (Mark 14:66-72)</w:t>
      </w:r>
    </w:p>
    <w:p w14:paraId="400B0071" w14:textId="77777777" w:rsidR="006B79D2"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they went to a place called Gethsemane. And he said to his disciples, ‘Sit here while I pray.’  He took with him Peter and James and John, and began to be greatly distressed and troubled saying ‘My soul is very sorrowful, even to death. Remain here and watch.’  Going a little farther, he fell on the ground and prayed that, if it were possible, the hour might pass from him.  And he said, ‘Abba, Father, all things are possible for you. Remove this cup from me. Yet not what I will, but what you will.’ Now the hour has come. The Son of Man is betrayed into the hands of sinners.  Rise, let us be going; see, my betrayer is at hand.” (Mark 14:32-42)</w:t>
      </w:r>
    </w:p>
    <w:p w14:paraId="011CBF9A" w14:textId="77777777" w:rsidR="006B79D2" w:rsidRPr="00285951" w:rsidRDefault="006B79D2" w:rsidP="006B79D2">
      <w:pPr>
        <w:spacing w:after="0" w:line="276" w:lineRule="auto"/>
        <w:jc w:val="both"/>
        <w:rPr>
          <w:rFonts w:ascii="Times New Roman" w:hAnsi="Times New Roman" w:cs="Times New Roman"/>
          <w:bCs/>
          <w:color w:val="000000" w:themeColor="text1"/>
        </w:rPr>
      </w:pPr>
    </w:p>
    <w:p w14:paraId="46EF3489" w14:textId="77777777" w:rsidR="006B79D2" w:rsidRPr="00285951" w:rsidRDefault="006B79D2" w:rsidP="006B79D2">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or its contents 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 salvation and eternal life to those putting their trust in Him through obedience.</w:t>
      </w:r>
    </w:p>
    <w:p w14:paraId="61BF5172" w14:textId="77777777" w:rsidR="006B79D2" w:rsidRPr="00285951" w:rsidRDefault="006B79D2" w:rsidP="006B79D2">
      <w:pPr>
        <w:pStyle w:val="ListParagraph"/>
        <w:spacing w:after="0" w:line="276" w:lineRule="auto"/>
        <w:ind w:left="270"/>
        <w:jc w:val="both"/>
        <w:rPr>
          <w:rFonts w:ascii="Times New Roman" w:hAnsi="Times New Roman" w:cs="Times New Roman"/>
          <w:bCs/>
          <w:color w:val="000000" w:themeColor="text1"/>
        </w:rPr>
      </w:pPr>
    </w:p>
    <w:p w14:paraId="03A47A61"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betrayer had given them a sign, saying, ‘The one I will kiss is the man. Seize him and lead him away under guard.’ So, Judas went up to him at once and said, ‘Rabbi!’ And he kissed him. 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‘Are you the Christ, the Son of the Blessed?’ Jesus said, ‘I am, and you will see the Son of Man seated at the right hand of Power, and coming with the clouds of heaven.’ ‘What further witnesses do we need? You have heard his blasphemy. What is your decision?’ They all condemned him as deserving death.” (Mark 14:44-64)</w:t>
      </w:r>
    </w:p>
    <w:p w14:paraId="57F7874C"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it was morning, the chief priests held a consultation with the elders and scribes and the whole Council. And they bound Jesus and led him away and delivered him over to Pilate. Pilate asked him, ‘Are you the King of the Jews?’ Jesus answered it is as you say. Pilate not finding Jesus guilty of death and perceived that it was out of envy that the chief priests had delivered him up asked.  What shall I do with the King of the Jews? They cried out again, ‘Crucify him.’  And Pilate said to them, ‘Why, what evil has he done?’ But they shouted all the more, ‘Crucify him.’ So, Pilate, wishing to satisfy the crowd, released for them Barabbas, and having scourged Jesus, he delivered him to be crucified.” (Mark 15:1-15)</w:t>
      </w:r>
    </w:p>
    <w:p w14:paraId="4E0E40F4"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soldiers led him away inside the palace (that is, the governor's headquarters), and they called together the whole battalion.  They clothed him in a purple cloak, and twisting together a crown of thorns, they put it on him.  And they began to salute him, ‘Hail, King of the Jews!’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‘The King of the Jews.’” (Mark 15:16-26)</w:t>
      </w:r>
    </w:p>
    <w:p w14:paraId="13DEC263"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“Those who passed by derided him, wagging their heads and saying, ‘Aha! You who would destroy the temple and rebuild it in three days, save yourself, and come down from the cross!’ Also, the chief priests with the scribes mocked him to one another, saying, ‘He saved others; he cannot save himself.  Let the Christ, the King of Israel, come down now from the cross that we may see and believe.’” (Mark 15:29-32)</w:t>
      </w:r>
    </w:p>
    <w:p w14:paraId="63D3F919" w14:textId="77777777" w:rsidR="006B79D2" w:rsidRPr="00285951" w:rsidRDefault="006B79D2" w:rsidP="006B79D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 (Mark 15:43-47)</w:t>
      </w:r>
    </w:p>
    <w:p w14:paraId="56082992" w14:textId="77777777" w:rsidR="006B79D2" w:rsidRPr="00285951" w:rsidRDefault="006B79D2" w:rsidP="006B79D2">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Sabbath began Joseph of Arimathea requested the dead body of Jesus for burial. Roman Soldiers confirmed to Pilate that Jesus was dead. Joseph buried the body of Jesus and rolled a stone over the entrance of the tomb. Guards were posted the next day.</w:t>
      </w:r>
    </w:p>
    <w:p w14:paraId="122F98B0" w14:textId="77777777" w:rsidR="006B79D2" w:rsidRPr="00285951" w:rsidRDefault="006B79D2" w:rsidP="006B79D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(Mark 16:1-7)</w:t>
      </w:r>
    </w:p>
    <w:p w14:paraId="470158D3" w14:textId="77777777" w:rsidR="006B79D2" w:rsidRPr="00285951" w:rsidRDefault="006B79D2" w:rsidP="006B79D2">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19B97C08" w14:textId="3B3CF7C9" w:rsidR="006B79D2" w:rsidRPr="00285951" w:rsidRDefault="006B79D2" w:rsidP="006B79D2">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Covenant God gave through Moses was to prepare the people for forgiveness. Every year the Jews brought to the priest an animal without blemish as their sacrifice for their sins. In the New Covenant Jesus, a sacrifice without the blemishes of sin, provided an opportunity for the forgiveness of sin and eternal life to all who heard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teachings, put their trust in Him by obeying His teachings and live righteously. Refer to a Roman Crucifixion, thebiblewayonline.com.</w:t>
      </w:r>
    </w:p>
    <w:p w14:paraId="7BD80F87" w14:textId="77777777" w:rsidR="006B79D2" w:rsidRPr="00285951" w:rsidRDefault="006B79D2" w:rsidP="006B79D2">
      <w:pPr>
        <w:pStyle w:val="ListParagraph"/>
        <w:spacing w:after="0" w:line="276" w:lineRule="auto"/>
        <w:ind w:left="810" w:right="360"/>
        <w:jc w:val="both"/>
        <w:rPr>
          <w:rFonts w:ascii="Times New Roman" w:hAnsi="Times New Roman" w:cs="Times New Roman"/>
          <w:bCs/>
          <w:color w:val="000000" w:themeColor="text1"/>
        </w:rPr>
      </w:pPr>
    </w:p>
    <w:p w14:paraId="2AD898F8" w14:textId="77777777" w:rsidR="006B79D2" w:rsidRPr="00285951" w:rsidRDefault="006B79D2" w:rsidP="006B79D2">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52711D5C" w14:textId="77777777" w:rsidR="006B79D2" w:rsidRPr="00285951" w:rsidRDefault="006B79D2" w:rsidP="006B79D2">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p>
    <w:p w14:paraId="58804643" w14:textId="77777777" w:rsidR="006B79D2" w:rsidRPr="00285951" w:rsidRDefault="006B79D2" w:rsidP="006B79D2">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 the atoning sacrifice.</w:t>
      </w:r>
    </w:p>
    <w:p w14:paraId="4C144B23" w14:textId="77777777" w:rsidR="006B79D2" w:rsidRPr="00285951" w:rsidRDefault="006B79D2" w:rsidP="006B79D2">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p>
    <w:p w14:paraId="41934C8A" w14:textId="77777777" w:rsidR="006B79D2" w:rsidRPr="00285951" w:rsidRDefault="006B79D2" w:rsidP="006B79D2">
      <w:pPr>
        <w:pStyle w:val="ListParagraph"/>
        <w:spacing w:after="0" w:line="276" w:lineRule="auto"/>
        <w:ind w:left="360" w:right="360"/>
        <w:jc w:val="both"/>
        <w:rPr>
          <w:rFonts w:ascii="Times New Roman" w:hAnsi="Times New Roman" w:cs="Times New Roman"/>
          <w:bCs/>
          <w:color w:val="000000" w:themeColor="text1"/>
        </w:rPr>
      </w:pPr>
    </w:p>
    <w:p w14:paraId="4AEC2745" w14:textId="77777777" w:rsidR="006B79D2" w:rsidRPr="00285951" w:rsidRDefault="006B79D2" w:rsidP="006B79D2">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659D52B6" w14:textId="77777777" w:rsidR="006B79D2" w:rsidRDefault="006B79D2" w:rsidP="006B79D2">
      <w:pPr>
        <w:pStyle w:val="Default"/>
        <w:rPr>
          <w:color w:val="auto"/>
          <w:sz w:val="22"/>
          <w:szCs w:val="22"/>
        </w:rPr>
      </w:pPr>
    </w:p>
    <w:sectPr w:rsidR="006B79D2"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6217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D2"/>
    <w:rsid w:val="002C08DE"/>
    <w:rsid w:val="006B79D2"/>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A46E"/>
  <w15:chartTrackingRefBased/>
  <w15:docId w15:val="{4A2A2DC2-7292-44CD-813C-1D5F99A6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D2"/>
    <w:rPr>
      <w:rFonts w:cs="Tunga"/>
      <w:kern w:val="0"/>
      <w:szCs w:val="22"/>
      <w:lang w:bidi="kn-IN"/>
      <w14:ligatures w14:val="none"/>
    </w:rPr>
  </w:style>
  <w:style w:type="paragraph" w:styleId="Heading1">
    <w:name w:val="heading 1"/>
    <w:basedOn w:val="Normal"/>
    <w:next w:val="Normal"/>
    <w:link w:val="Heading1Char"/>
    <w:uiPriority w:val="9"/>
    <w:qFormat/>
    <w:rsid w:val="006B79D2"/>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9D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6B79D2"/>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6B79D2"/>
    <w:pPr>
      <w:ind w:left="720"/>
      <w:contextualSpacing/>
    </w:pPr>
  </w:style>
  <w:style w:type="character" w:styleId="Hyperlink">
    <w:name w:val="Hyperlink"/>
    <w:basedOn w:val="DefaultParagraphFont"/>
    <w:uiPriority w:val="99"/>
    <w:unhideWhenUsed/>
    <w:rsid w:val="006B7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Marriage%20and%20Divor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7104</Words>
  <Characters>37156</Characters>
  <Application>Microsoft Office Word</Application>
  <DocSecurity>0</DocSecurity>
  <Lines>1857</Lines>
  <Paragraphs>1264</Paragraphs>
  <ScaleCrop>false</ScaleCrop>
  <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2023-07-02T22:45:00Z</dcterms:created>
  <dcterms:modified xsi:type="dcterms:W3CDTF">2023-07-02T22:59:00Z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b6a1b9f8-c41a-428a-9d14-dc41d4160d9f</vt:lpwstr>
  </property>
</Properties>
</file>