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3865" w14:textId="77777777" w:rsidR="008D60ED" w:rsidRDefault="008D60ED" w:rsidP="008D60ED">
      <w:pPr>
        <w:jc w:val="center"/>
        <w:rPr>
          <w:b/>
          <w:bCs/>
          <w:sz w:val="132"/>
          <w:szCs w:val="132"/>
        </w:rPr>
      </w:pPr>
    </w:p>
    <w:p w14:paraId="3882B1D9" w14:textId="77777777" w:rsidR="008D60ED" w:rsidRDefault="008D60ED" w:rsidP="008D60ED">
      <w:pPr>
        <w:jc w:val="center"/>
        <w:rPr>
          <w:b/>
          <w:bCs/>
          <w:sz w:val="132"/>
          <w:szCs w:val="132"/>
        </w:rPr>
      </w:pPr>
    </w:p>
    <w:p w14:paraId="0731E896" w14:textId="31B64505" w:rsidR="008D60ED" w:rsidRPr="008D60ED" w:rsidRDefault="008D60ED" w:rsidP="008D60ED">
      <w:pPr>
        <w:jc w:val="center"/>
        <w:rPr>
          <w:b/>
          <w:bCs/>
          <w:sz w:val="132"/>
          <w:szCs w:val="132"/>
        </w:rPr>
      </w:pPr>
      <w:r w:rsidRPr="008D60ED">
        <w:rPr>
          <w:b/>
          <w:bCs/>
          <w:sz w:val="132"/>
          <w:szCs w:val="132"/>
        </w:rPr>
        <w:t xml:space="preserve">Shadows Types </w:t>
      </w:r>
    </w:p>
    <w:p w14:paraId="4449F1D9" w14:textId="77777777" w:rsidR="008D60ED" w:rsidRPr="008D60ED" w:rsidRDefault="008D60ED" w:rsidP="008D60ED">
      <w:pPr>
        <w:jc w:val="center"/>
        <w:rPr>
          <w:b/>
          <w:bCs/>
          <w:sz w:val="132"/>
          <w:szCs w:val="132"/>
        </w:rPr>
      </w:pPr>
      <w:r w:rsidRPr="008D60ED">
        <w:rPr>
          <w:b/>
          <w:bCs/>
          <w:sz w:val="132"/>
          <w:szCs w:val="132"/>
        </w:rPr>
        <w:t xml:space="preserve">And </w:t>
      </w:r>
    </w:p>
    <w:p w14:paraId="609440A0" w14:textId="20B469C2" w:rsidR="008D60ED" w:rsidRPr="008D60ED" w:rsidRDefault="008D60ED" w:rsidP="008D60ED">
      <w:pPr>
        <w:jc w:val="center"/>
        <w:rPr>
          <w:b/>
          <w:bCs/>
          <w:sz w:val="132"/>
          <w:szCs w:val="132"/>
        </w:rPr>
      </w:pPr>
      <w:r w:rsidRPr="008D60ED">
        <w:rPr>
          <w:b/>
          <w:bCs/>
          <w:sz w:val="132"/>
          <w:szCs w:val="132"/>
        </w:rPr>
        <w:t>Prophecies</w:t>
      </w:r>
    </w:p>
    <w:p w14:paraId="32802952" w14:textId="77777777" w:rsidR="008D60ED" w:rsidRPr="008D60ED" w:rsidRDefault="008D60ED" w:rsidP="008D60ED">
      <w:pPr>
        <w:jc w:val="center"/>
        <w:rPr>
          <w:rStyle w:val="rynqvb"/>
          <w:b/>
          <w:bCs/>
          <w:sz w:val="112"/>
          <w:szCs w:val="112"/>
          <w:lang w:val="en"/>
        </w:rPr>
      </w:pPr>
      <w:bookmarkStart w:id="0" w:name="_Hlk128466522"/>
    </w:p>
    <w:p w14:paraId="79BDF78B" w14:textId="77777777" w:rsidR="008D60ED" w:rsidRPr="008D60ED" w:rsidRDefault="008D60ED" w:rsidP="008D60ED">
      <w:pPr>
        <w:jc w:val="center"/>
        <w:rPr>
          <w:rStyle w:val="rynqvb"/>
          <w:b/>
          <w:bCs/>
          <w:sz w:val="112"/>
          <w:szCs w:val="112"/>
          <w:lang w:val="en"/>
        </w:rPr>
      </w:pPr>
    </w:p>
    <w:p w14:paraId="07CE77A6" w14:textId="77777777" w:rsidR="008D60ED" w:rsidRPr="008D60ED" w:rsidRDefault="008D60ED" w:rsidP="008D60ED">
      <w:pPr>
        <w:jc w:val="center"/>
        <w:rPr>
          <w:rStyle w:val="rynqvb"/>
          <w:b/>
          <w:bCs/>
          <w:sz w:val="112"/>
          <w:szCs w:val="112"/>
          <w:lang w:val="en"/>
        </w:rPr>
      </w:pPr>
    </w:p>
    <w:p w14:paraId="35199A22" w14:textId="77777777" w:rsidR="008D60ED" w:rsidRDefault="008D60ED" w:rsidP="008D60ED">
      <w:pPr>
        <w:jc w:val="center"/>
        <w:rPr>
          <w:rStyle w:val="rynqvb"/>
          <w:b/>
          <w:bCs/>
          <w:sz w:val="28"/>
          <w:szCs w:val="28"/>
          <w:lang w:val="en"/>
        </w:rPr>
      </w:pPr>
      <w:r>
        <w:rPr>
          <w:noProof/>
        </w:rPr>
        <w:lastRenderedPageBreak/>
        <w:drawing>
          <wp:inline distT="0" distB="0" distL="0" distR="0" wp14:anchorId="4A5FC42D" wp14:editId="56F5BDB9">
            <wp:extent cx="1038225" cy="5448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323AE4A4" w14:textId="77777777" w:rsidR="008D60ED" w:rsidRDefault="008D60ED" w:rsidP="008D60ED">
      <w:pPr>
        <w:jc w:val="center"/>
        <w:rPr>
          <w:rStyle w:val="rynqvb"/>
          <w:b/>
          <w:bCs/>
          <w:sz w:val="28"/>
          <w:szCs w:val="28"/>
          <w:lang w:val="en"/>
        </w:rPr>
      </w:pPr>
      <w:r w:rsidRPr="00692237">
        <w:rPr>
          <w:rStyle w:val="rynqvb"/>
          <w:sz w:val="28"/>
          <w:szCs w:val="28"/>
          <w:lang w:val="en"/>
        </w:rPr>
        <w:t>International Bible Knowledge Institute</w:t>
      </w:r>
    </w:p>
    <w:p w14:paraId="18623CB3" w14:textId="77777777" w:rsidR="008D60ED" w:rsidRPr="00692237" w:rsidRDefault="008D60ED" w:rsidP="008D60ED">
      <w:pPr>
        <w:jc w:val="center"/>
        <w:rPr>
          <w:rStyle w:val="rynqvb"/>
          <w:b/>
          <w:bCs/>
          <w:sz w:val="28"/>
          <w:szCs w:val="28"/>
          <w:lang w:val="en"/>
        </w:rPr>
      </w:pPr>
    </w:p>
    <w:p w14:paraId="0BBF5FB2" w14:textId="77777777" w:rsidR="008D60ED" w:rsidRDefault="008D60ED" w:rsidP="008D60ED">
      <w:pPr>
        <w:tabs>
          <w:tab w:val="left" w:pos="3985"/>
        </w:tabs>
        <w:rPr>
          <w:rStyle w:val="rynqvb"/>
          <w:lang w:val="en"/>
        </w:rPr>
      </w:pPr>
      <w:r w:rsidRPr="00692237">
        <w:rPr>
          <w:rStyle w:val="rynqvb"/>
          <w:sz w:val="24"/>
          <w:szCs w:val="24"/>
          <w:lang w:val="en"/>
        </w:rPr>
        <w:t>President's Statement</w:t>
      </w:r>
      <w:r>
        <w:rPr>
          <w:rStyle w:val="rynqvb"/>
          <w:lang w:val="en"/>
        </w:rPr>
        <w:tab/>
      </w:r>
    </w:p>
    <w:p w14:paraId="329D5DEB" w14:textId="77777777" w:rsidR="008D60ED" w:rsidRDefault="008D60ED" w:rsidP="008D60ED">
      <w:pPr>
        <w:rPr>
          <w:rStyle w:val="rynqvb"/>
          <w:lang w:val="en"/>
        </w:rPr>
      </w:pPr>
      <w:r w:rsidRPr="00692237">
        <w:rPr>
          <w:rStyle w:val="rynqvb"/>
          <w:sz w:val="24"/>
          <w:szCs w:val="24"/>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sz w:val="24"/>
          <w:szCs w:val="24"/>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sz w:val="24"/>
          <w:szCs w:val="24"/>
          <w:lang w:val="en"/>
        </w:rPr>
        <w:t>Opinions often find their way into audio, video, and print lessons, as well as Bible commentaries;</w:t>
      </w:r>
      <w:r w:rsidRPr="00692237">
        <w:rPr>
          <w:rStyle w:val="hwtze"/>
          <w:sz w:val="24"/>
          <w:szCs w:val="24"/>
          <w:lang w:val="en"/>
        </w:rPr>
        <w:t xml:space="preserve"> </w:t>
      </w:r>
      <w:r w:rsidRPr="00692237">
        <w:rPr>
          <w:rStyle w:val="rynqvb"/>
          <w:sz w:val="24"/>
          <w:szCs w:val="24"/>
          <w:lang w:val="en"/>
        </w:rPr>
        <w:t xml:space="preserve">and, in the teachings of preachers, ministers, pastors, priests or rabbis. </w:t>
      </w:r>
    </w:p>
    <w:p w14:paraId="68ECA1F5" w14:textId="77777777" w:rsidR="008D60ED" w:rsidRDefault="008D60ED" w:rsidP="008D60ED">
      <w:pPr>
        <w:rPr>
          <w:rStyle w:val="rynqvb"/>
          <w:lang w:val="en"/>
        </w:rPr>
      </w:pPr>
      <w:r w:rsidRPr="00692237">
        <w:rPr>
          <w:rStyle w:val="rynqvb"/>
          <w:sz w:val="24"/>
          <w:szCs w:val="24"/>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sz w:val="24"/>
          <w:szCs w:val="24"/>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sz w:val="24"/>
          <w:szCs w:val="24"/>
          <w:lang w:val="en"/>
        </w:rPr>
        <w:t xml:space="preserve">The meaning of words and phrases also changes over time. Also, multiple Greek words can be translated into one word, which can distort the original meaning. </w:t>
      </w:r>
    </w:p>
    <w:p w14:paraId="0BD40208" w14:textId="77777777" w:rsidR="008D60ED" w:rsidRDefault="008D60ED" w:rsidP="008D60ED">
      <w:pPr>
        <w:rPr>
          <w:rStyle w:val="rynqvb"/>
          <w:lang w:val="en"/>
        </w:rPr>
      </w:pPr>
      <w:r w:rsidRPr="00692237">
        <w:rPr>
          <w:rStyle w:val="rynqvb"/>
          <w:sz w:val="24"/>
          <w:szCs w:val="24"/>
          <w:lang w:val="en"/>
        </w:rPr>
        <w:t xml:space="preserve">Allow God to speak to you from His Holy Word as it is written in the Bible. </w:t>
      </w:r>
    </w:p>
    <w:p w14:paraId="4CB17BF8" w14:textId="77777777" w:rsidR="008D60ED" w:rsidRDefault="008D60ED" w:rsidP="008D60ED">
      <w:pPr>
        <w:rPr>
          <w:rStyle w:val="rynqvb"/>
          <w:lang w:val="en"/>
        </w:rPr>
      </w:pPr>
      <w:r w:rsidRPr="00692237">
        <w:rPr>
          <w:rStyle w:val="rynqvb"/>
          <w:sz w:val="24"/>
          <w:szCs w:val="24"/>
          <w:lang w:val="en"/>
        </w:rPr>
        <w:t xml:space="preserve">IBKI grants permission to download and reproduce for non-commercial purposes the lessons in their entirety without change or charge. </w:t>
      </w:r>
    </w:p>
    <w:p w14:paraId="7051C5D3" w14:textId="77777777" w:rsidR="008D60ED" w:rsidRPr="00692237" w:rsidRDefault="008D60ED" w:rsidP="008D60ED">
      <w:pPr>
        <w:rPr>
          <w:rStyle w:val="rynqvb"/>
          <w:sz w:val="24"/>
          <w:szCs w:val="24"/>
          <w:lang w:val="en"/>
        </w:rPr>
      </w:pPr>
    </w:p>
    <w:p w14:paraId="0C1F2AD7" w14:textId="77777777" w:rsidR="008D60ED" w:rsidRDefault="008D60ED" w:rsidP="008D60ED">
      <w:pPr>
        <w:rPr>
          <w:rStyle w:val="rynqvb"/>
          <w:sz w:val="24"/>
          <w:szCs w:val="24"/>
          <w:lang w:val="en"/>
        </w:rPr>
      </w:pPr>
      <w:r w:rsidRPr="00692237">
        <w:rPr>
          <w:rStyle w:val="rynqvb"/>
          <w:sz w:val="24"/>
          <w:szCs w:val="24"/>
          <w:lang w:val="en"/>
        </w:rPr>
        <w:t xml:space="preserve">Randolph Dunn, President </w:t>
      </w:r>
    </w:p>
    <w:p w14:paraId="7F9D1825" w14:textId="77777777" w:rsidR="008D60ED" w:rsidRDefault="008D60ED" w:rsidP="008D60ED">
      <w:pPr>
        <w:rPr>
          <w:rStyle w:val="rynqvb"/>
          <w:lang w:val="en"/>
        </w:rPr>
      </w:pPr>
      <w:r w:rsidRPr="00692237">
        <w:rPr>
          <w:rStyle w:val="rynqvb"/>
          <w:sz w:val="24"/>
          <w:szCs w:val="24"/>
          <w:lang w:val="en"/>
        </w:rPr>
        <w:t xml:space="preserve">Roberto Santiago, </w:t>
      </w:r>
      <w:r>
        <w:rPr>
          <w:rStyle w:val="rynqvb"/>
          <w:sz w:val="24"/>
          <w:szCs w:val="24"/>
          <w:lang w:val="en"/>
        </w:rPr>
        <w:t>Dean</w:t>
      </w:r>
    </w:p>
    <w:p w14:paraId="48B4454B" w14:textId="77777777" w:rsidR="008D60ED" w:rsidRDefault="008D60ED" w:rsidP="008D60ED">
      <w:pPr>
        <w:rPr>
          <w:rStyle w:val="rynqvb"/>
          <w:lang w:val="en"/>
        </w:rPr>
      </w:pPr>
      <w:r w:rsidRPr="00692237">
        <w:rPr>
          <w:rStyle w:val="rynqvb"/>
          <w:sz w:val="24"/>
          <w:szCs w:val="24"/>
          <w:lang w:val="en"/>
        </w:rPr>
        <w:t xml:space="preserve">Contact with us: info.IBKI.english@gmail.com </w:t>
      </w:r>
    </w:p>
    <w:p w14:paraId="46D31FD8" w14:textId="77777777" w:rsidR="008D60ED" w:rsidRPr="00692237" w:rsidRDefault="008D60ED" w:rsidP="008D60ED">
      <w:pPr>
        <w:rPr>
          <w:rStyle w:val="rynqvb"/>
          <w:sz w:val="24"/>
          <w:szCs w:val="24"/>
          <w:lang w:val="en"/>
        </w:rPr>
      </w:pPr>
      <w:r w:rsidRPr="00692237">
        <w:rPr>
          <w:rStyle w:val="rynqvb"/>
          <w:sz w:val="24"/>
          <w:szCs w:val="24"/>
          <w:lang w:val="en"/>
        </w:rPr>
        <w:t>Website: www.thebibleway.net</w:t>
      </w:r>
    </w:p>
    <w:bookmarkEnd w:id="0"/>
    <w:p w14:paraId="01C84251" w14:textId="77777777" w:rsidR="008D60ED" w:rsidRDefault="008D60ED" w:rsidP="008D60ED">
      <w:pPr>
        <w:sectPr w:rsidR="008D60ED" w:rsidSect="008D60ED">
          <w:type w:val="continuous"/>
          <w:pgSz w:w="12240" w:h="15840"/>
          <w:pgMar w:top="720" w:right="720" w:bottom="720" w:left="720" w:header="720" w:footer="720" w:gutter="0"/>
          <w:cols w:space="720"/>
          <w:docGrid w:linePitch="360"/>
        </w:sectPr>
      </w:pPr>
    </w:p>
    <w:p w14:paraId="2C7973E4" w14:textId="77777777" w:rsidR="008D60ED" w:rsidRDefault="008D60ED" w:rsidP="008D60ED"/>
    <w:p w14:paraId="14B26526" w14:textId="2D2E965C" w:rsidR="00742EBE" w:rsidRDefault="00742EBE" w:rsidP="008D60ED">
      <w:pPr>
        <w:spacing w:before="100" w:beforeAutospacing="1" w:after="100" w:afterAutospacing="1" w:line="240" w:lineRule="auto"/>
        <w:jc w:val="center"/>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God's Mysteries Revealed</w:t>
      </w:r>
      <w:r w:rsidRPr="00742EBE">
        <w:rPr>
          <w:rFonts w:ascii="Times New Roman" w:eastAsia="Times New Roman" w:hAnsi="Times New Roman" w:cs="Times New Roman"/>
          <w:b/>
          <w:bCs/>
          <w:sz w:val="27"/>
          <w:szCs w:val="27"/>
          <w:lang w:bidi="hi-IN"/>
        </w:rPr>
        <w:br/>
        <w:t>by Shadows, Types a</w:t>
      </w:r>
      <w:r w:rsidR="008D60ED">
        <w:rPr>
          <w:rFonts w:ascii="Times New Roman" w:eastAsia="Times New Roman" w:hAnsi="Times New Roman" w:cs="Times New Roman"/>
          <w:b/>
          <w:bCs/>
          <w:sz w:val="27"/>
          <w:szCs w:val="27"/>
          <w:lang w:bidi="hi-IN"/>
        </w:rPr>
        <w:t>n</w:t>
      </w:r>
      <w:r w:rsidRPr="00742EBE">
        <w:rPr>
          <w:rFonts w:ascii="Times New Roman" w:eastAsia="Times New Roman" w:hAnsi="Times New Roman" w:cs="Times New Roman"/>
          <w:b/>
          <w:bCs/>
          <w:sz w:val="27"/>
          <w:szCs w:val="27"/>
          <w:lang w:bidi="hi-IN"/>
        </w:rPr>
        <w:t>d Prophecies</w:t>
      </w:r>
    </w:p>
    <w:p w14:paraId="6F4B15B8" w14:textId="14818FF7" w:rsidR="002F0C4E" w:rsidRPr="00742EBE" w:rsidRDefault="002F0C4E" w:rsidP="008D60ED">
      <w:pPr>
        <w:spacing w:before="100" w:beforeAutospacing="1" w:after="100" w:afterAutospacing="1" w:line="240" w:lineRule="auto"/>
        <w:jc w:val="center"/>
        <w:outlineLvl w:val="2"/>
        <w:rPr>
          <w:rFonts w:ascii="Times New Roman" w:eastAsia="Times New Roman" w:hAnsi="Times New Roman" w:cs="Times New Roman"/>
          <w:b/>
          <w:bCs/>
          <w:sz w:val="27"/>
          <w:szCs w:val="27"/>
          <w:lang w:bidi="hi-IN"/>
        </w:rPr>
      </w:pPr>
      <w:r>
        <w:rPr>
          <w:rFonts w:ascii="Times New Roman" w:eastAsia="Times New Roman" w:hAnsi="Times New Roman" w:cs="Times New Roman"/>
          <w:b/>
          <w:bCs/>
          <w:sz w:val="27"/>
          <w:szCs w:val="27"/>
          <w:lang w:bidi="hi-IN"/>
        </w:rPr>
        <w:t>Joseph Pitman</w:t>
      </w:r>
    </w:p>
    <w:p w14:paraId="7E7A3664" w14:textId="77777777" w:rsidR="00742EBE" w:rsidRPr="00742EBE" w:rsidRDefault="00742EBE" w:rsidP="00742EBE">
      <w:pPr>
        <w:spacing w:before="100" w:beforeAutospacing="1" w:after="0"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Introduction</w:t>
      </w:r>
    </w:p>
    <w:p w14:paraId="31858973" w14:textId="77777777" w:rsidR="00742EBE" w:rsidRPr="00742EBE" w:rsidRDefault="00742EBE" w:rsidP="00742EBE">
      <w:pPr>
        <w:spacing w:after="0"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by Randolph Dunn</w:t>
      </w:r>
    </w:p>
    <w:p w14:paraId="0776E48C" w14:textId="77777777" w:rsidR="002F0C4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w:t>
      </w:r>
      <w:proofErr w:type="spellStart"/>
      <w:r w:rsidRPr="00742EBE">
        <w:rPr>
          <w:rFonts w:ascii="Times New Roman" w:eastAsia="Times New Roman" w:hAnsi="Times New Roman" w:cs="Times New Roman"/>
          <w:sz w:val="24"/>
          <w:szCs w:val="24"/>
          <w:lang w:bidi="hi-IN"/>
        </w:rPr>
        <w:t>Aadaam</w:t>
      </w:r>
      <w:proofErr w:type="spellEnd"/>
      <w:r w:rsidRPr="00742EBE">
        <w:rPr>
          <w:rFonts w:ascii="Times New Roman" w:eastAsia="Times New Roman" w:hAnsi="Times New Roman" w:cs="Times New Roman"/>
          <w:sz w:val="24"/>
          <w:szCs w:val="24"/>
          <w:lang w:bidi="hi-IN"/>
        </w:rPr>
        <w:t xml:space="preserve"> (Hebrew word for man) was created in the image or nature of God and lived righteously for an unspecified period of time. During that time </w:t>
      </w:r>
    </w:p>
    <w:p w14:paraId="34867289" w14:textId="77777777" w:rsidR="002F0C4E" w:rsidRDefault="002F0C4E" w:rsidP="00742EBE">
      <w:pPr>
        <w:spacing w:before="100" w:beforeAutospacing="1" w:after="100" w:afterAutospacing="1" w:line="360" w:lineRule="atLeast"/>
        <w:rPr>
          <w:rFonts w:ascii="Times New Roman" w:eastAsia="Times New Roman" w:hAnsi="Times New Roman" w:cs="Times New Roman"/>
          <w:sz w:val="24"/>
          <w:szCs w:val="24"/>
          <w:lang w:bidi="hi-IN"/>
        </w:rPr>
      </w:pPr>
    </w:p>
    <w:p w14:paraId="7863F157" w14:textId="77777777" w:rsidR="002F0C4E" w:rsidRDefault="002F0C4E" w:rsidP="00742EBE">
      <w:pPr>
        <w:spacing w:before="100" w:beforeAutospacing="1" w:after="100" w:afterAutospacing="1" w:line="360" w:lineRule="atLeast"/>
        <w:rPr>
          <w:rFonts w:ascii="Times New Roman" w:eastAsia="Times New Roman" w:hAnsi="Times New Roman" w:cs="Times New Roman"/>
          <w:sz w:val="24"/>
          <w:szCs w:val="24"/>
          <w:lang w:bidi="hi-IN"/>
        </w:rPr>
      </w:pPr>
    </w:p>
    <w:p w14:paraId="6AF6C2A3" w14:textId="24E4CB9C"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physical and spiritual death of man did not exist. After Adam's creation God placed him in Eden giving him at least 3 instructions.</w:t>
      </w:r>
    </w:p>
    <w:p w14:paraId="1795DA75" w14:textId="77777777" w:rsidR="00742EBE" w:rsidRPr="00742EBE" w:rsidRDefault="00742EBE" w:rsidP="00742EBE">
      <w:pPr>
        <w:numPr>
          <w:ilvl w:val="0"/>
          <w:numId w:val="1"/>
        </w:numPr>
        <w:spacing w:before="100" w:beforeAutospacing="1" w:after="100" w:afterAutospacing="1" w:line="360" w:lineRule="atLeast"/>
        <w:ind w:left="1440"/>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 fruitful and multiply [reproduce]. </w:t>
      </w:r>
    </w:p>
    <w:p w14:paraId="6AEA7C10" w14:textId="77777777" w:rsidR="00742EBE" w:rsidRPr="00742EBE" w:rsidRDefault="00742EBE" w:rsidP="00742EBE">
      <w:pPr>
        <w:numPr>
          <w:ilvl w:val="0"/>
          <w:numId w:val="1"/>
        </w:numPr>
        <w:spacing w:before="100" w:beforeAutospacing="1" w:after="100" w:afterAutospacing="1" w:line="360" w:lineRule="atLeast"/>
        <w:ind w:left="1440"/>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Tend and keep the garden [work].</w:t>
      </w:r>
    </w:p>
    <w:p w14:paraId="40A66F8B" w14:textId="77777777" w:rsidR="00742EBE" w:rsidRPr="00742EBE" w:rsidRDefault="00742EBE" w:rsidP="00742EBE">
      <w:pPr>
        <w:numPr>
          <w:ilvl w:val="0"/>
          <w:numId w:val="1"/>
        </w:numPr>
        <w:spacing w:before="100" w:beforeAutospacing="1" w:after="100" w:afterAutospacing="1" w:line="360" w:lineRule="atLeast"/>
        <w:ind w:left="1440"/>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Do not eat of the fruit of the tree of knowledge of good and evil [obey].</w:t>
      </w:r>
    </w:p>
    <w:p w14:paraId="4C11F98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689F1F5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"Therefore, let no one judge you in matters of food and drink or with respect to a festival, a New Moon, or Sabbath days. These are a shadow of the things to come, but the reality belongs to the Messiah" (Colossians 2:16). </w:t>
      </w:r>
    </w:p>
    <w:p w14:paraId="3B8312C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Prophecy</w:t>
      </w:r>
      <w:r w:rsidRPr="00742EBE">
        <w:rPr>
          <w:rFonts w:ascii="Times New Roman" w:eastAsia="Times New Roman" w:hAnsi="Times New Roman" w:cs="Times New Roman"/>
          <w:sz w:val="24"/>
          <w:szCs w:val="24"/>
          <w:lang w:bidi="hi-IN"/>
        </w:rPr>
        <w:br/>
      </w:r>
      <w:proofErr w:type="spellStart"/>
      <w:r w:rsidRPr="00742EBE">
        <w:rPr>
          <w:rFonts w:ascii="Times New Roman" w:eastAsia="Times New Roman" w:hAnsi="Times New Roman" w:cs="Times New Roman"/>
          <w:sz w:val="24"/>
          <w:szCs w:val="24"/>
          <w:lang w:bidi="hi-IN"/>
        </w:rPr>
        <w:t>Prophecy</w:t>
      </w:r>
      <w:proofErr w:type="spellEnd"/>
      <w:r w:rsidRPr="00742EBE">
        <w:rPr>
          <w:rFonts w:ascii="Times New Roman" w:eastAsia="Times New Roman" w:hAnsi="Times New Roman" w:cs="Times New Roman"/>
          <w:sz w:val="24"/>
          <w:szCs w:val="24"/>
          <w:lang w:bidi="hi-IN"/>
        </w:rPr>
        <w:t xml:space="preserve">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w:t>
      </w:r>
      <w:proofErr w:type="spellStart"/>
      <w:r w:rsidRPr="00742EBE">
        <w:rPr>
          <w:rFonts w:ascii="Times New Roman" w:eastAsia="Times New Roman" w:hAnsi="Times New Roman" w:cs="Times New Roman"/>
          <w:sz w:val="24"/>
          <w:szCs w:val="24"/>
          <w:lang w:bidi="hi-IN"/>
        </w:rPr>
        <w:t>Mosacial</w:t>
      </w:r>
      <w:proofErr w:type="spellEnd"/>
      <w:r w:rsidRPr="00742EBE">
        <w:rPr>
          <w:rFonts w:ascii="Times New Roman" w:eastAsia="Times New Roman" w:hAnsi="Times New Roman" w:cs="Times New Roman"/>
          <w:sz w:val="24"/>
          <w:szCs w:val="24"/>
          <w:lang w:bidi="hi-IN"/>
        </w:rPr>
        <w:t xml:space="preserve"> ages relating to Christ and their fulfillment is provided at the end of the lesson. </w:t>
      </w:r>
    </w:p>
    <w:p w14:paraId="2E73DD3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Types</w:t>
      </w:r>
      <w:r w:rsidRPr="00742EBE">
        <w:rPr>
          <w:rFonts w:ascii="Times New Roman" w:eastAsia="Times New Roman" w:hAnsi="Times New Roman" w:cs="Times New Roman"/>
          <w:sz w:val="24"/>
          <w:szCs w:val="24"/>
          <w:lang w:bidi="hi-IN"/>
        </w:rPr>
        <w:br/>
        <w:t xml:space="preserve">a. A type is a divinely purposed illustration of some truth. It may be: (1) a person; (2) an event; (3) a thing; (4) an institution; or (5) a ceremony. Types occur most frequently in the Pentateuch [Genesis, Exodus, Leviticus, Numbers and Deuteronomy] but are found, more sparingly, elsewhere. The antitype, </w:t>
      </w:r>
      <w:r w:rsidRPr="00742EBE">
        <w:rPr>
          <w:rFonts w:ascii="Times New Roman" w:eastAsia="Times New Roman" w:hAnsi="Times New Roman" w:cs="Times New Roman"/>
          <w:sz w:val="24"/>
          <w:szCs w:val="24"/>
          <w:lang w:bidi="hi-IN"/>
        </w:rPr>
        <w:t xml:space="preserve">or fulfillment of the type, is found generally in the New Testament" </w:t>
      </w:r>
    </w:p>
    <w:p w14:paraId="2DF9818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57EB2B5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"To correctly interpret type-language prophecy, it must be spiritualized. A type was a prophecy of the antitype.</w:t>
      </w:r>
    </w:p>
    <w:p w14:paraId="73EAF99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"Because of the resemblance of two things in certain features, one may be designated by the name of the other. In some </w:t>
      </w:r>
      <w:proofErr w:type="gramStart"/>
      <w:r w:rsidRPr="00742EBE">
        <w:rPr>
          <w:rFonts w:ascii="Times New Roman" w:eastAsia="Times New Roman" w:hAnsi="Times New Roman" w:cs="Times New Roman"/>
          <w:sz w:val="24"/>
          <w:szCs w:val="24"/>
          <w:lang w:bidi="hi-IN"/>
        </w:rPr>
        <w:t>cases</w:t>
      </w:r>
      <w:proofErr w:type="gramEnd"/>
      <w:r w:rsidRPr="00742EBE">
        <w:rPr>
          <w:rFonts w:ascii="Times New Roman" w:eastAsia="Times New Roman" w:hAnsi="Times New Roman" w:cs="Times New Roman"/>
          <w:sz w:val="24"/>
          <w:szCs w:val="24"/>
          <w:lang w:bidi="hi-IN"/>
        </w:rPr>
        <w:t xml:space="preserve">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1875937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"Typology</w:t>
      </w:r>
      <w:r w:rsidRPr="00742EBE">
        <w:rPr>
          <w:rFonts w:ascii="Times New Roman" w:eastAsia="Times New Roman" w:hAnsi="Times New Roman" w:cs="Times New Roman"/>
          <w:sz w:val="24"/>
          <w:szCs w:val="24"/>
          <w:lang w:bidi="hi-IN"/>
        </w:rPr>
        <w:t xml:space="preserve"> [the study and interpretation of types and symbols]</w:t>
      </w:r>
      <w:r w:rsidRPr="00742EBE">
        <w:rPr>
          <w:rFonts w:ascii="Times New Roman" w:eastAsia="Times New Roman" w:hAnsi="Times New Roman" w:cs="Times New Roman"/>
          <w:sz w:val="24"/>
          <w:szCs w:val="24"/>
          <w:lang w:bidi="hi-IN"/>
        </w:rPr>
        <w:br/>
        <w:t xml:space="preserve">1. Type - (Gr. </w:t>
      </w:r>
      <w:proofErr w:type="spellStart"/>
      <w:r w:rsidRPr="00742EBE">
        <w:rPr>
          <w:rFonts w:ascii="Times New Roman" w:eastAsia="Times New Roman" w:hAnsi="Times New Roman" w:cs="Times New Roman"/>
          <w:sz w:val="24"/>
          <w:szCs w:val="24"/>
          <w:lang w:bidi="hi-IN"/>
        </w:rPr>
        <w:t>tupos</w:t>
      </w:r>
      <w:proofErr w:type="spellEnd"/>
      <w:r w:rsidRPr="00742EBE">
        <w:rPr>
          <w:rFonts w:ascii="Times New Roman" w:eastAsia="Times New Roman" w:hAnsi="Times New Roman" w:cs="Times New Roman"/>
          <w:sz w:val="24"/>
          <w:szCs w:val="24"/>
          <w:lang w:bidi="hi-IN"/>
        </w:rPr>
        <w:t>). Romans 5:14 where Paul declares that Adam "is a figure, type, symbol, representation, pattern (</w:t>
      </w:r>
      <w:proofErr w:type="spellStart"/>
      <w:r w:rsidRPr="00742EBE">
        <w:rPr>
          <w:rFonts w:ascii="Times New Roman" w:eastAsia="Times New Roman" w:hAnsi="Times New Roman" w:cs="Times New Roman"/>
          <w:sz w:val="24"/>
          <w:szCs w:val="24"/>
          <w:lang w:bidi="hi-IN"/>
        </w:rPr>
        <w:t>tupos</w:t>
      </w:r>
      <w:proofErr w:type="spellEnd"/>
      <w:r w:rsidRPr="00742EBE">
        <w:rPr>
          <w:rFonts w:ascii="Times New Roman" w:eastAsia="Times New Roman" w:hAnsi="Times New Roman" w:cs="Times New Roman"/>
          <w:sz w:val="24"/>
          <w:szCs w:val="24"/>
          <w:lang w:bidi="hi-IN"/>
        </w:rPr>
        <w:t>) of him that was to come"; i.e., Christ.</w:t>
      </w:r>
    </w:p>
    <w:p w14:paraId="71A6D08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2. Shadow (Gr. </w:t>
      </w:r>
      <w:proofErr w:type="spellStart"/>
      <w:r w:rsidRPr="00742EBE">
        <w:rPr>
          <w:rFonts w:ascii="Times New Roman" w:eastAsia="Times New Roman" w:hAnsi="Times New Roman" w:cs="Times New Roman"/>
          <w:sz w:val="24"/>
          <w:szCs w:val="24"/>
          <w:lang w:bidi="hi-IN"/>
        </w:rPr>
        <w:t>Skia</w:t>
      </w:r>
      <w:proofErr w:type="spellEnd"/>
      <w:r w:rsidRPr="00742EBE">
        <w:rPr>
          <w:rFonts w:ascii="Times New Roman" w:eastAsia="Times New Roman" w:hAnsi="Times New Roman" w:cs="Times New Roman"/>
          <w:sz w:val="24"/>
          <w:szCs w:val="24"/>
          <w:lang w:bidi="hi-IN"/>
        </w:rPr>
        <w:t>).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279AFA3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3. Copy, example, pattern (Gr. </w:t>
      </w:r>
      <w:proofErr w:type="spellStart"/>
      <w:r w:rsidRPr="00742EBE">
        <w:rPr>
          <w:rFonts w:ascii="Times New Roman" w:eastAsia="Times New Roman" w:hAnsi="Times New Roman" w:cs="Times New Roman"/>
          <w:sz w:val="24"/>
          <w:szCs w:val="24"/>
          <w:lang w:bidi="hi-IN"/>
        </w:rPr>
        <w:t>Hupodeigma</w:t>
      </w:r>
      <w:proofErr w:type="spellEnd"/>
      <w:r w:rsidRPr="00742EBE">
        <w:rPr>
          <w:rFonts w:ascii="Times New Roman" w:eastAsia="Times New Roman" w:hAnsi="Times New Roman" w:cs="Times New Roman"/>
          <w:sz w:val="24"/>
          <w:szCs w:val="24"/>
          <w:lang w:bidi="hi-IN"/>
        </w:rPr>
        <w:t>) and used in conjunction with "shadow" in Hebrews 8:5 (cf. Hebrews 9:23).</w:t>
      </w:r>
    </w:p>
    <w:p w14:paraId="7F7E509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4. Parable, symbol, illustration, figure, type (Gr. </w:t>
      </w:r>
      <w:proofErr w:type="spellStart"/>
      <w:r w:rsidRPr="00742EBE">
        <w:rPr>
          <w:rFonts w:ascii="Times New Roman" w:eastAsia="Times New Roman" w:hAnsi="Times New Roman" w:cs="Times New Roman"/>
          <w:sz w:val="24"/>
          <w:szCs w:val="24"/>
          <w:lang w:bidi="hi-IN"/>
        </w:rPr>
        <w:t>parabole</w:t>
      </w:r>
      <w:proofErr w:type="spellEnd"/>
      <w:r w:rsidRPr="00742EBE">
        <w:rPr>
          <w:rFonts w:ascii="Times New Roman" w:eastAsia="Times New Roman" w:hAnsi="Times New Roman" w:cs="Times New Roman"/>
          <w:sz w:val="24"/>
          <w:szCs w:val="24"/>
          <w:lang w:bidi="hi-IN"/>
        </w:rPr>
        <w:t>). Hebrews 9:9, where certain elements of the tabernacle are "a figure for the present time." "He considered that God was able even to raise him from the dead, from which, figuratively speaking, he did receive him back (Hebrews 11:19).</w:t>
      </w:r>
    </w:p>
    <w:p w14:paraId="2BE7BD8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5. Antitype, true likeness, symbolizes, corresponds, pattern, copy, figure (Gr. </w:t>
      </w:r>
      <w:proofErr w:type="spellStart"/>
      <w:r w:rsidRPr="00742EBE">
        <w:rPr>
          <w:rFonts w:ascii="Times New Roman" w:eastAsia="Times New Roman" w:hAnsi="Times New Roman" w:cs="Times New Roman"/>
          <w:sz w:val="24"/>
          <w:szCs w:val="24"/>
          <w:lang w:bidi="hi-IN"/>
        </w:rPr>
        <w:t>antitupon</w:t>
      </w:r>
      <w:proofErr w:type="spellEnd"/>
      <w:r w:rsidRPr="00742EBE">
        <w:rPr>
          <w:rFonts w:ascii="Times New Roman" w:eastAsia="Times New Roman" w:hAnsi="Times New Roman" w:cs="Times New Roman"/>
          <w:sz w:val="24"/>
          <w:szCs w:val="24"/>
          <w:lang w:bidi="hi-IN"/>
        </w:rPr>
        <w:t xml:space="preserve">, rendered "figures" or "pattern" in Hebrews 9:24, and "like figure" or "true likeness" in 1 Peter 3:21. </w:t>
      </w:r>
    </w:p>
    <w:p w14:paraId="745EAEE5" w14:textId="3B4F9348" w:rsid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1502C357" w14:textId="77777777" w:rsidR="00742EBE" w:rsidRPr="00742EBE" w:rsidRDefault="00742EBE" w:rsidP="00742EBE">
      <w:pPr>
        <w:spacing w:before="100" w:beforeAutospacing="1" w:after="0"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The Shadow of Heavenly Things, or the First and Second Tabernacle</w:t>
      </w:r>
    </w:p>
    <w:p w14:paraId="4C3AB40F"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Patriarchal Age</w:t>
      </w:r>
    </w:p>
    <w:p w14:paraId="031A7C3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following article on Types and Shadows in the Patriarchal age is quoted from the Internet web site feedingonchrist.com/old-testament-personal-types-and-shadows-of-christ. They are the personal opinions and interpretations of Nicholas T. </w:t>
      </w:r>
      <w:proofErr w:type="spellStart"/>
      <w:r w:rsidRPr="00742EBE">
        <w:rPr>
          <w:rFonts w:ascii="Times New Roman" w:eastAsia="Times New Roman" w:hAnsi="Times New Roman" w:cs="Times New Roman"/>
          <w:sz w:val="24"/>
          <w:szCs w:val="24"/>
          <w:lang w:bidi="hi-IN"/>
        </w:rPr>
        <w:t>Batzig</w:t>
      </w:r>
      <w:proofErr w:type="spellEnd"/>
      <w:r w:rsidRPr="00742EBE">
        <w:rPr>
          <w:rFonts w:ascii="Times New Roman" w:eastAsia="Times New Roman" w:hAnsi="Times New Roman" w:cs="Times New Roman"/>
          <w:sz w:val="24"/>
          <w:szCs w:val="24"/>
          <w:lang w:bidi="hi-IN"/>
        </w:rPr>
        <w:t xml:space="preserve"> of New Covenant Presbyterian Church in Richmond Hill, Ga. Like all opinions and </w:t>
      </w:r>
      <w:proofErr w:type="gramStart"/>
      <w:r w:rsidRPr="00742EBE">
        <w:rPr>
          <w:rFonts w:ascii="Times New Roman" w:eastAsia="Times New Roman" w:hAnsi="Times New Roman" w:cs="Times New Roman"/>
          <w:sz w:val="24"/>
          <w:szCs w:val="24"/>
          <w:lang w:bidi="hi-IN"/>
        </w:rPr>
        <w:t>interpretations</w:t>
      </w:r>
      <w:proofErr w:type="gramEnd"/>
      <w:r w:rsidRPr="00742EBE">
        <w:rPr>
          <w:rFonts w:ascii="Times New Roman" w:eastAsia="Times New Roman" w:hAnsi="Times New Roman" w:cs="Times New Roman"/>
          <w:sz w:val="24"/>
          <w:szCs w:val="24"/>
          <w:lang w:bidi="hi-IN"/>
        </w:rPr>
        <w:t xml:space="preserve"> they are not inspired and may or may not be valid. It is up to the readers to form their own opinion and either to reject or accept them. Thebiblewayonline.com does not express an opinion regarding his interpretations and opinions. </w:t>
      </w:r>
    </w:p>
    <w:p w14:paraId="2A1D135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387CC38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Abel</w:t>
      </w:r>
      <w:r w:rsidRPr="00742EBE">
        <w:rPr>
          <w:rFonts w:ascii="Times New Roman" w:eastAsia="Times New Roman" w:hAnsi="Times New Roman" w:cs="Times New Roman"/>
          <w:sz w:val="24"/>
          <w:szCs w:val="24"/>
          <w:lang w:bidi="hi-IN"/>
        </w:rPr>
        <w:t xml:space="preserve"> is shown to be a type of Christ in that he was the first one to suffer for </w:t>
      </w:r>
      <w:proofErr w:type="gramStart"/>
      <w:r w:rsidRPr="00742EBE">
        <w:rPr>
          <w:rFonts w:ascii="Times New Roman" w:eastAsia="Times New Roman" w:hAnsi="Times New Roman" w:cs="Times New Roman"/>
          <w:sz w:val="24"/>
          <w:szCs w:val="24"/>
          <w:lang w:bidi="hi-IN"/>
        </w:rPr>
        <w:t>righteousness</w:t>
      </w:r>
      <w:proofErr w:type="gramEnd"/>
      <w:r w:rsidRPr="00742EBE">
        <w:rPr>
          <w:rFonts w:ascii="Times New Roman" w:eastAsia="Times New Roman" w:hAnsi="Times New Roman" w:cs="Times New Roman"/>
          <w:sz w:val="24"/>
          <w:szCs w:val="24"/>
          <w:lang w:bidi="hi-IN"/>
        </w:rPr>
        <w:t xml:space="preserve">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2565323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Seth</w:t>
      </w:r>
      <w:r w:rsidRPr="00742EBE">
        <w:rPr>
          <w:rFonts w:ascii="Times New Roman" w:eastAsia="Times New Roman" w:hAnsi="Times New Roman" w:cs="Times New Roman"/>
          <w:sz w:val="24"/>
          <w:szCs w:val="24"/>
          <w:lang w:bidi="hi-IN"/>
        </w:rP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w:t>
      </w:r>
      <w:r w:rsidRPr="00742EBE">
        <w:rPr>
          <w:rFonts w:ascii="Times New Roman" w:eastAsia="Times New Roman" w:hAnsi="Times New Roman" w:cs="Times New Roman"/>
          <w:sz w:val="24"/>
          <w:szCs w:val="24"/>
          <w:lang w:bidi="hi-IN"/>
        </w:rPr>
        <w:lastRenderedPageBreak/>
        <w:t>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36440F3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Enoch</w:t>
      </w:r>
      <w:r w:rsidRPr="00742EBE">
        <w:rPr>
          <w:rFonts w:ascii="Times New Roman" w:eastAsia="Times New Roman" w:hAnsi="Times New Roman" w:cs="Times New Roman"/>
          <w:sz w:val="24"/>
          <w:szCs w:val="24"/>
          <w:lang w:bidi="hi-IN"/>
        </w:rP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w:t>
      </w:r>
    </w:p>
    <w:p w14:paraId="6C099E41"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Noah</w:t>
      </w:r>
      <w:r w:rsidRPr="00742EBE">
        <w:rPr>
          <w:rFonts w:ascii="Times New Roman" w:eastAsia="Times New Roman" w:hAnsi="Times New Roman" w:cs="Times New Roman"/>
          <w:sz w:val="24"/>
          <w:szCs w:val="24"/>
          <w:lang w:bidi="hi-IN"/>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instruction concerning what he could eat. So too Noah received instruction concerning food. Noah would typically be the federal representative </w:t>
      </w:r>
      <w:r w:rsidRPr="00742EBE">
        <w:rPr>
          <w:rFonts w:ascii="Times New Roman" w:eastAsia="Times New Roman" w:hAnsi="Times New Roman" w:cs="Times New Roman"/>
          <w:sz w:val="24"/>
          <w:szCs w:val="24"/>
          <w:lang w:bidi="hi-IN"/>
        </w:rPr>
        <w:t xml:space="preserve">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rsidRPr="00742EBE">
        <w:rPr>
          <w:rFonts w:ascii="Times New Roman" w:eastAsia="Times New Roman" w:hAnsi="Times New Roman" w:cs="Times New Roman"/>
          <w:sz w:val="24"/>
          <w:szCs w:val="24"/>
          <w:lang w:bidi="hi-IN"/>
        </w:rPr>
        <w:t>to</w:t>
      </w:r>
      <w:proofErr w:type="spellEnd"/>
      <w:r w:rsidRPr="00742EBE">
        <w:rPr>
          <w:rFonts w:ascii="Times New Roman" w:eastAsia="Times New Roman" w:hAnsi="Times New Roman" w:cs="Times New Roman"/>
          <w:sz w:val="24"/>
          <w:szCs w:val="24"/>
          <w:lang w:bidi="hi-IN"/>
        </w:rP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w:t>
      </w:r>
    </w:p>
    <w:p w14:paraId="4809108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Job</w:t>
      </w:r>
      <w:r w:rsidRPr="00742EBE">
        <w:rPr>
          <w:rFonts w:ascii="Times New Roman" w:eastAsia="Times New Roman" w:hAnsi="Times New Roman" w:cs="Times New Roman"/>
          <w:sz w:val="24"/>
          <w:szCs w:val="24"/>
          <w:lang w:bidi="hi-IN"/>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w:t>
      </w:r>
      <w:r w:rsidRPr="00742EBE">
        <w:rPr>
          <w:rFonts w:ascii="Times New Roman" w:eastAsia="Times New Roman" w:hAnsi="Times New Roman" w:cs="Times New Roman"/>
          <w:sz w:val="24"/>
          <w:szCs w:val="24"/>
          <w:lang w:bidi="hi-IN"/>
        </w:rPr>
        <w:lastRenderedPageBreak/>
        <w:t>Jesus is the righteous sufferer who shows forth the righteousness of God</w:t>
      </w:r>
    </w:p>
    <w:p w14:paraId="1ECD1BF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Melchizedek</w:t>
      </w:r>
      <w:r w:rsidRPr="00742EBE">
        <w:rPr>
          <w:rFonts w:ascii="Times New Roman" w:eastAsia="Times New Roman" w:hAnsi="Times New Roman" w:cs="Times New Roman"/>
          <w:sz w:val="24"/>
          <w:szCs w:val="24"/>
          <w:lang w:bidi="hi-IN"/>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3DB76AD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Abraham</w:t>
      </w:r>
      <w:r w:rsidRPr="00742EBE">
        <w:rPr>
          <w:rFonts w:ascii="Times New Roman" w:eastAsia="Times New Roman" w:hAnsi="Times New Roman" w:cs="Times New Roman"/>
          <w:sz w:val="24"/>
          <w:szCs w:val="24"/>
          <w:lang w:bidi="hi-IN"/>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 who federally represented His people from every tongue, tribe, nation and language. The promises in Scripture are said to have been made to "Abraham and his Seed…who is Christ." All the promises made to Abraham were made to Him as the typical representative of the Covenant of Grace. </w:t>
      </w:r>
      <w:proofErr w:type="gramStart"/>
      <w:r w:rsidRPr="00742EBE">
        <w:rPr>
          <w:rFonts w:ascii="Times New Roman" w:eastAsia="Times New Roman" w:hAnsi="Times New Roman" w:cs="Times New Roman"/>
          <w:sz w:val="24"/>
          <w:szCs w:val="24"/>
          <w:lang w:bidi="hi-IN"/>
        </w:rPr>
        <w:t>Ultimately</w:t>
      </w:r>
      <w:proofErr w:type="gramEnd"/>
      <w:r w:rsidRPr="00742EBE">
        <w:rPr>
          <w:rFonts w:ascii="Times New Roman" w:eastAsia="Times New Roman" w:hAnsi="Times New Roman" w:cs="Times New Roman"/>
          <w:sz w:val="24"/>
          <w:szCs w:val="24"/>
          <w:lang w:bidi="hi-IN"/>
        </w:rPr>
        <w:t xml:space="preserve"> they were made to, and fulfilled in, Jesus Christ.</w:t>
      </w:r>
    </w:p>
    <w:p w14:paraId="4089865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Isaac</w:t>
      </w:r>
      <w:r w:rsidRPr="00742EBE">
        <w:rPr>
          <w:rFonts w:ascii="Times New Roman" w:eastAsia="Times New Roman" w:hAnsi="Times New Roman" w:cs="Times New Roman"/>
          <w:sz w:val="24"/>
          <w:szCs w:val="24"/>
          <w:lang w:bidi="hi-IN"/>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w:t>
      </w:r>
      <w:r w:rsidRPr="00742EBE">
        <w:rPr>
          <w:rFonts w:ascii="Times New Roman" w:eastAsia="Times New Roman" w:hAnsi="Times New Roman" w:cs="Times New Roman"/>
          <w:sz w:val="24"/>
          <w:szCs w:val="24"/>
          <w:lang w:bidi="hi-IN"/>
        </w:rPr>
        <w:t>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w:t>
      </w:r>
    </w:p>
    <w:p w14:paraId="76F40DE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Jacob</w:t>
      </w:r>
      <w:r w:rsidRPr="00742EBE">
        <w:rPr>
          <w:rFonts w:ascii="Times New Roman" w:eastAsia="Times New Roman" w:hAnsi="Times New Roman" w:cs="Times New Roman"/>
          <w:sz w:val="24"/>
          <w:szCs w:val="24"/>
          <w:lang w:bidi="hi-IN"/>
        </w:rP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0BC61D4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Joseph</w:t>
      </w:r>
      <w:r w:rsidRPr="00742EBE">
        <w:rPr>
          <w:rFonts w:ascii="Times New Roman" w:eastAsia="Times New Roman" w:hAnsi="Times New Roman" w:cs="Times New Roman"/>
          <w:sz w:val="24"/>
          <w:szCs w:val="24"/>
          <w:lang w:bidi="hi-IN"/>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w:t>
      </w:r>
      <w:r w:rsidRPr="00742EBE">
        <w:rPr>
          <w:rFonts w:ascii="Times New Roman" w:eastAsia="Times New Roman" w:hAnsi="Times New Roman" w:cs="Times New Roman"/>
          <w:sz w:val="20"/>
          <w:szCs w:val="20"/>
          <w:lang w:bidi="hi-IN"/>
        </w:rPr>
        <w:t>feedingonchrist.com/old-testament-personal-types-and-shadows-of-christ</w:t>
      </w:r>
    </w:p>
    <w:p w14:paraId="11AD637F"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proofErr w:type="spellStart"/>
      <w:r w:rsidRPr="00742EBE">
        <w:rPr>
          <w:rFonts w:ascii="Times New Roman" w:eastAsia="Times New Roman" w:hAnsi="Times New Roman" w:cs="Times New Roman"/>
          <w:b/>
          <w:bCs/>
          <w:sz w:val="27"/>
          <w:szCs w:val="27"/>
          <w:lang w:bidi="hi-IN"/>
        </w:rPr>
        <w:t>Mosacial</w:t>
      </w:r>
      <w:proofErr w:type="spellEnd"/>
      <w:r w:rsidRPr="00742EBE">
        <w:rPr>
          <w:rFonts w:ascii="Times New Roman" w:eastAsia="Times New Roman" w:hAnsi="Times New Roman" w:cs="Times New Roman"/>
          <w:b/>
          <w:bCs/>
          <w:sz w:val="27"/>
          <w:szCs w:val="27"/>
          <w:lang w:bidi="hi-IN"/>
        </w:rPr>
        <w:t xml:space="preserve"> Age</w:t>
      </w:r>
    </w:p>
    <w:p w14:paraId="43CEB49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Years after Joseph's death God raised up Moses to deliver His people from Egyptian bondage. After </w:t>
      </w:r>
      <w:r w:rsidRPr="00742EBE">
        <w:rPr>
          <w:rFonts w:ascii="Times New Roman" w:eastAsia="Times New Roman" w:hAnsi="Times New Roman" w:cs="Times New Roman"/>
          <w:sz w:val="24"/>
          <w:szCs w:val="24"/>
          <w:lang w:bidi="hi-IN"/>
        </w:rPr>
        <w:lastRenderedPageBreak/>
        <w:t xml:space="preserve">crossing the Red Sea, they were free from slavery. Then, God </w:t>
      </w:r>
      <w:proofErr w:type="spellStart"/>
      <w:r w:rsidRPr="00742EBE">
        <w:rPr>
          <w:rFonts w:ascii="Times New Roman" w:eastAsia="Times New Roman" w:hAnsi="Times New Roman" w:cs="Times New Roman"/>
          <w:sz w:val="24"/>
          <w:szCs w:val="24"/>
          <w:lang w:bidi="hi-IN"/>
        </w:rPr>
        <w:t>througn</w:t>
      </w:r>
      <w:proofErr w:type="spellEnd"/>
      <w:r w:rsidRPr="00742EBE">
        <w:rPr>
          <w:rFonts w:ascii="Times New Roman" w:eastAsia="Times New Roman" w:hAnsi="Times New Roman" w:cs="Times New Roman"/>
          <w:sz w:val="24"/>
          <w:szCs w:val="24"/>
          <w:lang w:bidi="hi-IN"/>
        </w:rPr>
        <w:t xml:space="preserve"> Moses entered into a covenant with these former slaves. This covenant is often referred to as "The Law of Moses." God also gave to Moses specific plans for the building of a tabernacle and its contents. Following its completion God enter into the Most Holy Place. Because of lack of faith these people known to us as The Children of Israel wandered for 40 years before they were allowed to enter the land promised by God to Abraham, Isaac and Jacob.</w:t>
      </w:r>
    </w:p>
    <w:p w14:paraId="6BF1BF58"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3446744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Hopefully the following pictures will assist you in understanding Joseph Pitman's personal interpretations of types and shadows. The </w:t>
      </w:r>
      <w:proofErr w:type="spellStart"/>
      <w:r w:rsidRPr="00742EBE">
        <w:rPr>
          <w:rFonts w:ascii="Times New Roman" w:eastAsia="Times New Roman" w:hAnsi="Times New Roman" w:cs="Times New Roman"/>
          <w:sz w:val="24"/>
          <w:szCs w:val="24"/>
          <w:lang w:bidi="hi-IN"/>
        </w:rPr>
        <w:t>BibleWay</w:t>
      </w:r>
      <w:proofErr w:type="spellEnd"/>
      <w:r w:rsidRPr="00742EBE">
        <w:rPr>
          <w:rFonts w:ascii="Times New Roman" w:eastAsia="Times New Roman" w:hAnsi="Times New Roman" w:cs="Times New Roman"/>
          <w:sz w:val="24"/>
          <w:szCs w:val="24"/>
          <w:lang w:bidi="hi-IN"/>
        </w:rPr>
        <w:t xml:space="preserve"> publisher does not express an opinion as to the </w:t>
      </w:r>
      <w:proofErr w:type="spellStart"/>
      <w:r w:rsidRPr="00742EBE">
        <w:rPr>
          <w:rFonts w:ascii="Times New Roman" w:eastAsia="Times New Roman" w:hAnsi="Times New Roman" w:cs="Times New Roman"/>
          <w:sz w:val="24"/>
          <w:szCs w:val="24"/>
          <w:lang w:bidi="hi-IN"/>
        </w:rPr>
        <w:t>accurcy</w:t>
      </w:r>
      <w:proofErr w:type="spellEnd"/>
      <w:r w:rsidRPr="00742EBE">
        <w:rPr>
          <w:rFonts w:ascii="Times New Roman" w:eastAsia="Times New Roman" w:hAnsi="Times New Roman" w:cs="Times New Roman"/>
          <w:sz w:val="24"/>
          <w:szCs w:val="24"/>
          <w:lang w:bidi="hi-IN"/>
        </w:rPr>
        <w:t xml:space="preserve"> of his opinion. </w:t>
      </w:r>
    </w:p>
    <w:p w14:paraId="0DE88604" w14:textId="77777777" w:rsidR="00742EBE" w:rsidRPr="00742EBE" w:rsidRDefault="00742EBE" w:rsidP="00742EBE">
      <w:pPr>
        <w:numPr>
          <w:ilvl w:val="0"/>
          <w:numId w:val="2"/>
        </w:numPr>
        <w:spacing w:before="100" w:beforeAutospacing="1" w:after="100" w:afterAutospacing="1" w:line="360" w:lineRule="atLeast"/>
        <w:ind w:left="1440"/>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 first shows the Israelites camped by tribe around the tabernacle.</w:t>
      </w:r>
    </w:p>
    <w:p w14:paraId="2C6A0B57" w14:textId="77777777" w:rsidR="00742EBE" w:rsidRPr="00742EBE" w:rsidRDefault="00742EBE" w:rsidP="00742EBE">
      <w:pPr>
        <w:numPr>
          <w:ilvl w:val="0"/>
          <w:numId w:val="2"/>
        </w:numPr>
        <w:spacing w:before="100" w:beforeAutospacing="1" w:after="100" w:afterAutospacing="1" w:line="360" w:lineRule="atLeast"/>
        <w:ind w:left="1440"/>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second displays the burnt offering on the altar and the presence of God descending on the Most Holy Place where the Arc of the Covenant and Mercy Seat resided. </w:t>
      </w:r>
    </w:p>
    <w:p w14:paraId="7B41D1CF" w14:textId="77777777" w:rsidR="00742EBE" w:rsidRPr="00742EBE" w:rsidRDefault="00742EBE" w:rsidP="00742EBE">
      <w:pPr>
        <w:numPr>
          <w:ilvl w:val="0"/>
          <w:numId w:val="2"/>
        </w:numPr>
        <w:spacing w:before="100" w:beforeAutospacing="1" w:after="100" w:afterAutospacing="1" w:line="360" w:lineRule="atLeast"/>
        <w:ind w:left="1440"/>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 third is a cutaway view showing the layout and contents of the Holy and Most Holy, Holy of Holies.</w:t>
      </w:r>
    </w:p>
    <w:p w14:paraId="271ADDCC" w14:textId="28F699D8" w:rsidR="00742EBE" w:rsidRPr="00742EBE" w:rsidRDefault="00742EBE" w:rsidP="00742EBE">
      <w:pPr>
        <w:numPr>
          <w:ilvl w:val="0"/>
          <w:numId w:val="2"/>
        </w:numPr>
        <w:spacing w:before="100" w:beforeAutospacing="1" w:after="100" w:afterAutospacing="1" w:line="360" w:lineRule="atLeast"/>
        <w:ind w:left="1440"/>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fourth is an artist </w:t>
      </w:r>
      <w:r w:rsidRPr="00742EBE">
        <w:rPr>
          <w:rFonts w:ascii="Times New Roman" w:eastAsia="Times New Roman" w:hAnsi="Times New Roman" w:cs="Times New Roman"/>
          <w:sz w:val="24"/>
          <w:szCs w:val="24"/>
          <w:lang w:bidi="hi-IN"/>
        </w:rPr>
        <w:t>conception</w:t>
      </w:r>
      <w:r w:rsidRPr="00742EBE">
        <w:rPr>
          <w:rFonts w:ascii="Times New Roman" w:eastAsia="Times New Roman" w:hAnsi="Times New Roman" w:cs="Times New Roman"/>
          <w:sz w:val="24"/>
          <w:szCs w:val="24"/>
          <w:lang w:bidi="hi-IN"/>
        </w:rPr>
        <w:t xml:space="preserve"> of the tabernacle contents</w:t>
      </w:r>
    </w:p>
    <w:p w14:paraId="2C2E655F" w14:textId="77777777" w:rsidR="008D60ED" w:rsidRDefault="008D60ED" w:rsidP="00742EBE">
      <w:pPr>
        <w:spacing w:after="0" w:line="360" w:lineRule="atLeast"/>
        <w:rPr>
          <w:rFonts w:ascii="Times New Roman" w:eastAsia="Times New Roman" w:hAnsi="Times New Roman" w:cs="Times New Roman"/>
          <w:sz w:val="24"/>
          <w:szCs w:val="24"/>
          <w:lang w:bidi="hi-IN"/>
        </w:rPr>
        <w:sectPr w:rsidR="008D60ED" w:rsidSect="008D60ED">
          <w:type w:val="continuous"/>
          <w:pgSz w:w="12240" w:h="15840"/>
          <w:pgMar w:top="720" w:right="720" w:bottom="720" w:left="720" w:header="720" w:footer="720" w:gutter="0"/>
          <w:cols w:num="2" w:space="720"/>
          <w:docGrid w:linePitch="360"/>
        </w:sectPr>
      </w:pPr>
    </w:p>
    <w:p w14:paraId="0AF3C7CE" w14:textId="77777777" w:rsidR="008D60ED" w:rsidRDefault="00742EBE" w:rsidP="00742EBE">
      <w:pPr>
        <w:spacing w:after="0" w:line="360" w:lineRule="atLeast"/>
        <w:rPr>
          <w:rFonts w:ascii="Times New Roman" w:eastAsia="Times New Roman" w:hAnsi="Times New Roman" w:cs="Times New Roman"/>
          <w:sz w:val="24"/>
          <w:szCs w:val="24"/>
          <w:lang w:bidi="hi-IN"/>
        </w:rPr>
        <w:sectPr w:rsidR="008D60ED" w:rsidSect="008D60ED">
          <w:type w:val="continuous"/>
          <w:pgSz w:w="12240" w:h="15840"/>
          <w:pgMar w:top="720" w:right="720" w:bottom="720" w:left="720" w:header="720" w:footer="720" w:gutter="0"/>
          <w:cols w:space="720"/>
          <w:docGrid w:linePitch="360"/>
        </w:sectPr>
      </w:pPr>
      <w:r w:rsidRPr="00742EBE">
        <w:rPr>
          <w:rFonts w:ascii="Times New Roman" w:eastAsia="Times New Roman" w:hAnsi="Times New Roman" w:cs="Times New Roman"/>
          <w:noProof/>
          <w:sz w:val="24"/>
          <w:szCs w:val="24"/>
          <w:lang w:bidi="hi-IN"/>
        </w:rPr>
        <w:drawing>
          <wp:inline distT="0" distB="0" distL="0" distR="0" wp14:anchorId="404E3155" wp14:editId="4855B3E8">
            <wp:extent cx="6793622" cy="424180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7497" cy="4256707"/>
                    </a:xfrm>
                    <a:prstGeom prst="rect">
                      <a:avLst/>
                    </a:prstGeom>
                    <a:noFill/>
                    <a:ln>
                      <a:noFill/>
                    </a:ln>
                  </pic:spPr>
                </pic:pic>
              </a:graphicData>
            </a:graphic>
          </wp:inline>
        </w:drawing>
      </w:r>
    </w:p>
    <w:p w14:paraId="4544D897" w14:textId="77777777" w:rsidR="008D60ED" w:rsidRDefault="00742EBE" w:rsidP="00742EBE">
      <w:pPr>
        <w:spacing w:after="0" w:line="360" w:lineRule="atLeast"/>
        <w:rPr>
          <w:rFonts w:ascii="Times New Roman" w:eastAsia="Times New Roman" w:hAnsi="Times New Roman" w:cs="Times New Roman"/>
          <w:sz w:val="24"/>
          <w:szCs w:val="24"/>
          <w:lang w:bidi="hi-IN"/>
        </w:rPr>
        <w:sectPr w:rsidR="008D60ED" w:rsidSect="008D60ED">
          <w:type w:val="continuous"/>
          <w:pgSz w:w="12240" w:h="15840"/>
          <w:pgMar w:top="720" w:right="720" w:bottom="720" w:left="720" w:header="720" w:footer="720" w:gutter="0"/>
          <w:cols w:space="720"/>
          <w:docGrid w:linePitch="360"/>
        </w:sectPr>
      </w:pPr>
      <w:r w:rsidRPr="00742EBE">
        <w:rPr>
          <w:rFonts w:ascii="Times New Roman" w:eastAsia="Times New Roman" w:hAnsi="Times New Roman" w:cs="Times New Roman"/>
          <w:noProof/>
          <w:sz w:val="24"/>
          <w:szCs w:val="24"/>
          <w:lang w:bidi="hi-IN"/>
        </w:rPr>
        <w:lastRenderedPageBreak/>
        <w:drawing>
          <wp:inline distT="0" distB="0" distL="0" distR="0" wp14:anchorId="06ADF6FE" wp14:editId="1C85A3F8">
            <wp:extent cx="6872803" cy="47244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6391" cy="4726866"/>
                    </a:xfrm>
                    <a:prstGeom prst="rect">
                      <a:avLst/>
                    </a:prstGeom>
                    <a:noFill/>
                    <a:ln>
                      <a:noFill/>
                    </a:ln>
                  </pic:spPr>
                </pic:pic>
              </a:graphicData>
            </a:graphic>
          </wp:inline>
        </w:drawing>
      </w:r>
    </w:p>
    <w:p w14:paraId="7D35FFE1" w14:textId="77777777" w:rsidR="008D60ED" w:rsidRDefault="00742EBE" w:rsidP="00742EBE">
      <w:pPr>
        <w:spacing w:after="0" w:line="360" w:lineRule="atLeast"/>
        <w:rPr>
          <w:rFonts w:ascii="Times New Roman" w:eastAsia="Times New Roman" w:hAnsi="Times New Roman" w:cs="Times New Roman"/>
          <w:sz w:val="24"/>
          <w:szCs w:val="24"/>
          <w:lang w:bidi="hi-IN"/>
        </w:rPr>
        <w:sectPr w:rsidR="008D60ED" w:rsidSect="008D60ED">
          <w:type w:val="continuous"/>
          <w:pgSz w:w="12240" w:h="15840"/>
          <w:pgMar w:top="720" w:right="720" w:bottom="720" w:left="720" w:header="720" w:footer="720" w:gutter="0"/>
          <w:cols w:num="2" w:space="720"/>
          <w:docGrid w:linePitch="360"/>
        </w:sectPr>
      </w:pPr>
      <w:r w:rsidRPr="00742EBE">
        <w:rPr>
          <w:rFonts w:ascii="Times New Roman" w:eastAsia="Times New Roman" w:hAnsi="Times New Roman" w:cs="Times New Roman"/>
          <w:sz w:val="24"/>
          <w:szCs w:val="24"/>
          <w:lang w:bidi="hi-IN"/>
        </w:rPr>
        <w:br/>
      </w:r>
    </w:p>
    <w:p w14:paraId="1BA65194" w14:textId="77777777" w:rsidR="008D60ED" w:rsidRDefault="00742EBE" w:rsidP="00742EBE">
      <w:pPr>
        <w:spacing w:after="0" w:line="360" w:lineRule="atLeast"/>
        <w:rPr>
          <w:rFonts w:ascii="Times New Roman" w:eastAsia="Times New Roman" w:hAnsi="Times New Roman" w:cs="Times New Roman"/>
          <w:sz w:val="24"/>
          <w:szCs w:val="24"/>
          <w:lang w:bidi="hi-IN"/>
        </w:rPr>
        <w:sectPr w:rsidR="008D60ED" w:rsidSect="008D60ED">
          <w:type w:val="continuous"/>
          <w:pgSz w:w="12240" w:h="15840"/>
          <w:pgMar w:top="720" w:right="720" w:bottom="720" w:left="720" w:header="720" w:footer="720" w:gutter="0"/>
          <w:cols w:space="720"/>
          <w:docGrid w:linePitch="360"/>
        </w:sectPr>
      </w:pPr>
      <w:r w:rsidRPr="00742EBE">
        <w:rPr>
          <w:rFonts w:ascii="Times New Roman" w:eastAsia="Times New Roman" w:hAnsi="Times New Roman" w:cs="Times New Roman"/>
          <w:noProof/>
          <w:sz w:val="24"/>
          <w:szCs w:val="24"/>
          <w:lang w:bidi="hi-IN"/>
        </w:rPr>
        <w:drawing>
          <wp:inline distT="0" distB="0" distL="0" distR="0" wp14:anchorId="3E10E54B" wp14:editId="14611A32">
            <wp:extent cx="6831330" cy="35750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5552" cy="3582493"/>
                    </a:xfrm>
                    <a:prstGeom prst="rect">
                      <a:avLst/>
                    </a:prstGeom>
                    <a:noFill/>
                    <a:ln>
                      <a:noFill/>
                    </a:ln>
                  </pic:spPr>
                </pic:pic>
              </a:graphicData>
            </a:graphic>
          </wp:inline>
        </w:drawing>
      </w:r>
    </w:p>
    <w:p w14:paraId="5694518A" w14:textId="77777777" w:rsidR="008D60ED" w:rsidRDefault="00742EBE" w:rsidP="00742EBE">
      <w:pPr>
        <w:spacing w:after="0" w:line="360" w:lineRule="atLeast"/>
        <w:rPr>
          <w:rFonts w:ascii="Times New Roman" w:eastAsia="Times New Roman" w:hAnsi="Times New Roman" w:cs="Times New Roman"/>
          <w:sz w:val="24"/>
          <w:szCs w:val="24"/>
          <w:lang w:bidi="hi-IN"/>
        </w:rPr>
        <w:sectPr w:rsidR="008D60ED" w:rsidSect="008D60ED">
          <w:type w:val="continuous"/>
          <w:pgSz w:w="12240" w:h="15840"/>
          <w:pgMar w:top="720" w:right="720" w:bottom="720" w:left="720" w:header="720" w:footer="720" w:gutter="0"/>
          <w:cols w:num="2" w:space="720"/>
          <w:docGrid w:linePitch="360"/>
        </w:sectPr>
      </w:pPr>
      <w:r w:rsidRPr="00742EBE">
        <w:rPr>
          <w:rFonts w:ascii="Times New Roman" w:eastAsia="Times New Roman" w:hAnsi="Times New Roman" w:cs="Times New Roman"/>
          <w:sz w:val="24"/>
          <w:szCs w:val="24"/>
          <w:lang w:bidi="hi-IN"/>
        </w:rPr>
        <w:br/>
      </w:r>
    </w:p>
    <w:p w14:paraId="50D68B30" w14:textId="77777777" w:rsidR="008D60ED" w:rsidRDefault="00742EBE" w:rsidP="00742EBE">
      <w:pPr>
        <w:spacing w:after="0"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noProof/>
          <w:sz w:val="24"/>
          <w:szCs w:val="24"/>
          <w:lang w:bidi="hi-IN"/>
        </w:rPr>
        <w:lastRenderedPageBreak/>
        <w:drawing>
          <wp:inline distT="0" distB="0" distL="0" distR="0" wp14:anchorId="12398C14" wp14:editId="55E1FD51">
            <wp:extent cx="6731000" cy="45497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8703" cy="4554982"/>
                    </a:xfrm>
                    <a:prstGeom prst="rect">
                      <a:avLst/>
                    </a:prstGeom>
                    <a:noFill/>
                    <a:ln>
                      <a:noFill/>
                    </a:ln>
                  </pic:spPr>
                </pic:pic>
              </a:graphicData>
            </a:graphic>
          </wp:inline>
        </w:drawing>
      </w:r>
    </w:p>
    <w:p w14:paraId="00974EFD" w14:textId="77777777" w:rsidR="002F0C4E" w:rsidRDefault="002F0C4E" w:rsidP="00742EBE">
      <w:pPr>
        <w:spacing w:after="0" w:line="360" w:lineRule="atLeast"/>
        <w:rPr>
          <w:rFonts w:ascii="Times New Roman" w:eastAsia="Times New Roman" w:hAnsi="Times New Roman" w:cs="Times New Roman"/>
          <w:sz w:val="24"/>
          <w:szCs w:val="24"/>
          <w:lang w:bidi="hi-IN"/>
        </w:rPr>
      </w:pPr>
    </w:p>
    <w:p w14:paraId="5F487674" w14:textId="77777777" w:rsidR="002F0C4E" w:rsidRDefault="002F0C4E" w:rsidP="00742EBE">
      <w:pPr>
        <w:spacing w:after="0" w:line="360" w:lineRule="atLeast"/>
        <w:rPr>
          <w:rFonts w:ascii="Times New Roman" w:eastAsia="Times New Roman" w:hAnsi="Times New Roman" w:cs="Times New Roman"/>
          <w:sz w:val="24"/>
          <w:szCs w:val="24"/>
          <w:lang w:bidi="hi-IN"/>
        </w:rPr>
      </w:pPr>
    </w:p>
    <w:p w14:paraId="1308EC82" w14:textId="47BE0166" w:rsidR="002F0C4E" w:rsidRDefault="002F0C4E" w:rsidP="00742EBE">
      <w:pPr>
        <w:spacing w:after="0" w:line="360" w:lineRule="atLeast"/>
        <w:rPr>
          <w:rFonts w:ascii="Times New Roman" w:eastAsia="Times New Roman" w:hAnsi="Times New Roman" w:cs="Times New Roman"/>
          <w:sz w:val="24"/>
          <w:szCs w:val="24"/>
          <w:lang w:bidi="hi-IN"/>
        </w:rPr>
        <w:sectPr w:rsidR="002F0C4E" w:rsidSect="008D60ED">
          <w:type w:val="continuous"/>
          <w:pgSz w:w="12240" w:h="15840"/>
          <w:pgMar w:top="720" w:right="720" w:bottom="720" w:left="720" w:header="720" w:footer="720" w:gutter="0"/>
          <w:cols w:space="720"/>
          <w:docGrid w:linePitch="360"/>
        </w:sectPr>
      </w:pPr>
    </w:p>
    <w:p w14:paraId="7E7A2316" w14:textId="77777777" w:rsidR="00742EBE" w:rsidRPr="00742EBE" w:rsidRDefault="00742EBE" w:rsidP="008D60ED">
      <w:pPr>
        <w:spacing w:after="100" w:afterAutospacing="1" w:line="360" w:lineRule="atLeast"/>
        <w:jc w:val="center"/>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THE SHADOW OF HEAVENLY THINGS,</w:t>
      </w:r>
      <w:r w:rsidRPr="00742EBE">
        <w:rPr>
          <w:rFonts w:ascii="Times New Roman" w:eastAsia="Times New Roman" w:hAnsi="Times New Roman" w:cs="Times New Roman"/>
          <w:b/>
          <w:bCs/>
          <w:sz w:val="24"/>
          <w:szCs w:val="24"/>
          <w:lang w:bidi="hi-IN"/>
        </w:rPr>
        <w:br/>
        <w:t>Or</w:t>
      </w:r>
      <w:r w:rsidRPr="00742EBE">
        <w:rPr>
          <w:rFonts w:ascii="Times New Roman" w:eastAsia="Times New Roman" w:hAnsi="Times New Roman" w:cs="Times New Roman"/>
          <w:b/>
          <w:bCs/>
          <w:sz w:val="24"/>
          <w:szCs w:val="24"/>
          <w:lang w:bidi="hi-IN"/>
        </w:rPr>
        <w:br/>
        <w:t>THE FIRST AND SECOND TABERNACLE.</w:t>
      </w:r>
    </w:p>
    <w:p w14:paraId="2EA0F9E8" w14:textId="77777777" w:rsidR="00742EBE" w:rsidRPr="00742EBE" w:rsidRDefault="00742EBE" w:rsidP="00742EBE">
      <w:pPr>
        <w:spacing w:after="0" w:line="360" w:lineRule="atLeast"/>
        <w:jc w:val="center"/>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BY JOSEPH PITTMAN.</w:t>
      </w:r>
    </w:p>
    <w:p w14:paraId="709FF6F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"To be had from the Author, Airlie Avenue, Armadale, or at the Austral Publishing Co., 528 Elizabeth-street, Melbourne. The profits of this work will be devoted to the Armadale Rescue Home. 1893. Pittman, Joseph.</w:t>
      </w:r>
    </w:p>
    <w:p w14:paraId="43D18E8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Shadow of Heavenly Things, or the First and Second Tabernacle. Melbourne: Austral Publishing Company, 1893. Electronic text provided by </w:t>
      </w:r>
      <w:proofErr w:type="spellStart"/>
      <w:r w:rsidRPr="00742EBE">
        <w:rPr>
          <w:rFonts w:ascii="Times New Roman" w:eastAsia="Times New Roman" w:hAnsi="Times New Roman" w:cs="Times New Roman"/>
          <w:sz w:val="24"/>
          <w:szCs w:val="24"/>
          <w:lang w:bidi="hi-IN"/>
        </w:rPr>
        <w:t>Colvil</w:t>
      </w:r>
      <w:proofErr w:type="spellEnd"/>
      <w:r w:rsidRPr="00742EBE">
        <w:rPr>
          <w:rFonts w:ascii="Times New Roman" w:eastAsia="Times New Roman" w:hAnsi="Times New Roman" w:cs="Times New Roman"/>
          <w:sz w:val="24"/>
          <w:szCs w:val="24"/>
          <w:lang w:bidi="hi-IN"/>
        </w:rPr>
        <w:t xml:space="preserve"> Smith. HTML rendering by Ernie Stefanik. 15 August 1999"</w:t>
      </w:r>
    </w:p>
    <w:p w14:paraId="7665E50B"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 xml:space="preserve">PREFACE </w:t>
      </w:r>
    </w:p>
    <w:p w14:paraId="3E10C85D" w14:textId="77777777" w:rsidR="00742EBE" w:rsidRPr="00742EBE" w:rsidRDefault="00742EBE" w:rsidP="00742EBE">
      <w:pPr>
        <w:spacing w:after="0"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substance of this little work was written eight years ago. On coming to the colony of Victoria it was my intention then to have published it; but finding Bro. </w:t>
      </w:r>
      <w:proofErr w:type="spellStart"/>
      <w:r w:rsidRPr="00742EBE">
        <w:rPr>
          <w:rFonts w:ascii="Times New Roman" w:eastAsia="Times New Roman" w:hAnsi="Times New Roman" w:cs="Times New Roman"/>
          <w:sz w:val="24"/>
          <w:szCs w:val="24"/>
          <w:lang w:bidi="hi-IN"/>
        </w:rPr>
        <w:t>Maston's</w:t>
      </w:r>
      <w:proofErr w:type="spellEnd"/>
      <w:r w:rsidRPr="00742EBE">
        <w:rPr>
          <w:rFonts w:ascii="Times New Roman" w:eastAsia="Times New Roman" w:hAnsi="Times New Roman" w:cs="Times New Roman"/>
          <w:sz w:val="24"/>
          <w:szCs w:val="24"/>
          <w:lang w:bidi="hi-IN"/>
        </w:rPr>
        <w:t xml:space="preserve"> little gem of a treatise on the same subject already in the field, I put the manuscript away. But thinking over ways of helping our Rescue Home it occurred to me that, with this object in view, I might now be pardoned for bringing my humble production to light. On interviewing Bro. </w:t>
      </w:r>
      <w:proofErr w:type="spellStart"/>
      <w:r w:rsidRPr="00742EBE">
        <w:rPr>
          <w:rFonts w:ascii="Times New Roman" w:eastAsia="Times New Roman" w:hAnsi="Times New Roman" w:cs="Times New Roman"/>
          <w:sz w:val="24"/>
          <w:szCs w:val="24"/>
          <w:lang w:bidi="hi-IN"/>
        </w:rPr>
        <w:t>Maston</w:t>
      </w:r>
      <w:proofErr w:type="spellEnd"/>
      <w:r w:rsidRPr="00742EBE">
        <w:rPr>
          <w:rFonts w:ascii="Times New Roman" w:eastAsia="Times New Roman" w:hAnsi="Times New Roman" w:cs="Times New Roman"/>
          <w:sz w:val="24"/>
          <w:szCs w:val="24"/>
          <w:lang w:bidi="hi-IN"/>
        </w:rPr>
        <w:t xml:space="preserve">, with his usual magnanimity, he soon set my mind at rest as to any fear of rivalry; and urged me to go to press, as the field was by no means fully explored. And now I have only to say that if this effort prove in any degree helpful to my earnest reader, I shall be more than repaid, if by his commending it to others, its </w:t>
      </w:r>
      <w:r w:rsidRPr="00742EBE">
        <w:rPr>
          <w:rFonts w:ascii="Times New Roman" w:eastAsia="Times New Roman" w:hAnsi="Times New Roman" w:cs="Times New Roman"/>
          <w:sz w:val="24"/>
          <w:szCs w:val="24"/>
          <w:lang w:bidi="hi-IN"/>
        </w:rPr>
        <w:lastRenderedPageBreak/>
        <w:t xml:space="preserve">sale is increased, and so the Rescue Home will be </w:t>
      </w:r>
      <w:proofErr w:type="gramStart"/>
      <w:r w:rsidRPr="00742EBE">
        <w:rPr>
          <w:rFonts w:ascii="Times New Roman" w:eastAsia="Times New Roman" w:hAnsi="Times New Roman" w:cs="Times New Roman"/>
          <w:sz w:val="24"/>
          <w:szCs w:val="24"/>
          <w:lang w:bidi="hi-IN"/>
        </w:rPr>
        <w:t>benefited.--</w:t>
      </w:r>
      <w:proofErr w:type="gramEnd"/>
      <w:r w:rsidRPr="00742EBE">
        <w:rPr>
          <w:rFonts w:ascii="Times New Roman" w:eastAsia="Times New Roman" w:hAnsi="Times New Roman" w:cs="Times New Roman"/>
          <w:sz w:val="24"/>
          <w:szCs w:val="24"/>
          <w:lang w:bidi="hi-IN"/>
        </w:rPr>
        <w:t>J. P.</w:t>
      </w:r>
    </w:p>
    <w:p w14:paraId="24E36AE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INTRODUCTION.</w:t>
      </w:r>
      <w:r w:rsidRPr="00742EBE">
        <w:rPr>
          <w:rFonts w:ascii="Times New Roman" w:eastAsia="Times New Roman" w:hAnsi="Times New Roman" w:cs="Times New Roman"/>
          <w:sz w:val="24"/>
          <w:szCs w:val="24"/>
          <w:lang w:bidi="hi-IN"/>
        </w:rPr>
        <w:br/>
        <w:t xml:space="preserve">TO draw aside the veil of futurity is divine. Of the numerous evidences of the heavenly authorship of the Bible, perhaps one of the most conclusive is its </w:t>
      </w:r>
      <w:proofErr w:type="spellStart"/>
      <w:r w:rsidRPr="00742EBE">
        <w:rPr>
          <w:rFonts w:ascii="Times New Roman" w:eastAsia="Times New Roman" w:hAnsi="Times New Roman" w:cs="Times New Roman"/>
          <w:sz w:val="24"/>
          <w:szCs w:val="24"/>
          <w:lang w:bidi="hi-IN"/>
        </w:rPr>
        <w:t>marvellous</w:t>
      </w:r>
      <w:proofErr w:type="spellEnd"/>
      <w:r w:rsidRPr="00742EBE">
        <w:rPr>
          <w:rFonts w:ascii="Times New Roman" w:eastAsia="Times New Roman" w:hAnsi="Times New Roman" w:cs="Times New Roman"/>
          <w:sz w:val="24"/>
          <w:szCs w:val="24"/>
          <w:lang w:bidi="hi-IN"/>
        </w:rP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w:t>
      </w:r>
      <w:proofErr w:type="gramStart"/>
      <w:r w:rsidRPr="00742EBE">
        <w:rPr>
          <w:rFonts w:ascii="Times New Roman" w:eastAsia="Times New Roman" w:hAnsi="Times New Roman" w:cs="Times New Roman"/>
          <w:sz w:val="24"/>
          <w:szCs w:val="24"/>
          <w:lang w:bidi="hi-IN"/>
        </w:rPr>
        <w:t>are</w:t>
      </w:r>
      <w:proofErr w:type="gramEnd"/>
      <w:r w:rsidRPr="00742EBE">
        <w:rPr>
          <w:rFonts w:ascii="Times New Roman" w:eastAsia="Times New Roman" w:hAnsi="Times New Roman" w:cs="Times New Roman"/>
          <w:sz w:val="24"/>
          <w:szCs w:val="24"/>
          <w:lang w:bidi="hi-IN"/>
        </w:rPr>
        <w:t xml:space="preserv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4388247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This is abundantly proved by the following New Testament Scriptures: "I would not, brethren, have you ignorant how that our fathers were all under the cloud, and all passed through the sea; and were all </w:t>
      </w:r>
      <w:r w:rsidRPr="00742EBE">
        <w:rPr>
          <w:rFonts w:ascii="Times New Roman" w:eastAsia="Times New Roman" w:hAnsi="Times New Roman" w:cs="Times New Roman"/>
          <w:sz w:val="24"/>
          <w:szCs w:val="24"/>
          <w:lang w:bidi="hi-IN"/>
        </w:rPr>
        <w:t>baptized unto (marg. into) Moses in the cloud and in the sea; and did all eat the same spiritual meat; and did all drink the same spiritual drink: for they drank of a spiritual rock that followed them, and that rock was Christ</w:t>
      </w:r>
      <w:proofErr w:type="gramStart"/>
      <w:r w:rsidRPr="00742EBE">
        <w:rPr>
          <w:rFonts w:ascii="Times New Roman" w:eastAsia="Times New Roman" w:hAnsi="Times New Roman" w:cs="Times New Roman"/>
          <w:sz w:val="24"/>
          <w:szCs w:val="24"/>
          <w:lang w:bidi="hi-IN"/>
        </w:rPr>
        <w:t>. . . .</w:t>
      </w:r>
      <w:proofErr w:type="gramEnd"/>
      <w:r w:rsidRPr="00742EBE">
        <w:rPr>
          <w:rFonts w:ascii="Times New Roman" w:eastAsia="Times New Roman" w:hAnsi="Times New Roman" w:cs="Times New Roman"/>
          <w:sz w:val="24"/>
          <w:szCs w:val="24"/>
          <w:lang w:bidi="hi-IN"/>
        </w:rPr>
        <w:t xml:space="preserve">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w:t>
      </w:r>
      <w:proofErr w:type="gramStart"/>
      <w:r w:rsidRPr="00742EBE">
        <w:rPr>
          <w:rFonts w:ascii="Times New Roman" w:eastAsia="Times New Roman" w:hAnsi="Times New Roman" w:cs="Times New Roman"/>
          <w:sz w:val="24"/>
          <w:szCs w:val="24"/>
          <w:lang w:bidi="hi-IN"/>
        </w:rPr>
        <w:t>years ?</w:t>
      </w:r>
      <w:proofErr w:type="gramEnd"/>
      <w:r w:rsidRPr="00742EBE">
        <w:rPr>
          <w:rFonts w:ascii="Times New Roman" w:eastAsia="Times New Roman" w:hAnsi="Times New Roman" w:cs="Times New Roman"/>
          <w:sz w:val="24"/>
          <w:szCs w:val="24"/>
          <w:lang w:bidi="hi-IN"/>
        </w:rPr>
        <w:t xml:space="preserve"> Was it not with them that sinned, whose carcasses fell in the </w:t>
      </w:r>
      <w:proofErr w:type="gramStart"/>
      <w:r w:rsidRPr="00742EBE">
        <w:rPr>
          <w:rFonts w:ascii="Times New Roman" w:eastAsia="Times New Roman" w:hAnsi="Times New Roman" w:cs="Times New Roman"/>
          <w:sz w:val="24"/>
          <w:szCs w:val="24"/>
          <w:lang w:bidi="hi-IN"/>
        </w:rPr>
        <w:t>wilderness ?</w:t>
      </w:r>
      <w:proofErr w:type="gramEnd"/>
      <w:r w:rsidRPr="00742EBE">
        <w:rPr>
          <w:rFonts w:ascii="Times New Roman" w:eastAsia="Times New Roman" w:hAnsi="Times New Roman" w:cs="Times New Roman"/>
          <w:sz w:val="24"/>
          <w:szCs w:val="24"/>
          <w:lang w:bidi="hi-IN"/>
        </w:rPr>
        <w:t xml:space="preserve"> And to whom swear He that they should not enter into His rest, but to them that were </w:t>
      </w:r>
      <w:proofErr w:type="gramStart"/>
      <w:r w:rsidRPr="00742EBE">
        <w:rPr>
          <w:rFonts w:ascii="Times New Roman" w:eastAsia="Times New Roman" w:hAnsi="Times New Roman" w:cs="Times New Roman"/>
          <w:sz w:val="24"/>
          <w:szCs w:val="24"/>
          <w:lang w:bidi="hi-IN"/>
        </w:rPr>
        <w:t>disobedient ?</w:t>
      </w:r>
      <w:proofErr w:type="gramEnd"/>
      <w:r w:rsidRPr="00742EBE">
        <w:rPr>
          <w:rFonts w:ascii="Times New Roman" w:eastAsia="Times New Roman" w:hAnsi="Times New Roman" w:cs="Times New Roman"/>
          <w:sz w:val="24"/>
          <w:szCs w:val="24"/>
          <w:lang w:bidi="hi-IN"/>
        </w:rPr>
        <w:t xml:space="preserve">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w:t>
      </w:r>
      <w:r w:rsidRPr="00742EBE">
        <w:rPr>
          <w:rFonts w:ascii="Times New Roman" w:eastAsia="Times New Roman" w:hAnsi="Times New Roman" w:cs="Times New Roman"/>
          <w:sz w:val="24"/>
          <w:szCs w:val="24"/>
          <w:lang w:bidi="hi-IN"/>
        </w:rPr>
        <w:lastRenderedPageBreak/>
        <w:t xml:space="preserve">our sakes He became poor, that we, through His poverty, might become rich" (2 Cor. 8:9). "Who for the joy that was set before Him, endured the cross, despising the shame" (Heb. 12:2). The likeness is real, though it is truly as but the shadow to the substance. The analogy yet continues. Moses proved his divine mission by many wonderful miracles.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rsidRPr="00742EBE">
        <w:rPr>
          <w:rFonts w:ascii="Times New Roman" w:eastAsia="Times New Roman" w:hAnsi="Times New Roman" w:cs="Times New Roman"/>
          <w:sz w:val="24"/>
          <w:szCs w:val="24"/>
          <w:lang w:bidi="hi-IN"/>
        </w:rPr>
        <w:t>passover</w:t>
      </w:r>
      <w:proofErr w:type="spellEnd"/>
      <w:r w:rsidRPr="00742EBE">
        <w:rPr>
          <w:rFonts w:ascii="Times New Roman" w:eastAsia="Times New Roman" w:hAnsi="Times New Roman" w:cs="Times New Roman"/>
          <w:sz w:val="24"/>
          <w:szCs w:val="24"/>
          <w:lang w:bidi="hi-IN"/>
        </w:rP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w:t>
      </w:r>
      <w:proofErr w:type="gramStart"/>
      <w:r w:rsidRPr="00742EBE">
        <w:rPr>
          <w:rFonts w:ascii="Times New Roman" w:eastAsia="Times New Roman" w:hAnsi="Times New Roman" w:cs="Times New Roman"/>
          <w:sz w:val="24"/>
          <w:szCs w:val="24"/>
          <w:lang w:bidi="hi-IN"/>
        </w:rPr>
        <w:t>Lest</w:t>
      </w:r>
      <w:proofErr w:type="gramEnd"/>
      <w:r w:rsidRPr="00742EBE">
        <w:rPr>
          <w:rFonts w:ascii="Times New Roman" w:eastAsia="Times New Roman" w:hAnsi="Times New Roman" w:cs="Times New Roman"/>
          <w:sz w:val="24"/>
          <w:szCs w:val="24"/>
          <w:lang w:bidi="hi-IN"/>
        </w:rPr>
        <w:t xml:space="preserve">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t>
      </w:r>
      <w:r w:rsidRPr="00742EBE">
        <w:rPr>
          <w:rFonts w:ascii="Times New Roman" w:eastAsia="Times New Roman" w:hAnsi="Times New Roman" w:cs="Times New Roman"/>
          <w:sz w:val="24"/>
          <w:szCs w:val="24"/>
          <w:lang w:bidi="hi-IN"/>
        </w:rPr>
        <w:t xml:space="preserve">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t>
      </w:r>
      <w:proofErr w:type="gramStart"/>
      <w:r w:rsidRPr="00742EBE">
        <w:rPr>
          <w:rFonts w:ascii="Times New Roman" w:eastAsia="Times New Roman" w:hAnsi="Times New Roman" w:cs="Times New Roman"/>
          <w:sz w:val="24"/>
          <w:szCs w:val="24"/>
          <w:lang w:bidi="hi-IN"/>
        </w:rPr>
        <w:t>Wherefore</w:t>
      </w:r>
      <w:proofErr w:type="gramEnd"/>
      <w:r w:rsidRPr="00742EBE">
        <w:rPr>
          <w:rFonts w:ascii="Times New Roman" w:eastAsia="Times New Roman" w:hAnsi="Times New Roman" w:cs="Times New Roman"/>
          <w:sz w:val="24"/>
          <w:szCs w:val="24"/>
          <w:lang w:bidi="hi-IN"/>
        </w:rPr>
        <w:t xml:space="preserve"> </w:t>
      </w:r>
      <w:proofErr w:type="spellStart"/>
      <w:r w:rsidRPr="00742EBE">
        <w:rPr>
          <w:rFonts w:ascii="Times New Roman" w:eastAsia="Times New Roman" w:hAnsi="Times New Roman" w:cs="Times New Roman"/>
          <w:sz w:val="24"/>
          <w:szCs w:val="24"/>
          <w:lang w:bidi="hi-IN"/>
        </w:rPr>
        <w:t>criest</w:t>
      </w:r>
      <w:proofErr w:type="spellEnd"/>
      <w:r w:rsidRPr="00742EBE">
        <w:rPr>
          <w:rFonts w:ascii="Times New Roman" w:eastAsia="Times New Roman" w:hAnsi="Times New Roman" w:cs="Times New Roman"/>
          <w:sz w:val="24"/>
          <w:szCs w:val="24"/>
          <w:lang w:bidi="hi-IN"/>
        </w:rP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w:t>
      </w:r>
      <w:r w:rsidRPr="00742EBE">
        <w:rPr>
          <w:rFonts w:ascii="Times New Roman" w:eastAsia="Times New Roman" w:hAnsi="Times New Roman" w:cs="Times New Roman"/>
          <w:sz w:val="24"/>
          <w:szCs w:val="24"/>
          <w:lang w:bidi="hi-IN"/>
        </w:rPr>
        <w:lastRenderedPageBreak/>
        <w:t xml:space="preserve">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rsidRPr="00742EBE">
        <w:rPr>
          <w:rFonts w:ascii="Times New Roman" w:eastAsia="Times New Roman" w:hAnsi="Times New Roman" w:cs="Times New Roman"/>
          <w:sz w:val="24"/>
          <w:szCs w:val="24"/>
          <w:lang w:bidi="hi-IN"/>
        </w:rPr>
        <w:t>baptised</w:t>
      </w:r>
      <w:proofErr w:type="spellEnd"/>
      <w:r w:rsidRPr="00742EBE">
        <w:rPr>
          <w:rFonts w:ascii="Times New Roman" w:eastAsia="Times New Roman" w:hAnsi="Times New Roman" w:cs="Times New Roman"/>
          <w:sz w:val="24"/>
          <w:szCs w:val="24"/>
          <w:lang w:bidi="hi-IN"/>
        </w:rPr>
        <w:t xml:space="preserve"> into Moses in the cloud and in the sea;" and he adds, "Now these things were our examples" (figures of us, marg.). Here it is seen that the baptism of the Israelites into Moses as their deliverer, in the cloud and in the sea, was a type of baptism into Christ. To me the analogy, seems so complete that I do not see how anyone can doubt it. We have seen that the </w:t>
      </w:r>
      <w:proofErr w:type="spellStart"/>
      <w:r w:rsidRPr="00742EBE">
        <w:rPr>
          <w:rFonts w:ascii="Times New Roman" w:eastAsia="Times New Roman" w:hAnsi="Times New Roman" w:cs="Times New Roman"/>
          <w:sz w:val="24"/>
          <w:szCs w:val="24"/>
          <w:lang w:bidi="hi-IN"/>
        </w:rPr>
        <w:t>passover</w:t>
      </w:r>
      <w:proofErr w:type="spellEnd"/>
      <w:r w:rsidRPr="00742EBE">
        <w:rPr>
          <w:rFonts w:ascii="Times New Roman" w:eastAsia="Times New Roman" w:hAnsi="Times New Roman" w:cs="Times New Roman"/>
          <w:sz w:val="24"/>
          <w:szCs w:val="24"/>
          <w:lang w:bidi="hi-IN"/>
        </w:rP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w:t>
      </w:r>
      <w:proofErr w:type="spellStart"/>
      <w:r w:rsidRPr="00742EBE">
        <w:rPr>
          <w:rFonts w:ascii="Times New Roman" w:eastAsia="Times New Roman" w:hAnsi="Times New Roman" w:cs="Times New Roman"/>
          <w:sz w:val="24"/>
          <w:szCs w:val="24"/>
          <w:lang w:bidi="hi-IN"/>
        </w:rPr>
        <w:t>baptised</w:t>
      </w:r>
      <w:proofErr w:type="spellEnd"/>
      <w:r w:rsidRPr="00742EBE">
        <w:rPr>
          <w:rFonts w:ascii="Times New Roman" w:eastAsia="Times New Roman" w:hAnsi="Times New Roman" w:cs="Times New Roman"/>
          <w:sz w:val="24"/>
          <w:szCs w:val="24"/>
          <w:lang w:bidi="hi-IN"/>
        </w:rPr>
        <w:t xml:space="preserve">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xml:space="preserve">. This is </w:t>
      </w:r>
      <w:r w:rsidRPr="00742EBE">
        <w:rPr>
          <w:rFonts w:ascii="Times New Roman" w:eastAsia="Times New Roman" w:hAnsi="Times New Roman" w:cs="Times New Roman"/>
          <w:sz w:val="24"/>
          <w:szCs w:val="24"/>
          <w:lang w:bidi="hi-IN"/>
        </w:rPr>
        <w:t xml:space="preserve">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How beautifully this thought is expressed in the following lines: </w:t>
      </w:r>
    </w:p>
    <w:p w14:paraId="58EAA95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 know not what awaits me, </w:t>
      </w:r>
      <w:r w:rsidRPr="00742EBE">
        <w:rPr>
          <w:rFonts w:ascii="Times New Roman" w:eastAsia="Times New Roman" w:hAnsi="Times New Roman" w:cs="Times New Roman"/>
          <w:sz w:val="24"/>
          <w:szCs w:val="24"/>
          <w:lang w:bidi="hi-IN"/>
        </w:rPr>
        <w:br/>
        <w:t xml:space="preserve">God kindly veils mine eyes, </w:t>
      </w:r>
      <w:r w:rsidRPr="00742EBE">
        <w:rPr>
          <w:rFonts w:ascii="Times New Roman" w:eastAsia="Times New Roman" w:hAnsi="Times New Roman" w:cs="Times New Roman"/>
          <w:sz w:val="24"/>
          <w:szCs w:val="24"/>
          <w:lang w:bidi="hi-IN"/>
        </w:rPr>
        <w:br/>
        <w:t xml:space="preserve">And o'er each step of my onward way He makes new scenes to rise; </w:t>
      </w:r>
      <w:r w:rsidRPr="00742EBE">
        <w:rPr>
          <w:rFonts w:ascii="Times New Roman" w:eastAsia="Times New Roman" w:hAnsi="Times New Roman" w:cs="Times New Roman"/>
          <w:sz w:val="24"/>
          <w:szCs w:val="24"/>
          <w:lang w:bidi="hi-IN"/>
        </w:rPr>
        <w:br/>
        <w:t xml:space="preserve">And every joy he sends me comes </w:t>
      </w:r>
      <w:r w:rsidRPr="00742EBE">
        <w:rPr>
          <w:rFonts w:ascii="Times New Roman" w:eastAsia="Times New Roman" w:hAnsi="Times New Roman" w:cs="Times New Roman"/>
          <w:sz w:val="24"/>
          <w:szCs w:val="24"/>
          <w:lang w:bidi="hi-IN"/>
        </w:rPr>
        <w:br/>
        <w:t xml:space="preserve">A sweet and glad surprise. </w:t>
      </w:r>
    </w:p>
    <w:p w14:paraId="3D6F417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One step I see before me, </w:t>
      </w:r>
      <w:r w:rsidRPr="00742EBE">
        <w:rPr>
          <w:rFonts w:ascii="Times New Roman" w:eastAsia="Times New Roman" w:hAnsi="Times New Roman" w:cs="Times New Roman"/>
          <w:sz w:val="24"/>
          <w:szCs w:val="24"/>
          <w:lang w:bidi="hi-IN"/>
        </w:rPr>
        <w:br/>
        <w:t xml:space="preserve">'Tis all I need to see. </w:t>
      </w:r>
      <w:r w:rsidRPr="00742EBE">
        <w:rPr>
          <w:rFonts w:ascii="Times New Roman" w:eastAsia="Times New Roman" w:hAnsi="Times New Roman" w:cs="Times New Roman"/>
          <w:sz w:val="24"/>
          <w:szCs w:val="24"/>
          <w:lang w:bidi="hi-IN"/>
        </w:rPr>
        <w:br/>
        <w:t xml:space="preserve">The light of heaven more brightly shines When earth's illusions flee; </w:t>
      </w:r>
      <w:r w:rsidRPr="00742EBE">
        <w:rPr>
          <w:rFonts w:ascii="Times New Roman" w:eastAsia="Times New Roman" w:hAnsi="Times New Roman" w:cs="Times New Roman"/>
          <w:sz w:val="24"/>
          <w:szCs w:val="24"/>
          <w:lang w:bidi="hi-IN"/>
        </w:rPr>
        <w:br/>
        <w:t xml:space="preserve">And sweetly through the silence comes His loving 'Follow me.' </w:t>
      </w:r>
      <w:r w:rsidRPr="00742EBE">
        <w:rPr>
          <w:rFonts w:ascii="Times New Roman" w:eastAsia="Times New Roman" w:hAnsi="Times New Roman" w:cs="Times New Roman"/>
          <w:sz w:val="24"/>
          <w:szCs w:val="24"/>
          <w:lang w:bidi="hi-IN"/>
        </w:rPr>
        <w:br/>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on I go not knowing, </w:t>
      </w:r>
      <w:r w:rsidRPr="00742EBE">
        <w:rPr>
          <w:rFonts w:ascii="Times New Roman" w:eastAsia="Times New Roman" w:hAnsi="Times New Roman" w:cs="Times New Roman"/>
          <w:sz w:val="24"/>
          <w:szCs w:val="24"/>
          <w:lang w:bidi="hi-IN"/>
        </w:rPr>
        <w:br/>
        <w:t xml:space="preserve">I would not if I might: </w:t>
      </w:r>
      <w:r w:rsidRPr="00742EBE">
        <w:rPr>
          <w:rFonts w:ascii="Times New Roman" w:eastAsia="Times New Roman" w:hAnsi="Times New Roman" w:cs="Times New Roman"/>
          <w:sz w:val="24"/>
          <w:szCs w:val="24"/>
          <w:lang w:bidi="hi-IN"/>
        </w:rPr>
        <w:br/>
        <w:t xml:space="preserve">I'd rather walk in the dark with God, </w:t>
      </w:r>
      <w:r w:rsidRPr="00742EBE">
        <w:rPr>
          <w:rFonts w:ascii="Times New Roman" w:eastAsia="Times New Roman" w:hAnsi="Times New Roman" w:cs="Times New Roman"/>
          <w:sz w:val="24"/>
          <w:szCs w:val="24"/>
          <w:lang w:bidi="hi-IN"/>
        </w:rPr>
        <w:br/>
        <w:t xml:space="preserve">Than go alone in the light; </w:t>
      </w:r>
      <w:r w:rsidRPr="00742EBE">
        <w:rPr>
          <w:rFonts w:ascii="Times New Roman" w:eastAsia="Times New Roman" w:hAnsi="Times New Roman" w:cs="Times New Roman"/>
          <w:sz w:val="24"/>
          <w:szCs w:val="24"/>
          <w:lang w:bidi="hi-IN"/>
        </w:rPr>
        <w:br/>
        <w:t xml:space="preserve">I'd rather walk by faith with him </w:t>
      </w:r>
      <w:r w:rsidRPr="00742EBE">
        <w:rPr>
          <w:rFonts w:ascii="Times New Roman" w:eastAsia="Times New Roman" w:hAnsi="Times New Roman" w:cs="Times New Roman"/>
          <w:sz w:val="24"/>
          <w:szCs w:val="24"/>
          <w:lang w:bidi="hi-IN"/>
        </w:rPr>
        <w:br/>
        <w:t xml:space="preserve">Than go alone by sight." </w:t>
      </w:r>
    </w:p>
    <w:p w14:paraId="702FBB1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Let us follow this analogy a little further. The story of Israel's wanderings and God's dealings with them are many times referred to in the New Testament as illustrations or figures of the Christian life.</w:t>
      </w:r>
    </w:p>
    <w:p w14:paraId="722A208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1. They had no settled dwelling place. They were constantly on the move, ever journeying, sometimes approaching very near to the land of promise and </w:t>
      </w:r>
      <w:r w:rsidRPr="00742EBE">
        <w:rPr>
          <w:rFonts w:ascii="Times New Roman" w:eastAsia="Times New Roman" w:hAnsi="Times New Roman" w:cs="Times New Roman"/>
          <w:sz w:val="24"/>
          <w:szCs w:val="24"/>
          <w:lang w:bidi="hi-IN"/>
        </w:rPr>
        <w:lastRenderedPageBreak/>
        <w:t>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rsidRPr="00742EBE">
        <w:rPr>
          <w:rFonts w:ascii="Times New Roman" w:eastAsia="Times New Roman" w:hAnsi="Times New Roman" w:cs="Times New Roman"/>
          <w:sz w:val="24"/>
          <w:szCs w:val="24"/>
          <w:lang w:bidi="hi-IN"/>
        </w:rPr>
        <w:t>14)--</w:t>
      </w:r>
      <w:proofErr w:type="gramEnd"/>
      <w:r w:rsidRPr="00742EBE">
        <w:rPr>
          <w:rFonts w:ascii="Times New Roman" w:eastAsia="Times New Roman" w:hAnsi="Times New Roman" w:cs="Times New Roman"/>
          <w:sz w:val="24"/>
          <w:szCs w:val="24"/>
          <w:lang w:bidi="hi-IN"/>
        </w:rPr>
        <w:t xml:space="preserve">We are "sojourners and pilgrims" and long for the "rest that </w:t>
      </w:r>
      <w:proofErr w:type="spellStart"/>
      <w:r w:rsidRPr="00742EBE">
        <w:rPr>
          <w:rFonts w:ascii="Times New Roman" w:eastAsia="Times New Roman" w:hAnsi="Times New Roman" w:cs="Times New Roman"/>
          <w:sz w:val="24"/>
          <w:szCs w:val="24"/>
          <w:lang w:bidi="hi-IN"/>
        </w:rPr>
        <w:t>remaineth</w:t>
      </w:r>
      <w:proofErr w:type="spellEnd"/>
      <w:r w:rsidRPr="00742EBE">
        <w:rPr>
          <w:rFonts w:ascii="Times New Roman" w:eastAsia="Times New Roman" w:hAnsi="Times New Roman" w:cs="Times New Roman"/>
          <w:sz w:val="24"/>
          <w:szCs w:val="24"/>
          <w:lang w:bidi="hi-IN"/>
        </w:rPr>
        <w:t>"; when we shall be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xml:space="preserve"> with the Lord."</w:t>
      </w:r>
    </w:p>
    <w:p w14:paraId="552F92F8"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xml:space="preserve"> with the Lord, </w:t>
      </w:r>
      <w:r w:rsidRPr="00742EBE">
        <w:rPr>
          <w:rFonts w:ascii="Times New Roman" w:eastAsia="Times New Roman" w:hAnsi="Times New Roman" w:cs="Times New Roman"/>
          <w:sz w:val="24"/>
          <w:szCs w:val="24"/>
          <w:lang w:bidi="hi-IN"/>
        </w:rPr>
        <w:br/>
        <w:t xml:space="preserve">Amen, so let it be; </w:t>
      </w:r>
      <w:r w:rsidRPr="00742EBE">
        <w:rPr>
          <w:rFonts w:ascii="Times New Roman" w:eastAsia="Times New Roman" w:hAnsi="Times New Roman" w:cs="Times New Roman"/>
          <w:sz w:val="24"/>
          <w:szCs w:val="24"/>
          <w:lang w:bidi="hi-IN"/>
        </w:rPr>
        <w:br/>
        <w:t>Life from the dead is in that word 'Tis immortality.</w:t>
      </w:r>
    </w:p>
    <w:p w14:paraId="1D26148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Here in the body pent, </w:t>
      </w:r>
      <w:r w:rsidRPr="00742EBE">
        <w:rPr>
          <w:rFonts w:ascii="Times New Roman" w:eastAsia="Times New Roman" w:hAnsi="Times New Roman" w:cs="Times New Roman"/>
          <w:sz w:val="24"/>
          <w:szCs w:val="24"/>
          <w:lang w:bidi="hi-IN"/>
        </w:rPr>
        <w:br/>
        <w:t xml:space="preserve">Absent from him I roam, </w:t>
      </w:r>
      <w:r w:rsidRPr="00742EBE">
        <w:rPr>
          <w:rFonts w:ascii="Times New Roman" w:eastAsia="Times New Roman" w:hAnsi="Times New Roman" w:cs="Times New Roman"/>
          <w:sz w:val="24"/>
          <w:szCs w:val="24"/>
          <w:lang w:bidi="hi-IN"/>
        </w:rPr>
        <w:br/>
        <w:t xml:space="preserve">Yet nightly pitch my moving tent A day's march nearer home." </w:t>
      </w:r>
    </w:p>
    <w:p w14:paraId="58EE501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2. The wilderness was barren. Their daily supplies came from heaven. The smitten rock yields floods of waters that follow them in all their wanderings. Says Moses, "The Lord led thee through that great and terrible wilderness, wherein were fiery serpents </w:t>
      </w:r>
      <w:proofErr w:type="gramStart"/>
      <w:r w:rsidRPr="00742EBE">
        <w:rPr>
          <w:rFonts w:ascii="Times New Roman" w:eastAsia="Times New Roman" w:hAnsi="Times New Roman" w:cs="Times New Roman"/>
          <w:sz w:val="24"/>
          <w:szCs w:val="24"/>
          <w:lang w:bidi="hi-IN"/>
        </w:rPr>
        <w:t>and .scorpions</w:t>
      </w:r>
      <w:proofErr w:type="gramEnd"/>
      <w:r w:rsidRPr="00742EBE">
        <w:rPr>
          <w:rFonts w:ascii="Times New Roman" w:eastAsia="Times New Roman" w:hAnsi="Times New Roman" w:cs="Times New Roman"/>
          <w:sz w:val="24"/>
          <w:szCs w:val="24"/>
          <w:lang w:bidi="hi-IN"/>
        </w:rPr>
        <w:t xml:space="preserve">,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rsidRPr="00742EBE">
        <w:rPr>
          <w:rFonts w:ascii="Times New Roman" w:eastAsia="Times New Roman" w:hAnsi="Times New Roman" w:cs="Times New Roman"/>
          <w:sz w:val="24"/>
          <w:szCs w:val="24"/>
          <w:lang w:bidi="hi-IN"/>
        </w:rPr>
        <w:t>knewest</w:t>
      </w:r>
      <w:proofErr w:type="spellEnd"/>
      <w:r w:rsidRPr="00742EBE">
        <w:rPr>
          <w:rFonts w:ascii="Times New Roman" w:eastAsia="Times New Roman" w:hAnsi="Times New Roman" w:cs="Times New Roman"/>
          <w:sz w:val="24"/>
          <w:szCs w:val="24"/>
          <w:lang w:bidi="hi-IN"/>
        </w:rPr>
        <w:t xml:space="preserve"> not, neither did thy fathers know; that He might make thee to know that man doth not live by bread only, but by everything that </w:t>
      </w:r>
      <w:proofErr w:type="spellStart"/>
      <w:r w:rsidRPr="00742EBE">
        <w:rPr>
          <w:rFonts w:ascii="Times New Roman" w:eastAsia="Times New Roman" w:hAnsi="Times New Roman" w:cs="Times New Roman"/>
          <w:sz w:val="24"/>
          <w:szCs w:val="24"/>
          <w:lang w:bidi="hi-IN"/>
        </w:rPr>
        <w:t>proceedeth</w:t>
      </w:r>
      <w:proofErr w:type="spellEnd"/>
      <w:r w:rsidRPr="00742EBE">
        <w:rPr>
          <w:rFonts w:ascii="Times New Roman" w:eastAsia="Times New Roman" w:hAnsi="Times New Roman" w:cs="Times New Roman"/>
          <w:sz w:val="24"/>
          <w:szCs w:val="24"/>
          <w:lang w:bidi="hi-IN"/>
        </w:rPr>
        <w:t xml:space="preserve"> out of the mouth of the Lord doth man </w:t>
      </w:r>
      <w:r w:rsidRPr="00742EBE">
        <w:rPr>
          <w:rFonts w:ascii="Times New Roman" w:eastAsia="Times New Roman" w:hAnsi="Times New Roman" w:cs="Times New Roman"/>
          <w:sz w:val="24"/>
          <w:szCs w:val="24"/>
          <w:lang w:bidi="hi-IN"/>
        </w:rPr>
        <w:t xml:space="preserve">live. Thy raiment waxed not old upon thee, neither did thy foot swell these forty years" (Deut. 8:2-4). It is a joy to every true Christian to be able to apply to himself the precious things of the New Testament which are here </w:t>
      </w:r>
      <w:proofErr w:type="spellStart"/>
      <w:r w:rsidRPr="00742EBE">
        <w:rPr>
          <w:rFonts w:ascii="Times New Roman" w:eastAsia="Times New Roman" w:hAnsi="Times New Roman" w:cs="Times New Roman"/>
          <w:sz w:val="24"/>
          <w:szCs w:val="24"/>
          <w:lang w:bidi="hi-IN"/>
        </w:rPr>
        <w:t>symbolised</w:t>
      </w:r>
      <w:proofErr w:type="spellEnd"/>
      <w:r w:rsidRPr="00742EBE">
        <w:rPr>
          <w:rFonts w:ascii="Times New Roman" w:eastAsia="Times New Roman" w:hAnsi="Times New Roman" w:cs="Times New Roman"/>
          <w:sz w:val="24"/>
          <w:szCs w:val="24"/>
          <w:lang w:bidi="hi-IN"/>
        </w:rPr>
        <w:t>.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498456E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"I'm but a stranger here, </w:t>
      </w:r>
      <w:r w:rsidRPr="00742EBE">
        <w:rPr>
          <w:rFonts w:ascii="Times New Roman" w:eastAsia="Times New Roman" w:hAnsi="Times New Roman" w:cs="Times New Roman"/>
          <w:sz w:val="24"/>
          <w:szCs w:val="24"/>
          <w:lang w:bidi="hi-IN"/>
        </w:rPr>
        <w:br/>
        <w:t xml:space="preserve">Heaven is my home; </w:t>
      </w:r>
      <w:r w:rsidRPr="00742EBE">
        <w:rPr>
          <w:rFonts w:ascii="Times New Roman" w:eastAsia="Times New Roman" w:hAnsi="Times New Roman" w:cs="Times New Roman"/>
          <w:sz w:val="24"/>
          <w:szCs w:val="24"/>
          <w:lang w:bidi="hi-IN"/>
        </w:rPr>
        <w:br/>
        <w:t xml:space="preserve">Earth is a desert drear, </w:t>
      </w:r>
      <w:r w:rsidRPr="00742EBE">
        <w:rPr>
          <w:rFonts w:ascii="Times New Roman" w:eastAsia="Times New Roman" w:hAnsi="Times New Roman" w:cs="Times New Roman"/>
          <w:sz w:val="24"/>
          <w:szCs w:val="24"/>
          <w:lang w:bidi="hi-IN"/>
        </w:rPr>
        <w:br/>
        <w:t xml:space="preserve">Heaven is my home." </w:t>
      </w:r>
    </w:p>
    <w:p w14:paraId="7506CB1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w:t>
      </w:r>
      <w:r w:rsidRPr="00742EBE">
        <w:rPr>
          <w:rFonts w:ascii="Times New Roman" w:eastAsia="Times New Roman" w:hAnsi="Times New Roman" w:cs="Times New Roman"/>
          <w:sz w:val="24"/>
          <w:szCs w:val="24"/>
          <w:lang w:bidi="hi-IN"/>
        </w:rPr>
        <w:lastRenderedPageBreak/>
        <w:t xml:space="preserve">happened unto them for examples, and they are written for our admonition upon whom the ends of the world (age) are come. Wherefore let him that thinketh he </w:t>
      </w:r>
      <w:proofErr w:type="spellStart"/>
      <w:r w:rsidRPr="00742EBE">
        <w:rPr>
          <w:rFonts w:ascii="Times New Roman" w:eastAsia="Times New Roman" w:hAnsi="Times New Roman" w:cs="Times New Roman"/>
          <w:sz w:val="24"/>
          <w:szCs w:val="24"/>
          <w:lang w:bidi="hi-IN"/>
        </w:rPr>
        <w:t>standeth</w:t>
      </w:r>
      <w:proofErr w:type="spellEnd"/>
      <w:r w:rsidRPr="00742EBE">
        <w:rPr>
          <w:rFonts w:ascii="Times New Roman" w:eastAsia="Times New Roman" w:hAnsi="Times New Roman" w:cs="Times New Roman"/>
          <w:sz w:val="24"/>
          <w:szCs w:val="24"/>
          <w:lang w:bidi="hi-IN"/>
        </w:rPr>
        <w:t xml:space="preserve"> take heed lest he fall" (1 Cor: 10). Again in Heb. 3:12-19: "With whom was he grieved forty years? Was it not with them that had sinned, whose </w:t>
      </w:r>
      <w:proofErr w:type="spellStart"/>
      <w:r w:rsidRPr="00742EBE">
        <w:rPr>
          <w:rFonts w:ascii="Times New Roman" w:eastAsia="Times New Roman" w:hAnsi="Times New Roman" w:cs="Times New Roman"/>
          <w:sz w:val="24"/>
          <w:szCs w:val="24"/>
          <w:lang w:bidi="hi-IN"/>
        </w:rPr>
        <w:t>carcases</w:t>
      </w:r>
      <w:proofErr w:type="spellEnd"/>
      <w:r w:rsidRPr="00742EBE">
        <w:rPr>
          <w:rFonts w:ascii="Times New Roman" w:eastAsia="Times New Roman" w:hAnsi="Times New Roman" w:cs="Times New Roman"/>
          <w:sz w:val="24"/>
          <w:szCs w:val="24"/>
          <w:lang w:bidi="hi-IN"/>
        </w:rPr>
        <w:t xml:space="preserve">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it."</w:t>
      </w:r>
    </w:p>
    <w:p w14:paraId="20AAE04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From the foregoing it will not be doubted that the history of the Children of Israel was intended to be typical of "heavenly things," </w:t>
      </w:r>
      <w:proofErr w:type="spellStart"/>
      <w:r w:rsidRPr="00742EBE">
        <w:rPr>
          <w:rFonts w:ascii="Times New Roman" w:eastAsia="Times New Roman" w:hAnsi="Times New Roman" w:cs="Times New Roman"/>
          <w:sz w:val="24"/>
          <w:szCs w:val="24"/>
          <w:lang w:bidi="hi-IN"/>
        </w:rPr>
        <w:t>i</w:t>
      </w:r>
      <w:proofErr w:type="spellEnd"/>
      <w:r w:rsidRPr="00742EBE">
        <w:rPr>
          <w:rFonts w:ascii="Times New Roman" w:eastAsia="Times New Roman" w:hAnsi="Times New Roman" w:cs="Times New Roman"/>
          <w:sz w:val="24"/>
          <w:szCs w:val="24"/>
          <w:lang w:bidi="hi-IN"/>
        </w:rPr>
        <w:t xml:space="preserve">. e., the spiritual realities of the New Covenant. Before closing this </w:t>
      </w:r>
      <w:proofErr w:type="gramStart"/>
      <w:r w:rsidRPr="00742EBE">
        <w:rPr>
          <w:rFonts w:ascii="Times New Roman" w:eastAsia="Times New Roman" w:hAnsi="Times New Roman" w:cs="Times New Roman"/>
          <w:sz w:val="24"/>
          <w:szCs w:val="24"/>
          <w:lang w:bidi="hi-IN"/>
        </w:rPr>
        <w:t>chapter</w:t>
      </w:r>
      <w:proofErr w:type="gramEnd"/>
      <w:r w:rsidRPr="00742EBE">
        <w:rPr>
          <w:rFonts w:ascii="Times New Roman" w:eastAsia="Times New Roman" w:hAnsi="Times New Roman" w:cs="Times New Roman"/>
          <w:sz w:val="24"/>
          <w:szCs w:val="24"/>
          <w:lang w:bidi="hi-IN"/>
        </w:rPr>
        <w:t xml:space="preserve">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rsidRPr="00742EBE">
        <w:rPr>
          <w:rFonts w:ascii="Times New Roman" w:eastAsia="Times New Roman" w:hAnsi="Times New Roman" w:cs="Times New Roman"/>
          <w:sz w:val="24"/>
          <w:szCs w:val="24"/>
          <w:lang w:bidi="hi-IN"/>
        </w:rPr>
        <w:t>speaketh</w:t>
      </w:r>
      <w:proofErr w:type="spellEnd"/>
      <w:r w:rsidRPr="00742EBE">
        <w:rPr>
          <w:rFonts w:ascii="Times New Roman" w:eastAsia="Times New Roman" w:hAnsi="Times New Roman" w:cs="Times New Roman"/>
          <w:sz w:val="24"/>
          <w:szCs w:val="24"/>
          <w:lang w:bidi="hi-IN"/>
        </w:rPr>
        <w:t xml:space="preserve"> from heaven." 3rd. The inducements to follow Moses were great, but how much greater are the inducements to follow Jesus. Moses was truly a noble example of self-sacrifice for his people--a wise leader, a faithful friend; but how much deeper is the love of Christ; </w:t>
      </w:r>
      <w:r w:rsidRPr="00742EBE">
        <w:rPr>
          <w:rFonts w:ascii="Times New Roman" w:eastAsia="Times New Roman" w:hAnsi="Times New Roman" w:cs="Times New Roman"/>
          <w:sz w:val="24"/>
          <w:szCs w:val="24"/>
          <w:lang w:bidi="hi-IN"/>
        </w:rPr>
        <w:t>what friends can compare with Him! Moses could not save the people from their sins--could not guide them to life eternal. But Jesus is "the way, the truth and the life," and all men may come to the Father through Him.</w:t>
      </w:r>
    </w:p>
    <w:p w14:paraId="702C820C"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SHADOW AND SUBSTANCE</w:t>
      </w:r>
    </w:p>
    <w:p w14:paraId="7685EE2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rsidRPr="00742EBE">
        <w:rPr>
          <w:rFonts w:ascii="Times New Roman" w:eastAsia="Times New Roman" w:hAnsi="Times New Roman" w:cs="Times New Roman"/>
          <w:sz w:val="24"/>
          <w:szCs w:val="24"/>
          <w:lang w:bidi="hi-IN"/>
        </w:rPr>
        <w:t>remaineth</w:t>
      </w:r>
      <w:proofErr w:type="spellEnd"/>
      <w:r w:rsidRPr="00742EBE">
        <w:rPr>
          <w:rFonts w:ascii="Times New Roman" w:eastAsia="Times New Roman" w:hAnsi="Times New Roman" w:cs="Times New Roman"/>
          <w:sz w:val="24"/>
          <w:szCs w:val="24"/>
          <w:lang w:bidi="hi-IN"/>
        </w:rP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0B0D7E3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w:t>
      </w:r>
      <w:r w:rsidRPr="00742EBE">
        <w:rPr>
          <w:rFonts w:ascii="Times New Roman" w:eastAsia="Times New Roman" w:hAnsi="Times New Roman" w:cs="Times New Roman"/>
          <w:sz w:val="24"/>
          <w:szCs w:val="24"/>
          <w:lang w:bidi="hi-IN"/>
        </w:rPr>
        <w:lastRenderedPageBreak/>
        <w:t xml:space="preserve">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w:t>
      </w:r>
      <w:proofErr w:type="gramStart"/>
      <w:r w:rsidRPr="00742EBE">
        <w:rPr>
          <w:rFonts w:ascii="Times New Roman" w:eastAsia="Times New Roman" w:hAnsi="Times New Roman" w:cs="Times New Roman"/>
          <w:sz w:val="24"/>
          <w:szCs w:val="24"/>
          <w:lang w:bidi="hi-IN"/>
        </w:rPr>
        <w:t>principle</w:t>
      </w:r>
      <w:proofErr w:type="gramEnd"/>
      <w:r w:rsidRPr="00742EBE">
        <w:rPr>
          <w:rFonts w:ascii="Times New Roman" w:eastAsia="Times New Roman" w:hAnsi="Times New Roman" w:cs="Times New Roman"/>
          <w:sz w:val="24"/>
          <w:szCs w:val="24"/>
          <w:lang w:bidi="hi-IN"/>
        </w:rPr>
        <w:t xml:space="preserv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w:t>
      </w:r>
      <w:r w:rsidRPr="00742EBE">
        <w:rPr>
          <w:rFonts w:ascii="Times New Roman" w:eastAsia="Times New Roman" w:hAnsi="Times New Roman" w:cs="Times New Roman"/>
          <w:sz w:val="24"/>
          <w:szCs w:val="24"/>
          <w:lang w:bidi="hi-IN"/>
        </w:rPr>
        <w:t>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that the shadow was to be replaced by the 'true' (or reality)." The Holy Spirit has graciously afforded us a distinct outline-interpretation. So long as we keep this broad outline in view, and so long as we work upon it as our foundation, we cannot go far astray.</w:t>
      </w:r>
    </w:p>
    <w:p w14:paraId="1FB00B8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w:t>
      </w:r>
      <w:proofErr w:type="gramStart"/>
      <w:r w:rsidRPr="00742EBE">
        <w:rPr>
          <w:rFonts w:ascii="Times New Roman" w:eastAsia="Times New Roman" w:hAnsi="Times New Roman" w:cs="Times New Roman"/>
          <w:sz w:val="24"/>
          <w:szCs w:val="24"/>
          <w:lang w:bidi="hi-IN"/>
        </w:rPr>
        <w:t>Christ</w:t>
      </w:r>
      <w:proofErr w:type="gramEnd"/>
      <w:r w:rsidRPr="00742EBE">
        <w:rPr>
          <w:rFonts w:ascii="Times New Roman" w:eastAsia="Times New Roman" w:hAnsi="Times New Roman" w:cs="Times New Roman"/>
          <w:sz w:val="24"/>
          <w:szCs w:val="24"/>
          <w:lang w:bidi="hi-IN"/>
        </w:rPr>
        <w:t xml:space="preserve">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3FB7041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w:t>
      </w:r>
      <w:r w:rsidRPr="00742EBE">
        <w:rPr>
          <w:rFonts w:ascii="Times New Roman" w:eastAsia="Times New Roman" w:hAnsi="Times New Roman" w:cs="Times New Roman"/>
          <w:sz w:val="24"/>
          <w:szCs w:val="24"/>
          <w:lang w:bidi="hi-IN"/>
        </w:rPr>
        <w:lastRenderedPageBreak/>
        <w:t xml:space="preserve">know that He is the </w:t>
      </w:r>
      <w:proofErr w:type="spellStart"/>
      <w:r w:rsidRPr="00742EBE">
        <w:rPr>
          <w:rFonts w:ascii="Times New Roman" w:eastAsia="Times New Roman" w:hAnsi="Times New Roman" w:cs="Times New Roman"/>
          <w:sz w:val="24"/>
          <w:szCs w:val="24"/>
          <w:lang w:bidi="hi-IN"/>
        </w:rPr>
        <w:t>centre</w:t>
      </w:r>
      <w:proofErr w:type="spellEnd"/>
      <w:r w:rsidRPr="00742EBE">
        <w:rPr>
          <w:rFonts w:ascii="Times New Roman" w:eastAsia="Times New Roman" w:hAnsi="Times New Roman" w:cs="Times New Roman"/>
          <w:sz w:val="24"/>
          <w:szCs w:val="24"/>
          <w:lang w:bidi="hi-IN"/>
        </w:rP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rsidRPr="00742EBE">
        <w:rPr>
          <w:rFonts w:ascii="Times New Roman" w:eastAsia="Times New Roman" w:hAnsi="Times New Roman" w:cs="Times New Roman"/>
          <w:sz w:val="24"/>
          <w:szCs w:val="24"/>
          <w:lang w:bidi="hi-IN"/>
        </w:rPr>
        <w:t>symbolised</w:t>
      </w:r>
      <w:proofErr w:type="spellEnd"/>
      <w:r w:rsidRPr="00742EBE">
        <w:rPr>
          <w:rFonts w:ascii="Times New Roman" w:eastAsia="Times New Roman" w:hAnsi="Times New Roman" w:cs="Times New Roman"/>
          <w:sz w:val="24"/>
          <w:szCs w:val="24"/>
          <w:lang w:bidi="hi-IN"/>
        </w:rP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6B24120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w:t>
      </w:r>
      <w:r w:rsidRPr="00742EBE">
        <w:rPr>
          <w:rFonts w:ascii="Times New Roman" w:eastAsia="Times New Roman" w:hAnsi="Times New Roman" w:cs="Times New Roman"/>
          <w:sz w:val="24"/>
          <w:szCs w:val="24"/>
          <w:lang w:bidi="hi-IN"/>
        </w:rPr>
        <w:t xml:space="preserve">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rsidRPr="00742EBE">
        <w:rPr>
          <w:rFonts w:ascii="Times New Roman" w:eastAsia="Times New Roman" w:hAnsi="Times New Roman" w:cs="Times New Roman"/>
          <w:sz w:val="24"/>
          <w:szCs w:val="24"/>
          <w:lang w:bidi="hi-IN"/>
        </w:rPr>
        <w:t>were</w:t>
      </w:r>
      <w:proofErr w:type="gramEnd"/>
      <w:r w:rsidRPr="00742EBE">
        <w:rPr>
          <w:rFonts w:ascii="Times New Roman" w:eastAsia="Times New Roman" w:hAnsi="Times New Roman" w:cs="Times New Roman"/>
          <w:sz w:val="24"/>
          <w:szCs w:val="24"/>
          <w:lang w:bidi="hi-IN"/>
        </w:rPr>
        <w:t xml:space="preserve"> impossible to guess what that bulb would become by planting it in the earth; but when perfectly developed we see clearly that a wonderful and beautiful plan has been worked out, the end being the sweet flower that crowns the stem.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AMEN."</w:t>
      </w:r>
    </w:p>
    <w:p w14:paraId="5FA91461"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II</w:t>
      </w:r>
      <w:r w:rsidRPr="00742EBE">
        <w:rPr>
          <w:rFonts w:ascii="Times New Roman" w:eastAsia="Times New Roman" w:hAnsi="Times New Roman" w:cs="Times New Roman"/>
          <w:b/>
          <w:bCs/>
          <w:sz w:val="27"/>
          <w:szCs w:val="27"/>
          <w:lang w:bidi="hi-IN"/>
        </w:rPr>
        <w:br/>
        <w:t>MOSES-CHRIST</w:t>
      </w:r>
    </w:p>
    <w:p w14:paraId="747FB51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WE have already seen in a general way that Moses was a type of Christ. Let us examine further into this truth. In no respect does Moses appear as a type of Christ more strikingly than as the law-giver of Israel. When he descended from the holy mount his </w:t>
      </w:r>
      <w:r w:rsidRPr="00742EBE">
        <w:rPr>
          <w:rFonts w:ascii="Times New Roman" w:eastAsia="Times New Roman" w:hAnsi="Times New Roman" w:cs="Times New Roman"/>
          <w:sz w:val="24"/>
          <w:szCs w:val="24"/>
          <w:lang w:bidi="hi-IN"/>
        </w:rPr>
        <w:lastRenderedPageBreak/>
        <w:t xml:space="preserve">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rsidRPr="00742EBE">
        <w:rPr>
          <w:rFonts w:ascii="Times New Roman" w:eastAsia="Times New Roman" w:hAnsi="Times New Roman" w:cs="Times New Roman"/>
          <w:sz w:val="24"/>
          <w:szCs w:val="24"/>
          <w:lang w:bidi="hi-IN"/>
        </w:rPr>
        <w:t>mount</w:t>
      </w:r>
      <w:proofErr w:type="gramEnd"/>
      <w:r w:rsidRPr="00742EBE">
        <w:rPr>
          <w:rFonts w:ascii="Times New Roman" w:eastAsia="Times New Roman" w:hAnsi="Times New Roman" w:cs="Times New Roman"/>
          <w:sz w:val="24"/>
          <w:szCs w:val="24"/>
          <w:lang w:bidi="hi-IN"/>
        </w:rP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rsidRPr="00742EBE">
        <w:rPr>
          <w:rFonts w:ascii="Times New Roman" w:eastAsia="Times New Roman" w:hAnsi="Times New Roman" w:cs="Times New Roman"/>
          <w:sz w:val="24"/>
          <w:szCs w:val="24"/>
          <w:lang w:bidi="hi-IN"/>
        </w:rPr>
        <w:t>speaketh</w:t>
      </w:r>
      <w:proofErr w:type="spellEnd"/>
      <w:r w:rsidRPr="00742EBE">
        <w:rPr>
          <w:rFonts w:ascii="Times New Roman" w:eastAsia="Times New Roman" w:hAnsi="Times New Roman" w:cs="Times New Roman"/>
          <w:sz w:val="24"/>
          <w:szCs w:val="24"/>
          <w:lang w:bidi="hi-IN"/>
        </w:rPr>
        <w:t xml:space="preserve"> better things than that of Abel" (Heb. 12:18-24).</w:t>
      </w:r>
    </w:p>
    <w:p w14:paraId="625303C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rsidRPr="00742EBE">
        <w:rPr>
          <w:rFonts w:ascii="Times New Roman" w:eastAsia="Times New Roman" w:hAnsi="Times New Roman" w:cs="Times New Roman"/>
          <w:sz w:val="24"/>
          <w:szCs w:val="24"/>
          <w:lang w:bidi="hi-IN"/>
        </w:rPr>
        <w:t>killeth</w:t>
      </w:r>
      <w:proofErr w:type="spellEnd"/>
      <w:r w:rsidRPr="00742EBE">
        <w:rPr>
          <w:rFonts w:ascii="Times New Roman" w:eastAsia="Times New Roman" w:hAnsi="Times New Roman" w:cs="Times New Roman"/>
          <w:sz w:val="24"/>
          <w:szCs w:val="24"/>
          <w:lang w:bidi="hi-IN"/>
        </w:rPr>
        <w:t>, but the spirit (by the gospel) giveth life" (2 Cor. 3:6).</w:t>
      </w:r>
    </w:p>
    <w:p w14:paraId="25C3D93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But Moses not only received the law of the ten commandments when in the holy mount. He had committed to his trust also a perfect model, or "pattern" of the tabernacle. Now it is important just here to </w:t>
      </w:r>
      <w:proofErr w:type="spellStart"/>
      <w:r w:rsidRPr="00742EBE">
        <w:rPr>
          <w:rFonts w:ascii="Times New Roman" w:eastAsia="Times New Roman" w:hAnsi="Times New Roman" w:cs="Times New Roman"/>
          <w:sz w:val="24"/>
          <w:szCs w:val="24"/>
          <w:lang w:bidi="hi-IN"/>
        </w:rPr>
        <w:t>emphasise</w:t>
      </w:r>
      <w:proofErr w:type="spellEnd"/>
      <w:r w:rsidRPr="00742EBE">
        <w:rPr>
          <w:rFonts w:ascii="Times New Roman" w:eastAsia="Times New Roman" w:hAnsi="Times New Roman" w:cs="Times New Roman"/>
          <w:sz w:val="24"/>
          <w:szCs w:val="24"/>
          <w:lang w:bidi="hi-IN"/>
        </w:rPr>
        <w:t xml:space="preserv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w:t>
      </w:r>
      <w:proofErr w:type="spellStart"/>
      <w:r w:rsidRPr="00742EBE">
        <w:rPr>
          <w:rFonts w:ascii="Times New Roman" w:eastAsia="Times New Roman" w:hAnsi="Times New Roman" w:cs="Times New Roman"/>
          <w:sz w:val="24"/>
          <w:szCs w:val="24"/>
          <w:lang w:bidi="hi-IN"/>
        </w:rPr>
        <w:t>some one</w:t>
      </w:r>
      <w:proofErr w:type="spellEnd"/>
      <w:r w:rsidRPr="00742EBE">
        <w:rPr>
          <w:rFonts w:ascii="Times New Roman" w:eastAsia="Times New Roman" w:hAnsi="Times New Roman" w:cs="Times New Roman"/>
          <w:sz w:val="24"/>
          <w:szCs w:val="24"/>
          <w:lang w:bidi="hi-IN"/>
        </w:rPr>
        <w:t xml:space="preserv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w:t>
      </w:r>
      <w:r w:rsidRPr="00742EBE">
        <w:rPr>
          <w:rFonts w:ascii="Times New Roman" w:eastAsia="Times New Roman" w:hAnsi="Times New Roman" w:cs="Times New Roman"/>
          <w:sz w:val="24"/>
          <w:szCs w:val="24"/>
          <w:lang w:bidi="hi-IN"/>
        </w:rPr>
        <w:lastRenderedPageBreak/>
        <w:t>bad done it, as the Lord commanded, even so had they done it; and Moses blessed them."</w:t>
      </w:r>
    </w:p>
    <w:p w14:paraId="657094C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rsidRPr="00742EBE">
        <w:rPr>
          <w:rFonts w:ascii="Times New Roman" w:eastAsia="Times New Roman" w:hAnsi="Times New Roman" w:cs="Times New Roman"/>
          <w:sz w:val="24"/>
          <w:szCs w:val="24"/>
          <w:lang w:bidi="hi-IN"/>
        </w:rPr>
        <w:t>speaketh</w:t>
      </w:r>
      <w:proofErr w:type="spellEnd"/>
      <w:r w:rsidRPr="00742EBE">
        <w:rPr>
          <w:rFonts w:ascii="Times New Roman" w:eastAsia="Times New Roman" w:hAnsi="Times New Roman" w:cs="Times New Roman"/>
          <w:sz w:val="24"/>
          <w:szCs w:val="24"/>
          <w:lang w:bidi="hi-IN"/>
        </w:rPr>
        <w:t xml:space="preserve"> from himself </w:t>
      </w:r>
      <w:proofErr w:type="spellStart"/>
      <w:r w:rsidRPr="00742EBE">
        <w:rPr>
          <w:rFonts w:ascii="Times New Roman" w:eastAsia="Times New Roman" w:hAnsi="Times New Roman" w:cs="Times New Roman"/>
          <w:sz w:val="24"/>
          <w:szCs w:val="24"/>
          <w:lang w:bidi="hi-IN"/>
        </w:rPr>
        <w:t>seeketh</w:t>
      </w:r>
      <w:proofErr w:type="spellEnd"/>
      <w:r w:rsidRPr="00742EBE">
        <w:rPr>
          <w:rFonts w:ascii="Times New Roman" w:eastAsia="Times New Roman" w:hAnsi="Times New Roman" w:cs="Times New Roman"/>
          <w:sz w:val="24"/>
          <w:szCs w:val="24"/>
          <w:lang w:bidi="hi-IN"/>
        </w:rPr>
        <w:t xml:space="preserve"> his own glory; but he that </w:t>
      </w:r>
      <w:proofErr w:type="spellStart"/>
      <w:r w:rsidRPr="00742EBE">
        <w:rPr>
          <w:rFonts w:ascii="Times New Roman" w:eastAsia="Times New Roman" w:hAnsi="Times New Roman" w:cs="Times New Roman"/>
          <w:sz w:val="24"/>
          <w:szCs w:val="24"/>
          <w:lang w:bidi="hi-IN"/>
        </w:rPr>
        <w:t>seeketh</w:t>
      </w:r>
      <w:proofErr w:type="spellEnd"/>
      <w:r w:rsidRPr="00742EBE">
        <w:rPr>
          <w:rFonts w:ascii="Times New Roman" w:eastAsia="Times New Roman" w:hAnsi="Times New Roman" w:cs="Times New Roman"/>
          <w:sz w:val="24"/>
          <w:szCs w:val="24"/>
          <w:lang w:bidi="hi-IN"/>
        </w:rPr>
        <w:t xml:space="preserve"> the glory of him that sent him, the same is true and no unrighteousness is in him. Did not Moses give you the law . . . the law of Moses may not be broken" (John 8:16-23). </w:t>
      </w:r>
      <w:proofErr w:type="gramStart"/>
      <w:r w:rsidRPr="00742EBE">
        <w:rPr>
          <w:rFonts w:ascii="Times New Roman" w:eastAsia="Times New Roman" w:hAnsi="Times New Roman" w:cs="Times New Roman"/>
          <w:sz w:val="24"/>
          <w:szCs w:val="24"/>
          <w:lang w:bidi="hi-IN"/>
        </w:rPr>
        <w:t>Again</w:t>
      </w:r>
      <w:proofErr w:type="gramEnd"/>
      <w:r w:rsidRPr="00742EBE">
        <w:rPr>
          <w:rFonts w:ascii="Times New Roman" w:eastAsia="Times New Roman" w:hAnsi="Times New Roman" w:cs="Times New Roman"/>
          <w:sz w:val="24"/>
          <w:szCs w:val="24"/>
          <w:lang w:bidi="hi-IN"/>
        </w:rPr>
        <w:t xml:space="preserve"> He says: "When ye have lifted up the Son of Man then shall ye know that I am He, and that I do nothing of Myself, but as the Father taught Me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2B087DE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the great antitype of Moses as a divine law-giver and master-builder is before us. He who made the worlds, and "by whom </w:t>
      </w:r>
    </w:p>
    <w:p w14:paraId="7FD38239" w14:textId="77777777" w:rsidR="00742EBE" w:rsidRPr="00742EBE" w:rsidRDefault="00742EBE" w:rsidP="00742EBE">
      <w:pPr>
        <w:spacing w:after="0"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all things were created," is also the builder of a still greater edifice--the house of God. In the building up of the material universe, from the mightiest world to the minutest insect, perfect 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w:t>
      </w:r>
    </w:p>
    <w:p w14:paraId="27D1A1A6"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CHPTER III</w:t>
      </w:r>
      <w:r w:rsidRPr="00742EBE">
        <w:rPr>
          <w:rFonts w:ascii="Times New Roman" w:eastAsia="Times New Roman" w:hAnsi="Times New Roman" w:cs="Times New Roman"/>
          <w:b/>
          <w:bCs/>
          <w:sz w:val="27"/>
          <w:szCs w:val="27"/>
          <w:lang w:bidi="hi-IN"/>
        </w:rPr>
        <w:br/>
        <w:t>INSPIRED WORKMEN</w:t>
      </w:r>
    </w:p>
    <w:p w14:paraId="3033344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LET us now move a step forward and consider another important point of resemblance between the </w:t>
      </w:r>
      <w:r w:rsidRPr="00742EBE">
        <w:rPr>
          <w:rFonts w:ascii="Times New Roman" w:eastAsia="Times New Roman" w:hAnsi="Times New Roman" w:cs="Times New Roman"/>
          <w:sz w:val="24"/>
          <w:szCs w:val="24"/>
          <w:lang w:bidi="hi-IN"/>
        </w:rPr>
        <w:lastRenderedPageBreak/>
        <w:t xml:space="preserve">tabernacle of Moses and "the true tabernacle which the Lord pitched and not man." In the construction of both houses inspired workmen were employed. God said to Moses: "See, I have called by name </w:t>
      </w:r>
      <w:proofErr w:type="spellStart"/>
      <w:r w:rsidRPr="00742EBE">
        <w:rPr>
          <w:rFonts w:ascii="Times New Roman" w:eastAsia="Times New Roman" w:hAnsi="Times New Roman" w:cs="Times New Roman"/>
          <w:sz w:val="24"/>
          <w:szCs w:val="24"/>
          <w:lang w:bidi="hi-IN"/>
        </w:rPr>
        <w:t>Bezelel</w:t>
      </w:r>
      <w:proofErr w:type="spellEnd"/>
      <w:r w:rsidRPr="00742EBE">
        <w:rPr>
          <w:rFonts w:ascii="Times New Roman" w:eastAsia="Times New Roman" w:hAnsi="Times New Roman" w:cs="Times New Roman"/>
          <w:sz w:val="24"/>
          <w:szCs w:val="24"/>
          <w:lang w:bidi="hi-IN"/>
        </w:rPr>
        <w:t xml:space="preserve"> the son of Uri, the son of </w:t>
      </w:r>
      <w:proofErr w:type="spellStart"/>
      <w:r w:rsidRPr="00742EBE">
        <w:rPr>
          <w:rFonts w:ascii="Times New Roman" w:eastAsia="Times New Roman" w:hAnsi="Times New Roman" w:cs="Times New Roman"/>
          <w:sz w:val="24"/>
          <w:szCs w:val="24"/>
          <w:lang w:bidi="hi-IN"/>
        </w:rPr>
        <w:t>Hur</w:t>
      </w:r>
      <w:proofErr w:type="spellEnd"/>
      <w:r w:rsidRPr="00742EBE">
        <w:rPr>
          <w:rFonts w:ascii="Times New Roman" w:eastAsia="Times New Roman" w:hAnsi="Times New Roman" w:cs="Times New Roman"/>
          <w:sz w:val="24"/>
          <w:szCs w:val="24"/>
          <w:lang w:bidi="hi-IN"/>
        </w:rPr>
        <w:t xml:space="preserve">,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w:t>
      </w:r>
      <w:proofErr w:type="spellStart"/>
      <w:r w:rsidRPr="00742EBE">
        <w:rPr>
          <w:rFonts w:ascii="Times New Roman" w:eastAsia="Times New Roman" w:hAnsi="Times New Roman" w:cs="Times New Roman"/>
          <w:sz w:val="24"/>
          <w:szCs w:val="24"/>
          <w:lang w:bidi="hi-IN"/>
        </w:rPr>
        <w:t>Aholiab</w:t>
      </w:r>
      <w:proofErr w:type="spellEnd"/>
      <w:r w:rsidRPr="00742EBE">
        <w:rPr>
          <w:rFonts w:ascii="Times New Roman" w:eastAsia="Times New Roman" w:hAnsi="Times New Roman" w:cs="Times New Roman"/>
          <w:sz w:val="24"/>
          <w:szCs w:val="24"/>
          <w:lang w:bidi="hi-IN"/>
        </w:rPr>
        <w:t xml:space="preserve"> the son of </w:t>
      </w:r>
      <w:proofErr w:type="spellStart"/>
      <w:r w:rsidRPr="00742EBE">
        <w:rPr>
          <w:rFonts w:ascii="Times New Roman" w:eastAsia="Times New Roman" w:hAnsi="Times New Roman" w:cs="Times New Roman"/>
          <w:sz w:val="24"/>
          <w:szCs w:val="24"/>
          <w:lang w:bidi="hi-IN"/>
        </w:rPr>
        <w:t>Ahisamack</w:t>
      </w:r>
      <w:proofErr w:type="spellEnd"/>
      <w:r w:rsidRPr="00742EBE">
        <w:rPr>
          <w:rFonts w:ascii="Times New Roman" w:eastAsia="Times New Roman" w:hAnsi="Times New Roman" w:cs="Times New Roman"/>
          <w:sz w:val="24"/>
          <w:szCs w:val="24"/>
          <w:lang w:bidi="hi-IN"/>
        </w:rP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specially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rsidRPr="00742EBE">
        <w:rPr>
          <w:rFonts w:ascii="Times New Roman" w:eastAsia="Times New Roman" w:hAnsi="Times New Roman" w:cs="Times New Roman"/>
          <w:sz w:val="24"/>
          <w:szCs w:val="24"/>
          <w:lang w:bidi="hi-IN"/>
        </w:rPr>
        <w:t>Bezelel</w:t>
      </w:r>
      <w:proofErr w:type="spellEnd"/>
      <w:r w:rsidRPr="00742EBE">
        <w:rPr>
          <w:rFonts w:ascii="Times New Roman" w:eastAsia="Times New Roman" w:hAnsi="Times New Roman" w:cs="Times New Roman"/>
          <w:sz w:val="24"/>
          <w:szCs w:val="24"/>
          <w:lang w:bidi="hi-IN"/>
        </w:rPr>
        <w:t xml:space="preserve"> and his companions were the laborers. It is no part of the laborer's duty, when working on a building, to alter the design of the architect, or depart from the specifications in the </w:t>
      </w:r>
      <w:r w:rsidRPr="00742EBE">
        <w:rPr>
          <w:rFonts w:ascii="Times New Roman" w:eastAsia="Times New Roman" w:hAnsi="Times New Roman" w:cs="Times New Roman"/>
          <w:sz w:val="24"/>
          <w:szCs w:val="24"/>
          <w:lang w:bidi="hi-IN"/>
        </w:rPr>
        <w:t>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w:t>
      </w:r>
    </w:p>
    <w:p w14:paraId="376A1D0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rsidRPr="00742EBE">
        <w:rPr>
          <w:rFonts w:ascii="Times New Roman" w:eastAsia="Times New Roman" w:hAnsi="Times New Roman" w:cs="Times New Roman"/>
          <w:sz w:val="24"/>
          <w:szCs w:val="24"/>
          <w:lang w:bidi="hi-IN"/>
        </w:rPr>
        <w:t>Bezelel</w:t>
      </w:r>
      <w:proofErr w:type="spellEnd"/>
      <w:r w:rsidRPr="00742EBE">
        <w:rPr>
          <w:rFonts w:ascii="Times New Roman" w:eastAsia="Times New Roman" w:hAnsi="Times New Roman" w:cs="Times New Roman"/>
          <w:sz w:val="24"/>
          <w:szCs w:val="24"/>
          <w:lang w:bidi="hi-IN"/>
        </w:rPr>
        <w:t xml:space="preserve"> means "in the shadow (or protection) of God." </w:t>
      </w:r>
      <w:proofErr w:type="spellStart"/>
      <w:r w:rsidRPr="00742EBE">
        <w:rPr>
          <w:rFonts w:ascii="Times New Roman" w:eastAsia="Times New Roman" w:hAnsi="Times New Roman" w:cs="Times New Roman"/>
          <w:sz w:val="24"/>
          <w:szCs w:val="24"/>
          <w:lang w:bidi="hi-IN"/>
        </w:rPr>
        <w:t>Aholiab</w:t>
      </w:r>
      <w:proofErr w:type="spellEnd"/>
      <w:r w:rsidRPr="00742EBE">
        <w:rPr>
          <w:rFonts w:ascii="Times New Roman" w:eastAsia="Times New Roman" w:hAnsi="Times New Roman" w:cs="Times New Roman"/>
          <w:sz w:val="24"/>
          <w:szCs w:val="24"/>
          <w:lang w:bidi="hi-IN"/>
        </w:rPr>
        <w:t xml:space="preserve"> means "Father's tent;" and truly they must have felt themselves perfectly secure under the "shadow of the Almighty" while they faithfully worked away at their "Father's tent." And so may we, if we be followers of that which is good, and be content with obeying our Father's will in all things.</w:t>
      </w:r>
    </w:p>
    <w:p w14:paraId="7CE8721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w:t>
      </w:r>
      <w:r w:rsidRPr="00742EBE">
        <w:rPr>
          <w:rFonts w:ascii="Times New Roman" w:eastAsia="Times New Roman" w:hAnsi="Times New Roman" w:cs="Times New Roman"/>
          <w:sz w:val="24"/>
          <w:szCs w:val="24"/>
          <w:lang w:bidi="hi-IN"/>
        </w:rPr>
        <w:lastRenderedPageBreak/>
        <w:t xml:space="preserve">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w:t>
      </w:r>
      <w:proofErr w:type="spellStart"/>
      <w:r w:rsidRPr="00742EBE">
        <w:rPr>
          <w:rFonts w:ascii="Times New Roman" w:eastAsia="Times New Roman" w:hAnsi="Times New Roman" w:cs="Times New Roman"/>
          <w:sz w:val="24"/>
          <w:szCs w:val="24"/>
          <w:lang w:bidi="hi-IN"/>
        </w:rPr>
        <w:t>beholdeth</w:t>
      </w:r>
      <w:proofErr w:type="spellEnd"/>
      <w:r w:rsidRPr="00742EBE">
        <w:rPr>
          <w:rFonts w:ascii="Times New Roman" w:eastAsia="Times New Roman" w:hAnsi="Times New Roman" w:cs="Times New Roman"/>
          <w:sz w:val="24"/>
          <w:szCs w:val="24"/>
          <w:lang w:bidi="hi-IN"/>
        </w:rPr>
        <w:t xml:space="preserve"> Him not, neither </w:t>
      </w:r>
      <w:proofErr w:type="spellStart"/>
      <w:r w:rsidRPr="00742EBE">
        <w:rPr>
          <w:rFonts w:ascii="Times New Roman" w:eastAsia="Times New Roman" w:hAnsi="Times New Roman" w:cs="Times New Roman"/>
          <w:sz w:val="24"/>
          <w:szCs w:val="24"/>
          <w:lang w:bidi="hi-IN"/>
        </w:rPr>
        <w:t>knoweth</w:t>
      </w:r>
      <w:proofErr w:type="spellEnd"/>
      <w:r w:rsidRPr="00742EBE">
        <w:rPr>
          <w:rFonts w:ascii="Times New Roman" w:eastAsia="Times New Roman" w:hAnsi="Times New Roman" w:cs="Times New Roman"/>
          <w:sz w:val="24"/>
          <w:szCs w:val="24"/>
          <w:lang w:bidi="hi-IN"/>
        </w:rP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rsidRPr="00742EBE">
        <w:rPr>
          <w:rFonts w:ascii="Times New Roman" w:eastAsia="Times New Roman" w:hAnsi="Times New Roman" w:cs="Times New Roman"/>
          <w:sz w:val="24"/>
          <w:szCs w:val="24"/>
          <w:lang w:bidi="hi-IN"/>
        </w:rPr>
        <w:t>proceedeth</w:t>
      </w:r>
      <w:proofErr w:type="spellEnd"/>
      <w:r w:rsidRPr="00742EBE">
        <w:rPr>
          <w:rFonts w:ascii="Times New Roman" w:eastAsia="Times New Roman" w:hAnsi="Times New Roman" w:cs="Times New Roman"/>
          <w:sz w:val="24"/>
          <w:szCs w:val="24"/>
          <w:lang w:bidi="hi-IN"/>
        </w:rPr>
        <w:t xml:space="preserve"> from the Father, He shall bear witness of Me: and ye also shall bear witness of Me, because ye have been with Me from the beginning," (</w:t>
      </w:r>
      <w:proofErr w:type="spellStart"/>
      <w:r w:rsidRPr="00742EBE">
        <w:rPr>
          <w:rFonts w:ascii="Times New Roman" w:eastAsia="Times New Roman" w:hAnsi="Times New Roman" w:cs="Times New Roman"/>
          <w:sz w:val="24"/>
          <w:szCs w:val="24"/>
          <w:lang w:bidi="hi-IN"/>
        </w:rPr>
        <w:t>ch.</w:t>
      </w:r>
      <w:proofErr w:type="spellEnd"/>
      <w:r w:rsidRPr="00742EBE">
        <w:rPr>
          <w:rFonts w:ascii="Times New Roman" w:eastAsia="Times New Roman" w:hAnsi="Times New Roman" w:cs="Times New Roman"/>
          <w:sz w:val="24"/>
          <w:szCs w:val="24"/>
          <w:lang w:bidi="hi-IN"/>
        </w:rP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rsidRPr="00742EBE">
        <w:rPr>
          <w:rFonts w:ascii="Times New Roman" w:eastAsia="Times New Roman" w:hAnsi="Times New Roman" w:cs="Times New Roman"/>
          <w:sz w:val="24"/>
          <w:szCs w:val="24"/>
          <w:lang w:bidi="hi-IN"/>
        </w:rPr>
        <w:t>ch.</w:t>
      </w:r>
      <w:proofErr w:type="spellEnd"/>
      <w:r w:rsidRPr="00742EBE">
        <w:rPr>
          <w:rFonts w:ascii="Times New Roman" w:eastAsia="Times New Roman" w:hAnsi="Times New Roman" w:cs="Times New Roman"/>
          <w:sz w:val="24"/>
          <w:szCs w:val="24"/>
          <w:lang w:bidi="hi-IN"/>
        </w:rP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w:t>
      </w:r>
    </w:p>
    <w:p w14:paraId="7C6D4F9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w:t>
      </w:r>
    </w:p>
    <w:p w14:paraId="08943F0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rsidRPr="00742EBE">
        <w:rPr>
          <w:rFonts w:ascii="Times New Roman" w:eastAsia="Times New Roman" w:hAnsi="Times New Roman" w:cs="Times New Roman"/>
          <w:sz w:val="24"/>
          <w:szCs w:val="24"/>
          <w:lang w:bidi="hi-IN"/>
        </w:rPr>
        <w:t>rejecteth</w:t>
      </w:r>
      <w:proofErr w:type="spellEnd"/>
      <w:r w:rsidRPr="00742EBE">
        <w:rPr>
          <w:rFonts w:ascii="Times New Roman" w:eastAsia="Times New Roman" w:hAnsi="Times New Roman" w:cs="Times New Roman"/>
          <w:sz w:val="24"/>
          <w:szCs w:val="24"/>
          <w:lang w:bidi="hi-IN"/>
        </w:rPr>
        <w:t xml:space="preserve"> you </w:t>
      </w:r>
      <w:proofErr w:type="spellStart"/>
      <w:r w:rsidRPr="00742EBE">
        <w:rPr>
          <w:rFonts w:ascii="Times New Roman" w:eastAsia="Times New Roman" w:hAnsi="Times New Roman" w:cs="Times New Roman"/>
          <w:sz w:val="24"/>
          <w:szCs w:val="24"/>
          <w:lang w:bidi="hi-IN"/>
        </w:rPr>
        <w:t>rejecteth</w:t>
      </w:r>
      <w:proofErr w:type="spellEnd"/>
      <w:r w:rsidRPr="00742EBE">
        <w:rPr>
          <w:rFonts w:ascii="Times New Roman" w:eastAsia="Times New Roman" w:hAnsi="Times New Roman" w:cs="Times New Roman"/>
          <w:sz w:val="24"/>
          <w:szCs w:val="24"/>
          <w:lang w:bidi="hi-IN"/>
        </w:rPr>
        <w:t xml:space="preserve"> Me; and he that </w:t>
      </w:r>
      <w:proofErr w:type="spellStart"/>
      <w:r w:rsidRPr="00742EBE">
        <w:rPr>
          <w:rFonts w:ascii="Times New Roman" w:eastAsia="Times New Roman" w:hAnsi="Times New Roman" w:cs="Times New Roman"/>
          <w:sz w:val="24"/>
          <w:szCs w:val="24"/>
          <w:lang w:bidi="hi-IN"/>
        </w:rPr>
        <w:t>rejecteth</w:t>
      </w:r>
      <w:proofErr w:type="spellEnd"/>
      <w:r w:rsidRPr="00742EBE">
        <w:rPr>
          <w:rFonts w:ascii="Times New Roman" w:eastAsia="Times New Roman" w:hAnsi="Times New Roman" w:cs="Times New Roman"/>
          <w:sz w:val="24"/>
          <w:szCs w:val="24"/>
          <w:lang w:bidi="hi-IN"/>
        </w:rPr>
        <w:t xml:space="preserve"> Me </w:t>
      </w:r>
      <w:proofErr w:type="spellStart"/>
      <w:r w:rsidRPr="00742EBE">
        <w:rPr>
          <w:rFonts w:ascii="Times New Roman" w:eastAsia="Times New Roman" w:hAnsi="Times New Roman" w:cs="Times New Roman"/>
          <w:sz w:val="24"/>
          <w:szCs w:val="24"/>
          <w:lang w:bidi="hi-IN"/>
        </w:rPr>
        <w:t>rejecteth</w:t>
      </w:r>
      <w:proofErr w:type="spellEnd"/>
      <w:r w:rsidRPr="00742EBE">
        <w:rPr>
          <w:rFonts w:ascii="Times New Roman" w:eastAsia="Times New Roman" w:hAnsi="Times New Roman" w:cs="Times New Roman"/>
          <w:sz w:val="24"/>
          <w:szCs w:val="24"/>
          <w:lang w:bidi="hi-IN"/>
        </w:rP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3A42FFA1"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early church fully </w:t>
      </w:r>
      <w:proofErr w:type="spellStart"/>
      <w:r w:rsidRPr="00742EBE">
        <w:rPr>
          <w:rFonts w:ascii="Times New Roman" w:eastAsia="Times New Roman" w:hAnsi="Times New Roman" w:cs="Times New Roman"/>
          <w:sz w:val="24"/>
          <w:szCs w:val="24"/>
          <w:lang w:bidi="hi-IN"/>
        </w:rPr>
        <w:t>recognised</w:t>
      </w:r>
      <w:proofErr w:type="spellEnd"/>
      <w:r w:rsidRPr="00742EBE">
        <w:rPr>
          <w:rFonts w:ascii="Times New Roman" w:eastAsia="Times New Roman" w:hAnsi="Times New Roman" w:cs="Times New Roman"/>
          <w:sz w:val="24"/>
          <w:szCs w:val="24"/>
          <w:lang w:bidi="hi-IN"/>
        </w:rPr>
        <w:t xml:space="preserve"> this authority. "They continued steadfastly in the Apostle's teaching" (Act 2). They knew that they were Christ's ambassadors; and that their word was, </w:t>
      </w:r>
      <w:r w:rsidRPr="00742EBE">
        <w:rPr>
          <w:rFonts w:ascii="Times New Roman" w:eastAsia="Times New Roman" w:hAnsi="Times New Roman" w:cs="Times New Roman"/>
          <w:sz w:val="24"/>
          <w:szCs w:val="24"/>
          <w:lang w:bidi="hi-IN"/>
        </w:rPr>
        <w:lastRenderedPageBreak/>
        <w:t xml:space="preserve">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w:t>
      </w:r>
      <w:proofErr w:type="spellStart"/>
      <w:r w:rsidRPr="00742EBE">
        <w:rPr>
          <w:rFonts w:ascii="Times New Roman" w:eastAsia="Times New Roman" w:hAnsi="Times New Roman" w:cs="Times New Roman"/>
          <w:sz w:val="24"/>
          <w:szCs w:val="24"/>
          <w:lang w:bidi="hi-IN"/>
        </w:rPr>
        <w:t>recognised</w:t>
      </w:r>
      <w:proofErr w:type="spellEnd"/>
      <w:r w:rsidRPr="00742EBE">
        <w:rPr>
          <w:rFonts w:ascii="Times New Roman" w:eastAsia="Times New Roman" w:hAnsi="Times New Roman" w:cs="Times New Roman"/>
          <w:sz w:val="24"/>
          <w:szCs w:val="24"/>
          <w:lang w:bidi="hi-IN"/>
        </w:rPr>
        <w:t xml:space="preserve">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3755A8A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"Name and sects and parties fall,</w:t>
      </w:r>
      <w:r w:rsidRPr="00742EBE">
        <w:rPr>
          <w:rFonts w:ascii="Times New Roman" w:eastAsia="Times New Roman" w:hAnsi="Times New Roman" w:cs="Times New Roman"/>
          <w:sz w:val="24"/>
          <w:szCs w:val="24"/>
          <w:lang w:bidi="hi-IN"/>
        </w:rPr>
        <w:br/>
        <w:t xml:space="preserve">And Jesus Christ be all in all." </w:t>
      </w:r>
    </w:p>
    <w:p w14:paraId="6C337DA8" w14:textId="2B30CADB" w:rsidR="00742EBE" w:rsidRPr="00742EBE" w:rsidRDefault="00742EBE" w:rsidP="00742EBE">
      <w:pPr>
        <w:spacing w:after="0" w:line="360" w:lineRule="atLeast"/>
        <w:jc w:val="right"/>
        <w:rPr>
          <w:rFonts w:ascii="Times New Roman" w:eastAsia="Times New Roman" w:hAnsi="Times New Roman" w:cs="Times New Roman"/>
          <w:sz w:val="24"/>
          <w:szCs w:val="24"/>
          <w:lang w:bidi="hi-IN"/>
        </w:rPr>
      </w:pPr>
    </w:p>
    <w:p w14:paraId="0E688D52"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IV</w:t>
      </w:r>
      <w:r w:rsidRPr="00742EBE">
        <w:rPr>
          <w:rFonts w:ascii="Times New Roman" w:eastAsia="Times New Roman" w:hAnsi="Times New Roman" w:cs="Times New Roman"/>
          <w:b/>
          <w:bCs/>
          <w:sz w:val="27"/>
          <w:szCs w:val="27"/>
          <w:lang w:bidi="hi-IN"/>
        </w:rPr>
        <w:br/>
        <w:t>THE MATERIALS</w:t>
      </w:r>
    </w:p>
    <w:p w14:paraId="5C023CD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Tabernacle and its furniture were made of a variety of precious materials: gold silver, brass, precious stones, </w:t>
      </w:r>
      <w:proofErr w:type="spellStart"/>
      <w:r w:rsidRPr="00742EBE">
        <w:rPr>
          <w:rFonts w:ascii="Times New Roman" w:eastAsia="Times New Roman" w:hAnsi="Times New Roman" w:cs="Times New Roman"/>
          <w:sz w:val="24"/>
          <w:szCs w:val="24"/>
          <w:lang w:bidi="hi-IN"/>
        </w:rPr>
        <w:t>accasia</w:t>
      </w:r>
      <w:proofErr w:type="spellEnd"/>
      <w:r w:rsidRPr="00742EBE">
        <w:rPr>
          <w:rFonts w:ascii="Times New Roman" w:eastAsia="Times New Roman" w:hAnsi="Times New Roman" w:cs="Times New Roman"/>
          <w:sz w:val="24"/>
          <w:szCs w:val="24"/>
          <w:lang w:bidi="hi-IN"/>
        </w:rPr>
        <w:t xml:space="preserve"> wood, fine linen, costly skins, dyes, rich embroidery, &amp;c. The first thing we may profitably notice is, that all these things were the free-will offerings of the people of God. "And the Lord </w:t>
      </w:r>
      <w:proofErr w:type="spellStart"/>
      <w:r w:rsidRPr="00742EBE">
        <w:rPr>
          <w:rFonts w:ascii="Times New Roman" w:eastAsia="Times New Roman" w:hAnsi="Times New Roman" w:cs="Times New Roman"/>
          <w:sz w:val="24"/>
          <w:szCs w:val="24"/>
          <w:lang w:bidi="hi-IN"/>
        </w:rPr>
        <w:t>spake</w:t>
      </w:r>
      <w:proofErr w:type="spellEnd"/>
      <w:r w:rsidRPr="00742EBE">
        <w:rPr>
          <w:rFonts w:ascii="Times New Roman" w:eastAsia="Times New Roman" w:hAnsi="Times New Roman" w:cs="Times New Roman"/>
          <w:sz w:val="24"/>
          <w:szCs w:val="24"/>
          <w:lang w:bidi="hi-IN"/>
        </w:rPr>
        <w:t xml:space="preserve"> unto Moses, saying, speak unto the children of Israel that they take for me an offering; of every man whose heart </w:t>
      </w:r>
      <w:proofErr w:type="spellStart"/>
      <w:r w:rsidRPr="00742EBE">
        <w:rPr>
          <w:rFonts w:ascii="Times New Roman" w:eastAsia="Times New Roman" w:hAnsi="Times New Roman" w:cs="Times New Roman"/>
          <w:sz w:val="24"/>
          <w:szCs w:val="24"/>
          <w:lang w:bidi="hi-IN"/>
        </w:rPr>
        <w:t>maketh</w:t>
      </w:r>
      <w:proofErr w:type="spellEnd"/>
      <w:r w:rsidRPr="00742EBE">
        <w:rPr>
          <w:rFonts w:ascii="Times New Roman" w:eastAsia="Times New Roman" w:hAnsi="Times New Roman" w:cs="Times New Roman"/>
          <w:sz w:val="24"/>
          <w:szCs w:val="24"/>
          <w:lang w:bidi="hi-IN"/>
        </w:rPr>
        <w:t xml:space="preserve">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rsidRPr="00742EBE">
        <w:rPr>
          <w:rFonts w:ascii="Times New Roman" w:eastAsia="Times New Roman" w:hAnsi="Times New Roman" w:cs="Times New Roman"/>
          <w:sz w:val="24"/>
          <w:szCs w:val="24"/>
          <w:lang w:bidi="hi-IN"/>
        </w:rPr>
        <w:t>ch.</w:t>
      </w:r>
      <w:proofErr w:type="spellEnd"/>
      <w:r w:rsidRPr="00742EBE">
        <w:rPr>
          <w:rFonts w:ascii="Times New Roman" w:eastAsia="Times New Roman" w:hAnsi="Times New Roman" w:cs="Times New Roman"/>
          <w:sz w:val="24"/>
          <w:szCs w:val="24"/>
          <w:lang w:bidi="hi-IN"/>
        </w:rP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to the Divine call the people responded with such overflowing liberality that they had to be RESTRAINED FROM GIVING! a beautiful example of self-sacrifice!</w:t>
      </w:r>
    </w:p>
    <w:p w14:paraId="5CE594F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w:t>
      </w:r>
      <w:r w:rsidRPr="00742EBE">
        <w:rPr>
          <w:rFonts w:ascii="Times New Roman" w:eastAsia="Times New Roman" w:hAnsi="Times New Roman" w:cs="Times New Roman"/>
          <w:sz w:val="24"/>
          <w:szCs w:val="24"/>
          <w:lang w:bidi="hi-IN"/>
        </w:rPr>
        <w:lastRenderedPageBreak/>
        <w:t xml:space="preserve">saved, through faith; and that not of ourselves; it is the GIFT of God." "O every one that </w:t>
      </w:r>
      <w:proofErr w:type="spellStart"/>
      <w:r w:rsidRPr="00742EBE">
        <w:rPr>
          <w:rFonts w:ascii="Times New Roman" w:eastAsia="Times New Roman" w:hAnsi="Times New Roman" w:cs="Times New Roman"/>
          <w:sz w:val="24"/>
          <w:szCs w:val="24"/>
          <w:lang w:bidi="hi-IN"/>
        </w:rPr>
        <w:t>thirsteth</w:t>
      </w:r>
      <w:proofErr w:type="spellEnd"/>
      <w:r w:rsidRPr="00742EBE">
        <w:rPr>
          <w:rFonts w:ascii="Times New Roman" w:eastAsia="Times New Roman" w:hAnsi="Times New Roman" w:cs="Times New Roman"/>
          <w:sz w:val="24"/>
          <w:szCs w:val="24"/>
          <w:lang w:bidi="hi-IN"/>
        </w:rP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rsidRPr="00742EBE">
        <w:rPr>
          <w:rFonts w:ascii="Times New Roman" w:eastAsia="Times New Roman" w:hAnsi="Times New Roman" w:cs="Times New Roman"/>
          <w:sz w:val="24"/>
          <w:szCs w:val="24"/>
          <w:lang w:bidi="hi-IN"/>
        </w:rPr>
        <w:t>thirsteth</w:t>
      </w:r>
      <w:proofErr w:type="spellEnd"/>
      <w:r w:rsidRPr="00742EBE">
        <w:rPr>
          <w:rFonts w:ascii="Times New Roman" w:eastAsia="Times New Roman" w:hAnsi="Times New Roman" w:cs="Times New Roman"/>
          <w:sz w:val="24"/>
          <w:szCs w:val="24"/>
          <w:lang w:bidi="hi-IN"/>
        </w:rP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w:t>
      </w:r>
      <w:proofErr w:type="gramStart"/>
      <w:r w:rsidRPr="00742EBE">
        <w:rPr>
          <w:rFonts w:ascii="Times New Roman" w:eastAsia="Times New Roman" w:hAnsi="Times New Roman" w:cs="Times New Roman"/>
          <w:sz w:val="24"/>
          <w:szCs w:val="24"/>
          <w:lang w:bidi="hi-IN"/>
        </w:rPr>
        <w:t>Pentecost</w:t>
      </w:r>
      <w:proofErr w:type="gramEnd"/>
      <w:r w:rsidRPr="00742EBE">
        <w:rPr>
          <w:rFonts w:ascii="Times New Roman" w:eastAsia="Times New Roman" w:hAnsi="Times New Roman" w:cs="Times New Roman"/>
          <w:sz w:val="24"/>
          <w:szCs w:val="24"/>
          <w:lang w:bidi="hi-IN"/>
        </w:rPr>
        <w:t xml:space="preserve">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w:t>
      </w:r>
      <w:proofErr w:type="spellStart"/>
      <w:r w:rsidRPr="00742EBE">
        <w:rPr>
          <w:rFonts w:ascii="Times New Roman" w:eastAsia="Times New Roman" w:hAnsi="Times New Roman" w:cs="Times New Roman"/>
          <w:sz w:val="24"/>
          <w:szCs w:val="24"/>
          <w:lang w:bidi="hi-IN"/>
        </w:rPr>
        <w:t>baptised</w:t>
      </w:r>
      <w:proofErr w:type="spellEnd"/>
      <w:r w:rsidRPr="00742EBE">
        <w:rPr>
          <w:rFonts w:ascii="Times New Roman" w:eastAsia="Times New Roman" w:hAnsi="Times New Roman" w:cs="Times New Roman"/>
          <w:sz w:val="24"/>
          <w:szCs w:val="24"/>
          <w:lang w:bidi="hi-IN"/>
        </w:rPr>
        <w:t xml:space="preserve">,"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w:t>
      </w:r>
      <w:proofErr w:type="spellStart"/>
      <w:r w:rsidRPr="00742EBE">
        <w:rPr>
          <w:rFonts w:ascii="Times New Roman" w:eastAsia="Times New Roman" w:hAnsi="Times New Roman" w:cs="Times New Roman"/>
          <w:sz w:val="24"/>
          <w:szCs w:val="24"/>
          <w:lang w:bidi="hi-IN"/>
        </w:rPr>
        <w:t>any one</w:t>
      </w:r>
      <w:proofErr w:type="spellEnd"/>
      <w:r w:rsidRPr="00742EBE">
        <w:rPr>
          <w:rFonts w:ascii="Times New Roman" w:eastAsia="Times New Roman" w:hAnsi="Times New Roman" w:cs="Times New Roman"/>
          <w:sz w:val="24"/>
          <w:szCs w:val="24"/>
          <w:lang w:bidi="hi-IN"/>
        </w:rPr>
        <w:t xml:space="preserv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w:t>
      </w:r>
      <w:r w:rsidRPr="00742EBE">
        <w:rPr>
          <w:rFonts w:ascii="Times New Roman" w:eastAsia="Times New Roman" w:hAnsi="Times New Roman" w:cs="Times New Roman"/>
          <w:sz w:val="24"/>
          <w:szCs w:val="24"/>
          <w:lang w:bidi="hi-IN"/>
        </w:rPr>
        <w:t>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w:t>
      </w:r>
    </w:p>
    <w:p w14:paraId="6E91C2A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But while we are left thus free, who that has the faintest conception of the value of God's "unspeakable gift" to us will not be willing to say--</w:t>
      </w:r>
    </w:p>
    <w:p w14:paraId="68E4FCC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"Were the whole world of nature mine </w:t>
      </w:r>
      <w:r w:rsidRPr="00742EBE">
        <w:rPr>
          <w:rFonts w:ascii="Times New Roman" w:eastAsia="Times New Roman" w:hAnsi="Times New Roman" w:cs="Times New Roman"/>
          <w:sz w:val="24"/>
          <w:szCs w:val="24"/>
          <w:lang w:bidi="hi-IN"/>
        </w:rPr>
        <w:br/>
        <w:t xml:space="preserve">That were an offering far too small, </w:t>
      </w:r>
      <w:r w:rsidRPr="00742EBE">
        <w:rPr>
          <w:rFonts w:ascii="Times New Roman" w:eastAsia="Times New Roman" w:hAnsi="Times New Roman" w:cs="Times New Roman"/>
          <w:sz w:val="24"/>
          <w:szCs w:val="24"/>
          <w:lang w:bidi="hi-IN"/>
        </w:rPr>
        <w:br/>
        <w:t xml:space="preserve">Love so amazing, so Divine, </w:t>
      </w:r>
      <w:r w:rsidRPr="00742EBE">
        <w:rPr>
          <w:rFonts w:ascii="Times New Roman" w:eastAsia="Times New Roman" w:hAnsi="Times New Roman" w:cs="Times New Roman"/>
          <w:sz w:val="24"/>
          <w:szCs w:val="24"/>
          <w:lang w:bidi="hi-IN"/>
        </w:rPr>
        <w:br/>
        <w:t xml:space="preserve">Demands my soul, my life, my all." </w:t>
      </w:r>
    </w:p>
    <w:p w14:paraId="33C200B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w:t>
      </w:r>
    </w:p>
    <w:p w14:paraId="2497A27B" w14:textId="186C3BF8"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hyperlink r:id="rId10" w:anchor="Chapters" w:history="1"/>
      <w:r w:rsidRPr="00742EBE">
        <w:rPr>
          <w:rFonts w:ascii="Times New Roman" w:eastAsia="Times New Roman" w:hAnsi="Times New Roman" w:cs="Times New Roman"/>
          <w:sz w:val="24"/>
          <w:szCs w:val="24"/>
          <w:lang w:bidi="hi-IN"/>
        </w:rPr>
        <w:t xml:space="preserve"> </w:t>
      </w:r>
    </w:p>
    <w:p w14:paraId="68410E37"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V</w:t>
      </w:r>
      <w:r w:rsidRPr="00742EBE">
        <w:rPr>
          <w:rFonts w:ascii="Times New Roman" w:eastAsia="Times New Roman" w:hAnsi="Times New Roman" w:cs="Times New Roman"/>
          <w:b/>
          <w:bCs/>
          <w:sz w:val="27"/>
          <w:szCs w:val="27"/>
          <w:lang w:bidi="hi-IN"/>
        </w:rPr>
        <w:br/>
        <w:t>THE COURT</w:t>
      </w:r>
    </w:p>
    <w:p w14:paraId="22CB436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THE enclosure, called the court of the tabernacle, was 100 cubits long and 50 </w:t>
      </w:r>
      <w:proofErr w:type="gramStart"/>
      <w:r w:rsidRPr="00742EBE">
        <w:rPr>
          <w:rFonts w:ascii="Times New Roman" w:eastAsia="Times New Roman" w:hAnsi="Times New Roman" w:cs="Times New Roman"/>
          <w:sz w:val="24"/>
          <w:szCs w:val="24"/>
          <w:lang w:bidi="hi-IN"/>
        </w:rPr>
        <w:t>wide</w:t>
      </w:r>
      <w:proofErr w:type="gramEnd"/>
      <w:r w:rsidRPr="00742EBE">
        <w:rPr>
          <w:rFonts w:ascii="Times New Roman" w:eastAsia="Times New Roman" w:hAnsi="Times New Roman" w:cs="Times New Roman"/>
          <w:sz w:val="24"/>
          <w:szCs w:val="24"/>
          <w:lang w:bidi="hi-IN"/>
        </w:rPr>
        <w:t xml:space="preserv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6AE57DB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Now we may learn at least three very beautiful lessons from this enclosure.</w:t>
      </w:r>
      <w:r w:rsidRPr="00742EBE">
        <w:rPr>
          <w:rFonts w:ascii="Times New Roman" w:eastAsia="Times New Roman" w:hAnsi="Times New Roman" w:cs="Times New Roman"/>
          <w:sz w:val="24"/>
          <w:szCs w:val="24"/>
          <w:lang w:bidi="hi-IN"/>
        </w:rPr>
        <w:br/>
        <w:t xml:space="preserve">1. The deep things of God in Christ, "the things of the Spirit of God," are not exposed to the careless or critical gaze of all. Before a man can understand and appreciate </w:t>
      </w:r>
      <w:proofErr w:type="gramStart"/>
      <w:r w:rsidRPr="00742EBE">
        <w:rPr>
          <w:rFonts w:ascii="Times New Roman" w:eastAsia="Times New Roman" w:hAnsi="Times New Roman" w:cs="Times New Roman"/>
          <w:sz w:val="24"/>
          <w:szCs w:val="24"/>
          <w:lang w:bidi="hi-IN"/>
        </w:rPr>
        <w:t>them</w:t>
      </w:r>
      <w:proofErr w:type="gramEnd"/>
      <w:r w:rsidRPr="00742EBE">
        <w:rPr>
          <w:rFonts w:ascii="Times New Roman" w:eastAsia="Times New Roman" w:hAnsi="Times New Roman" w:cs="Times New Roman"/>
          <w:sz w:val="24"/>
          <w:szCs w:val="24"/>
          <w:lang w:bidi="hi-IN"/>
        </w:rPr>
        <w:t xml:space="preserve">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w:t>
      </w:r>
      <w:r w:rsidRPr="00742EBE">
        <w:rPr>
          <w:rFonts w:ascii="Times New Roman" w:eastAsia="Times New Roman" w:hAnsi="Times New Roman" w:cs="Times New Roman"/>
          <w:sz w:val="24"/>
          <w:szCs w:val="24"/>
          <w:lang w:bidi="hi-IN"/>
        </w:rPr>
        <w:t xml:space="preserve">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0114B14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2. The gate was wide. All who desired to come before God with penitence and offering were free to do so.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the door of mercy stands open wide, and "whosoever will" may enter in. The very </w:t>
      </w:r>
      <w:proofErr w:type="spellStart"/>
      <w:r w:rsidRPr="00742EBE">
        <w:rPr>
          <w:rFonts w:ascii="Times New Roman" w:eastAsia="Times New Roman" w:hAnsi="Times New Roman" w:cs="Times New Roman"/>
          <w:sz w:val="24"/>
          <w:szCs w:val="24"/>
          <w:lang w:bidi="hi-IN"/>
        </w:rPr>
        <w:t>colours</w:t>
      </w:r>
      <w:proofErr w:type="spellEnd"/>
      <w:r w:rsidRPr="00742EBE">
        <w:rPr>
          <w:rFonts w:ascii="Times New Roman" w:eastAsia="Times New Roman" w:hAnsi="Times New Roman" w:cs="Times New Roman"/>
          <w:sz w:val="24"/>
          <w:szCs w:val="24"/>
          <w:lang w:bidi="hi-IN"/>
        </w:rPr>
        <w:t xml:space="preserve"> of the hangings of the gate of the court were suggestive. Blue points heavenward; purple speaks of royalty; scarlet (the extract of a worm) tells of humility and </w:t>
      </w:r>
      <w:proofErr w:type="gramStart"/>
      <w:r w:rsidRPr="00742EBE">
        <w:rPr>
          <w:rFonts w:ascii="Times New Roman" w:eastAsia="Times New Roman" w:hAnsi="Times New Roman" w:cs="Times New Roman"/>
          <w:sz w:val="24"/>
          <w:szCs w:val="24"/>
          <w:lang w:bidi="hi-IN"/>
        </w:rPr>
        <w:t>suffering,</w:t>
      </w:r>
      <w:proofErr w:type="gramEnd"/>
      <w:r w:rsidRPr="00742EBE">
        <w:rPr>
          <w:rFonts w:ascii="Times New Roman" w:eastAsia="Times New Roman" w:hAnsi="Times New Roman" w:cs="Times New Roman"/>
          <w:sz w:val="24"/>
          <w:szCs w:val="24"/>
          <w:lang w:bidi="hi-IN"/>
        </w:rPr>
        <w:t xml:space="preserve">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11E16B2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3. The "</w:t>
      </w:r>
      <w:proofErr w:type="spellStart"/>
      <w:r w:rsidRPr="00742EBE">
        <w:rPr>
          <w:rFonts w:ascii="Times New Roman" w:eastAsia="Times New Roman" w:hAnsi="Times New Roman" w:cs="Times New Roman"/>
          <w:sz w:val="24"/>
          <w:szCs w:val="24"/>
          <w:lang w:bidi="hi-IN"/>
        </w:rPr>
        <w:t>chapeters</w:t>
      </w:r>
      <w:proofErr w:type="spellEnd"/>
      <w:r w:rsidRPr="00742EBE">
        <w:rPr>
          <w:rFonts w:ascii="Times New Roman" w:eastAsia="Times New Roman" w:hAnsi="Times New Roman" w:cs="Times New Roman"/>
          <w:sz w:val="24"/>
          <w:szCs w:val="24"/>
          <w:lang w:bidi="hi-IN"/>
        </w:rPr>
        <w:t xml:space="preserve">" or capitals which crowned the brass pillars were made of the atonement money taken from the Israelites at their numbering. All the males from twenty years old upwards were required to give half a shekel of silver for his ransom (Ex. 30:11-16), value 1/2. The rich were not allowed to </w:t>
      </w:r>
      <w:r w:rsidRPr="00742EBE">
        <w:rPr>
          <w:rFonts w:ascii="Times New Roman" w:eastAsia="Times New Roman" w:hAnsi="Times New Roman" w:cs="Times New Roman"/>
          <w:sz w:val="24"/>
          <w:szCs w:val="24"/>
          <w:lang w:bidi="hi-IN"/>
        </w:rPr>
        <w:lastRenderedPageBreak/>
        <w:t xml:space="preserve">give more, nor the poor less.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0FD95F4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These </w:t>
      </w:r>
      <w:proofErr w:type="spellStart"/>
      <w:r w:rsidRPr="00742EBE">
        <w:rPr>
          <w:rFonts w:ascii="Times New Roman" w:eastAsia="Times New Roman" w:hAnsi="Times New Roman" w:cs="Times New Roman"/>
          <w:sz w:val="24"/>
          <w:szCs w:val="24"/>
          <w:lang w:bidi="hi-IN"/>
        </w:rPr>
        <w:t>chapeters</w:t>
      </w:r>
      <w:proofErr w:type="spellEnd"/>
      <w:r w:rsidRPr="00742EBE">
        <w:rPr>
          <w:rFonts w:ascii="Times New Roman" w:eastAsia="Times New Roman" w:hAnsi="Times New Roman" w:cs="Times New Roman"/>
          <w:sz w:val="24"/>
          <w:szCs w:val="24"/>
          <w:lang w:bidi="hi-IN"/>
        </w:rPr>
        <w:t xml:space="preserve">,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w:t>
      </w:r>
      <w:proofErr w:type="spellStart"/>
      <w:r w:rsidRPr="00742EBE">
        <w:rPr>
          <w:rFonts w:ascii="Times New Roman" w:eastAsia="Times New Roman" w:hAnsi="Times New Roman" w:cs="Times New Roman"/>
          <w:sz w:val="24"/>
          <w:szCs w:val="24"/>
          <w:lang w:bidi="hi-IN"/>
        </w:rPr>
        <w:t>every one</w:t>
      </w:r>
      <w:proofErr w:type="spellEnd"/>
      <w:r w:rsidRPr="00742EBE">
        <w:rPr>
          <w:rFonts w:ascii="Times New Roman" w:eastAsia="Times New Roman" w:hAnsi="Times New Roman" w:cs="Times New Roman"/>
          <w:sz w:val="24"/>
          <w:szCs w:val="24"/>
          <w:lang w:bidi="hi-IN"/>
        </w:rPr>
        <w:t xml:space="preserve"> that believeth." Redemption should be the chief point in preaching the gospel. Much preaching is lost--useless, because the preachers do not </w:t>
      </w:r>
      <w:proofErr w:type="spellStart"/>
      <w:r w:rsidRPr="00742EBE">
        <w:rPr>
          <w:rFonts w:ascii="Times New Roman" w:eastAsia="Times New Roman" w:hAnsi="Times New Roman" w:cs="Times New Roman"/>
          <w:sz w:val="24"/>
          <w:szCs w:val="24"/>
          <w:lang w:bidi="hi-IN"/>
        </w:rPr>
        <w:t>centre</w:t>
      </w:r>
      <w:proofErr w:type="spellEnd"/>
      <w:r w:rsidRPr="00742EBE">
        <w:rPr>
          <w:rFonts w:ascii="Times New Roman" w:eastAsia="Times New Roman" w:hAnsi="Times New Roman" w:cs="Times New Roman"/>
          <w:sz w:val="24"/>
          <w:szCs w:val="24"/>
          <w:lang w:bidi="hi-IN"/>
        </w:rPr>
        <w:t xml:space="preserv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w:t>
      </w:r>
    </w:p>
    <w:p w14:paraId="212952D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"Take my life and let it be </w:t>
      </w:r>
      <w:r w:rsidRPr="00742EBE">
        <w:rPr>
          <w:rFonts w:ascii="Times New Roman" w:eastAsia="Times New Roman" w:hAnsi="Times New Roman" w:cs="Times New Roman"/>
          <w:sz w:val="24"/>
          <w:szCs w:val="24"/>
          <w:lang w:bidi="hi-IN"/>
        </w:rPr>
        <w:br/>
        <w:t xml:space="preserve">Consecrated, Lord, to Thee." </w:t>
      </w:r>
    </w:p>
    <w:p w14:paraId="0A3A9D13"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VI</w:t>
      </w:r>
      <w:r w:rsidRPr="00742EBE">
        <w:rPr>
          <w:rFonts w:ascii="Times New Roman" w:eastAsia="Times New Roman" w:hAnsi="Times New Roman" w:cs="Times New Roman"/>
          <w:b/>
          <w:bCs/>
          <w:sz w:val="27"/>
          <w:szCs w:val="27"/>
          <w:lang w:bidi="hi-IN"/>
        </w:rPr>
        <w:br/>
        <w:t>THE STRUCTURE</w:t>
      </w:r>
    </w:p>
    <w:p w14:paraId="05A8A55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ground plan of the tabernacle was similar in shape and proportion to the court. Its walls were formed of 48 boards of </w:t>
      </w:r>
      <w:proofErr w:type="spellStart"/>
      <w:r w:rsidRPr="00742EBE">
        <w:rPr>
          <w:rFonts w:ascii="Times New Roman" w:eastAsia="Times New Roman" w:hAnsi="Times New Roman" w:cs="Times New Roman"/>
          <w:sz w:val="24"/>
          <w:szCs w:val="24"/>
          <w:lang w:bidi="hi-IN"/>
        </w:rPr>
        <w:t>accasia</w:t>
      </w:r>
      <w:proofErr w:type="spellEnd"/>
      <w:r w:rsidRPr="00742EBE">
        <w:rPr>
          <w:rFonts w:ascii="Times New Roman" w:eastAsia="Times New Roman" w:hAnsi="Times New Roman" w:cs="Times New Roman"/>
          <w:sz w:val="24"/>
          <w:szCs w:val="24"/>
          <w:lang w:bidi="hi-IN"/>
        </w:rPr>
        <w:t xml:space="preserve"> wood, overlaid with pure gold. These boards were 17½ feet long by 2½ broad.</w:t>
      </w:r>
    </w:p>
    <w:p w14:paraId="31DBC05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566F8DB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tabernacle itself was the type of the Church. I want this to be kept steadily in mind. Well, this being so, what are we to learn from its general structure? 1st. That the Church of God is </w:t>
      </w:r>
      <w:proofErr w:type="spellStart"/>
      <w:r w:rsidRPr="00742EBE">
        <w:rPr>
          <w:rFonts w:ascii="Times New Roman" w:eastAsia="Times New Roman" w:hAnsi="Times New Roman" w:cs="Times New Roman"/>
          <w:sz w:val="24"/>
          <w:szCs w:val="24"/>
          <w:lang w:bidi="hi-IN"/>
        </w:rPr>
        <w:t>marvellously</w:t>
      </w:r>
      <w:proofErr w:type="spellEnd"/>
      <w:r w:rsidRPr="00742EBE">
        <w:rPr>
          <w:rFonts w:ascii="Times New Roman" w:eastAsia="Times New Roman" w:hAnsi="Times New Roman" w:cs="Times New Roman"/>
          <w:sz w:val="24"/>
          <w:szCs w:val="24"/>
          <w:lang w:bidi="hi-IN"/>
        </w:rPr>
        <w:t xml:space="preserve"> simple and gloriously rich; and wonderfully adapted to the needs of man in all ages and climes. It is a perfect system. It is impossible to improve upon the Church of the New Testament, though many have tried to do so. But they have only </w:t>
      </w:r>
      <w:r w:rsidRPr="00742EBE">
        <w:rPr>
          <w:rFonts w:ascii="Times New Roman" w:eastAsia="Times New Roman" w:hAnsi="Times New Roman" w:cs="Times New Roman"/>
          <w:sz w:val="24"/>
          <w:szCs w:val="24"/>
          <w:lang w:bidi="hi-IN"/>
        </w:rPr>
        <w:lastRenderedPageBreak/>
        <w:t>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w:t>
      </w:r>
      <w:proofErr w:type="spellStart"/>
      <w:r w:rsidRPr="00742EBE">
        <w:rPr>
          <w:rFonts w:ascii="Times New Roman" w:eastAsia="Times New Roman" w:hAnsi="Times New Roman" w:cs="Times New Roman"/>
          <w:sz w:val="24"/>
          <w:szCs w:val="24"/>
          <w:lang w:bidi="hi-IN"/>
        </w:rPr>
        <w:t>i</w:t>
      </w:r>
      <w:proofErr w:type="spellEnd"/>
      <w:r w:rsidRPr="00742EBE">
        <w:rPr>
          <w:rFonts w:ascii="Times New Roman" w:eastAsia="Times New Roman" w:hAnsi="Times New Roman" w:cs="Times New Roman"/>
          <w:sz w:val="24"/>
          <w:szCs w:val="24"/>
          <w:lang w:bidi="hi-IN"/>
        </w:rPr>
        <w:t>. e., the foundation they built on), Jesus Christ Himself being the chief corner stone.</w:t>
      </w:r>
    </w:p>
    <w:p w14:paraId="109DA9B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"How firm a foundation, ye saints of the Lord, </w:t>
      </w:r>
      <w:r w:rsidRPr="00742EBE">
        <w:rPr>
          <w:rFonts w:ascii="Times New Roman" w:eastAsia="Times New Roman" w:hAnsi="Times New Roman" w:cs="Times New Roman"/>
          <w:sz w:val="24"/>
          <w:szCs w:val="24"/>
          <w:lang w:bidi="hi-IN"/>
        </w:rPr>
        <w:br/>
        <w:t xml:space="preserve">Is laid for your faith in His excellent word." </w:t>
      </w:r>
    </w:p>
    <w:p w14:paraId="0B837B7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w:t>
      </w:r>
      <w:proofErr w:type="gramStart"/>
      <w:r w:rsidRPr="00742EBE">
        <w:rPr>
          <w:rFonts w:ascii="Times New Roman" w:eastAsia="Times New Roman" w:hAnsi="Times New Roman" w:cs="Times New Roman"/>
          <w:sz w:val="24"/>
          <w:szCs w:val="24"/>
          <w:lang w:bidi="hi-IN"/>
        </w:rPr>
        <w:t>Again</w:t>
      </w:r>
      <w:proofErr w:type="gramEnd"/>
      <w:r w:rsidRPr="00742EBE">
        <w:rPr>
          <w:rFonts w:ascii="Times New Roman" w:eastAsia="Times New Roman" w:hAnsi="Times New Roman" w:cs="Times New Roman"/>
          <w:sz w:val="24"/>
          <w:szCs w:val="24"/>
          <w:lang w:bidi="hi-IN"/>
        </w:rPr>
        <w:t xml:space="preserve"> he says: "All the building, fitly framed together, </w:t>
      </w:r>
      <w:proofErr w:type="spellStart"/>
      <w:r w:rsidRPr="00742EBE">
        <w:rPr>
          <w:rFonts w:ascii="Times New Roman" w:eastAsia="Times New Roman" w:hAnsi="Times New Roman" w:cs="Times New Roman"/>
          <w:sz w:val="24"/>
          <w:szCs w:val="24"/>
          <w:lang w:bidi="hi-IN"/>
        </w:rPr>
        <w:t>groweth</w:t>
      </w:r>
      <w:proofErr w:type="spellEnd"/>
      <w:r w:rsidRPr="00742EBE">
        <w:rPr>
          <w:rFonts w:ascii="Times New Roman" w:eastAsia="Times New Roman" w:hAnsi="Times New Roman" w:cs="Times New Roman"/>
          <w:sz w:val="24"/>
          <w:szCs w:val="24"/>
          <w:lang w:bidi="hi-IN"/>
        </w:rPr>
        <w:t xml:space="preserve"> unto a holy temple (sanctuary) in the Lord. In whom ye also are </w:t>
      </w:r>
      <w:proofErr w:type="spellStart"/>
      <w:r w:rsidRPr="00742EBE">
        <w:rPr>
          <w:rFonts w:ascii="Times New Roman" w:eastAsia="Times New Roman" w:hAnsi="Times New Roman" w:cs="Times New Roman"/>
          <w:sz w:val="24"/>
          <w:szCs w:val="24"/>
          <w:lang w:bidi="hi-IN"/>
        </w:rPr>
        <w:t>builded</w:t>
      </w:r>
      <w:proofErr w:type="spellEnd"/>
      <w:r w:rsidRPr="00742EBE">
        <w:rPr>
          <w:rFonts w:ascii="Times New Roman" w:eastAsia="Times New Roman" w:hAnsi="Times New Roman" w:cs="Times New Roman"/>
          <w:sz w:val="24"/>
          <w:szCs w:val="24"/>
          <w:lang w:bidi="hi-IN"/>
        </w:rPr>
        <w:t xml:space="preserve"> together for a habitation of God in the spirit." Our blessed Lord also prayed in these words: "I pray . . . that they may all be one, as Thou, Father, art in Me, and I in Thee, that they also </w:t>
      </w:r>
      <w:r w:rsidRPr="00742EBE">
        <w:rPr>
          <w:rFonts w:ascii="Times New Roman" w:eastAsia="Times New Roman" w:hAnsi="Times New Roman" w:cs="Times New Roman"/>
          <w:sz w:val="24"/>
          <w:szCs w:val="24"/>
          <w:lang w:bidi="hi-IN"/>
        </w:rPr>
        <w:t>may be one in us: that the world may believe that Thou didst send Me."</w:t>
      </w:r>
    </w:p>
    <w:p w14:paraId="4E2526E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w:t>
      </w:r>
      <w:proofErr w:type="spellStart"/>
      <w:r w:rsidRPr="00742EBE">
        <w:rPr>
          <w:rFonts w:ascii="Times New Roman" w:eastAsia="Times New Roman" w:hAnsi="Times New Roman" w:cs="Times New Roman"/>
          <w:sz w:val="24"/>
          <w:szCs w:val="24"/>
          <w:lang w:bidi="hi-IN"/>
        </w:rPr>
        <w:t>any one</w:t>
      </w:r>
      <w:proofErr w:type="spellEnd"/>
      <w:r w:rsidRPr="00742EBE">
        <w:rPr>
          <w:rFonts w:ascii="Times New Roman" w:eastAsia="Times New Roman" w:hAnsi="Times New Roman" w:cs="Times New Roman"/>
          <w:sz w:val="24"/>
          <w:szCs w:val="24"/>
          <w:lang w:bidi="hi-IN"/>
        </w:rPr>
        <w:t xml:space="preserv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w:t>
      </w:r>
      <w:proofErr w:type="gramStart"/>
      <w:r w:rsidRPr="00742EBE">
        <w:rPr>
          <w:rFonts w:ascii="Times New Roman" w:eastAsia="Times New Roman" w:hAnsi="Times New Roman" w:cs="Times New Roman"/>
          <w:sz w:val="24"/>
          <w:szCs w:val="24"/>
          <w:lang w:bidi="hi-IN"/>
        </w:rPr>
        <w:t>language..</w:t>
      </w:r>
      <w:proofErr w:type="gramEnd"/>
      <w:r w:rsidRPr="00742EBE">
        <w:rPr>
          <w:rFonts w:ascii="Times New Roman" w:eastAsia="Times New Roman" w:hAnsi="Times New Roman" w:cs="Times New Roman"/>
          <w:sz w:val="24"/>
          <w:szCs w:val="24"/>
          <w:lang w:bidi="hi-IN"/>
        </w:rPr>
        <w:t xml:space="preserv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rsidRPr="00742EBE">
        <w:rPr>
          <w:rFonts w:ascii="Times New Roman" w:eastAsia="Times New Roman" w:hAnsi="Times New Roman" w:cs="Times New Roman"/>
          <w:sz w:val="24"/>
          <w:szCs w:val="24"/>
          <w:lang w:bidi="hi-IN"/>
        </w:rPr>
        <w:t>you</w:t>
      </w:r>
      <w:proofErr w:type="gramEnd"/>
      <w:r w:rsidRPr="00742EBE">
        <w:rPr>
          <w:rFonts w:ascii="Times New Roman" w:eastAsia="Times New Roman" w:hAnsi="Times New Roman" w:cs="Times New Roman"/>
          <w:sz w:val="24"/>
          <w:szCs w:val="24"/>
          <w:lang w:bidi="hi-IN"/>
        </w:rPr>
        <w:t xml:space="preserve"> jealousy and strife, are ye not carnal, and walk after the manner of men? For when one saith, I am of Paul, and another, I am of Apollos, are ye not men? What then is Apollos? and what is Paul? Ministers (servants) through whom ye believed; and each as the Lord gave to him" (</w:t>
      </w:r>
      <w:proofErr w:type="spellStart"/>
      <w:r w:rsidRPr="00742EBE">
        <w:rPr>
          <w:rFonts w:ascii="Times New Roman" w:eastAsia="Times New Roman" w:hAnsi="Times New Roman" w:cs="Times New Roman"/>
          <w:sz w:val="24"/>
          <w:szCs w:val="24"/>
          <w:lang w:bidi="hi-IN"/>
        </w:rPr>
        <w:t>ch.</w:t>
      </w:r>
      <w:proofErr w:type="spellEnd"/>
      <w:r w:rsidRPr="00742EBE">
        <w:rPr>
          <w:rFonts w:ascii="Times New Roman" w:eastAsia="Times New Roman" w:hAnsi="Times New Roman" w:cs="Times New Roman"/>
          <w:sz w:val="24"/>
          <w:szCs w:val="24"/>
          <w:lang w:bidi="hi-IN"/>
        </w:rPr>
        <w:t xml:space="preserve"> 3:1-5). In the Corinthian church appeared the first signs--would that they had been the last--of sectarian divisions and party names. And no sooner </w:t>
      </w:r>
      <w:r w:rsidRPr="00742EBE">
        <w:rPr>
          <w:rFonts w:ascii="Times New Roman" w:eastAsia="Times New Roman" w:hAnsi="Times New Roman" w:cs="Times New Roman"/>
          <w:sz w:val="24"/>
          <w:szCs w:val="24"/>
          <w:lang w:bidi="hi-IN"/>
        </w:rPr>
        <w:lastRenderedPageBreak/>
        <w:t xml:space="preserve">did they appear than the voice of inspiration promptly condemned them as carnal, and opposed to the sweet spirit of union that was breathed into the early Church. Union is strength. It is "a thing of beauty, and a joy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02514F9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"How sweet, how heavenly is the sight, </w:t>
      </w:r>
      <w:r w:rsidRPr="00742EBE">
        <w:rPr>
          <w:rFonts w:ascii="Times New Roman" w:eastAsia="Times New Roman" w:hAnsi="Times New Roman" w:cs="Times New Roman"/>
          <w:sz w:val="24"/>
          <w:szCs w:val="24"/>
          <w:lang w:bidi="hi-IN"/>
        </w:rPr>
        <w:br/>
        <w:t xml:space="preserve">When those that love the Lord </w:t>
      </w:r>
      <w:r w:rsidRPr="00742EBE">
        <w:rPr>
          <w:rFonts w:ascii="Times New Roman" w:eastAsia="Times New Roman" w:hAnsi="Times New Roman" w:cs="Times New Roman"/>
          <w:sz w:val="24"/>
          <w:szCs w:val="24"/>
          <w:lang w:bidi="hi-IN"/>
        </w:rPr>
        <w:br/>
        <w:t xml:space="preserve">In one another's peace delight, </w:t>
      </w:r>
      <w:r w:rsidRPr="00742EBE">
        <w:rPr>
          <w:rFonts w:ascii="Times New Roman" w:eastAsia="Times New Roman" w:hAnsi="Times New Roman" w:cs="Times New Roman"/>
          <w:sz w:val="24"/>
          <w:szCs w:val="24"/>
          <w:lang w:bidi="hi-IN"/>
        </w:rPr>
        <w:br/>
        <w:t>And so fulfil the Word.</w:t>
      </w:r>
    </w:p>
    <w:p w14:paraId="04683DF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When each can feel his brother's sigh, </w:t>
      </w:r>
      <w:r w:rsidRPr="00742EBE">
        <w:rPr>
          <w:rFonts w:ascii="Times New Roman" w:eastAsia="Times New Roman" w:hAnsi="Times New Roman" w:cs="Times New Roman"/>
          <w:sz w:val="24"/>
          <w:szCs w:val="24"/>
          <w:lang w:bidi="hi-IN"/>
        </w:rPr>
        <w:br/>
        <w:t xml:space="preserve">And with him bear a part; </w:t>
      </w:r>
      <w:r w:rsidRPr="00742EBE">
        <w:rPr>
          <w:rFonts w:ascii="Times New Roman" w:eastAsia="Times New Roman" w:hAnsi="Times New Roman" w:cs="Times New Roman"/>
          <w:sz w:val="24"/>
          <w:szCs w:val="24"/>
          <w:lang w:bidi="hi-IN"/>
        </w:rPr>
        <w:br/>
        <w:t xml:space="preserve">When sorrow flows from eye to eye, </w:t>
      </w:r>
      <w:r w:rsidRPr="00742EBE">
        <w:rPr>
          <w:rFonts w:ascii="Times New Roman" w:eastAsia="Times New Roman" w:hAnsi="Times New Roman" w:cs="Times New Roman"/>
          <w:sz w:val="24"/>
          <w:szCs w:val="24"/>
          <w:lang w:bidi="hi-IN"/>
        </w:rPr>
        <w:br/>
        <w:t xml:space="preserve">And joy from heart to heart. </w:t>
      </w:r>
    </w:p>
    <w:p w14:paraId="2E1EC15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When free from envy, scorn and pride,</w:t>
      </w:r>
      <w:r w:rsidRPr="00742EBE">
        <w:rPr>
          <w:rFonts w:ascii="Times New Roman" w:eastAsia="Times New Roman" w:hAnsi="Times New Roman" w:cs="Times New Roman"/>
          <w:sz w:val="24"/>
          <w:szCs w:val="24"/>
          <w:lang w:bidi="hi-IN"/>
        </w:rPr>
        <w:br/>
        <w:t xml:space="preserve">Our wishes all above, </w:t>
      </w:r>
      <w:r w:rsidRPr="00742EBE">
        <w:rPr>
          <w:rFonts w:ascii="Times New Roman" w:eastAsia="Times New Roman" w:hAnsi="Times New Roman" w:cs="Times New Roman"/>
          <w:sz w:val="24"/>
          <w:szCs w:val="24"/>
          <w:lang w:bidi="hi-IN"/>
        </w:rPr>
        <w:br/>
        <w:t>Each can his brother's failings hide,</w:t>
      </w:r>
      <w:r w:rsidRPr="00742EBE">
        <w:rPr>
          <w:rFonts w:ascii="Times New Roman" w:eastAsia="Times New Roman" w:hAnsi="Times New Roman" w:cs="Times New Roman"/>
          <w:sz w:val="24"/>
          <w:szCs w:val="24"/>
          <w:lang w:bidi="hi-IN"/>
        </w:rPr>
        <w:br/>
        <w:t xml:space="preserve">And show a brother's love. </w:t>
      </w:r>
    </w:p>
    <w:p w14:paraId="6CED154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When love, in one delightful stream, </w:t>
      </w:r>
      <w:r w:rsidRPr="00742EBE">
        <w:rPr>
          <w:rFonts w:ascii="Times New Roman" w:eastAsia="Times New Roman" w:hAnsi="Times New Roman" w:cs="Times New Roman"/>
          <w:sz w:val="24"/>
          <w:szCs w:val="24"/>
          <w:lang w:bidi="hi-IN"/>
        </w:rPr>
        <w:br/>
        <w:t xml:space="preserve">Through every bosom </w:t>
      </w:r>
      <w:proofErr w:type="gramStart"/>
      <w:r w:rsidRPr="00742EBE">
        <w:rPr>
          <w:rFonts w:ascii="Times New Roman" w:eastAsia="Times New Roman" w:hAnsi="Times New Roman" w:cs="Times New Roman"/>
          <w:sz w:val="24"/>
          <w:szCs w:val="24"/>
          <w:lang w:bidi="hi-IN"/>
        </w:rPr>
        <w:t>flows</w:t>
      </w:r>
      <w:proofErr w:type="gramEnd"/>
      <w:r w:rsidRPr="00742EBE">
        <w:rPr>
          <w:rFonts w:ascii="Times New Roman" w:eastAsia="Times New Roman" w:hAnsi="Times New Roman" w:cs="Times New Roman"/>
          <w:sz w:val="24"/>
          <w:szCs w:val="24"/>
          <w:lang w:bidi="hi-IN"/>
        </w:rPr>
        <w:t xml:space="preserve">; </w:t>
      </w:r>
      <w:r w:rsidRPr="00742EBE">
        <w:rPr>
          <w:rFonts w:ascii="Times New Roman" w:eastAsia="Times New Roman" w:hAnsi="Times New Roman" w:cs="Times New Roman"/>
          <w:sz w:val="24"/>
          <w:szCs w:val="24"/>
          <w:lang w:bidi="hi-IN"/>
        </w:rPr>
        <w:br/>
        <w:t xml:space="preserve">When union sweet, and dear esteem, </w:t>
      </w:r>
      <w:r w:rsidRPr="00742EBE">
        <w:rPr>
          <w:rFonts w:ascii="Times New Roman" w:eastAsia="Times New Roman" w:hAnsi="Times New Roman" w:cs="Times New Roman"/>
          <w:sz w:val="24"/>
          <w:szCs w:val="24"/>
          <w:lang w:bidi="hi-IN"/>
        </w:rPr>
        <w:br/>
        <w:t xml:space="preserve">In every action glows." </w:t>
      </w:r>
    </w:p>
    <w:p w14:paraId="5E56CD4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If it be asked, "How can Christian union be </w:t>
      </w:r>
      <w:proofErr w:type="spellStart"/>
      <w:r w:rsidRPr="00742EBE">
        <w:rPr>
          <w:rFonts w:ascii="Times New Roman" w:eastAsia="Times New Roman" w:hAnsi="Times New Roman" w:cs="Times New Roman"/>
          <w:sz w:val="24"/>
          <w:szCs w:val="24"/>
          <w:lang w:bidi="hi-IN"/>
        </w:rPr>
        <w:t>realised</w:t>
      </w:r>
      <w:proofErr w:type="spellEnd"/>
      <w:r w:rsidRPr="00742EBE">
        <w:rPr>
          <w:rFonts w:ascii="Times New Roman" w:eastAsia="Times New Roman" w:hAnsi="Times New Roman" w:cs="Times New Roman"/>
          <w:sz w:val="24"/>
          <w:szCs w:val="24"/>
          <w:lang w:bidi="hi-IN"/>
        </w:rPr>
        <w:t xml:space="preserve">?" the answer is simple. Just as the Israelites committed themselves to and followed Moses as </w:t>
      </w:r>
      <w:r w:rsidRPr="00742EBE">
        <w:rPr>
          <w:rFonts w:ascii="Times New Roman" w:eastAsia="Times New Roman" w:hAnsi="Times New Roman" w:cs="Times New Roman"/>
          <w:sz w:val="24"/>
          <w:szCs w:val="24"/>
          <w:lang w:bidi="hi-IN"/>
        </w:rPr>
        <w:t>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64F29E31"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VII</w:t>
      </w:r>
      <w:r w:rsidRPr="00742EBE">
        <w:rPr>
          <w:rFonts w:ascii="Times New Roman" w:eastAsia="Times New Roman" w:hAnsi="Times New Roman" w:cs="Times New Roman"/>
          <w:b/>
          <w:bCs/>
          <w:sz w:val="27"/>
          <w:szCs w:val="27"/>
          <w:lang w:bidi="hi-IN"/>
        </w:rPr>
        <w:br/>
        <w:t>THE COVERING</w:t>
      </w:r>
    </w:p>
    <w:p w14:paraId="4AABBA4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rsidRPr="00742EBE">
        <w:rPr>
          <w:rFonts w:ascii="Times New Roman" w:eastAsia="Times New Roman" w:hAnsi="Times New Roman" w:cs="Times New Roman"/>
          <w:sz w:val="24"/>
          <w:szCs w:val="24"/>
          <w:lang w:bidi="hi-IN"/>
        </w:rPr>
        <w:t>beareth</w:t>
      </w:r>
      <w:proofErr w:type="spellEnd"/>
      <w:r w:rsidRPr="00742EBE">
        <w:rPr>
          <w:rFonts w:ascii="Times New Roman" w:eastAsia="Times New Roman" w:hAnsi="Times New Roman" w:cs="Times New Roman"/>
          <w:sz w:val="24"/>
          <w:szCs w:val="24"/>
          <w:lang w:bidi="hi-IN"/>
        </w:rPr>
        <w:t xml:space="preserve"> away the sin of the world," by whose blood we have redemption and by whose righteousness our shame is covered! But after all the symbols of Christ in the Old Testament but partially set forth the </w:t>
      </w:r>
      <w:r w:rsidRPr="00742EBE">
        <w:rPr>
          <w:rFonts w:ascii="Times New Roman" w:eastAsia="Times New Roman" w:hAnsi="Times New Roman" w:cs="Times New Roman"/>
          <w:sz w:val="24"/>
          <w:szCs w:val="24"/>
          <w:lang w:bidi="hi-IN"/>
        </w:rPr>
        <w:lastRenderedPageBreak/>
        <w:t xml:space="preserve">Redemption which is in Christ Jesus. The use of a covering was to hide, not obliterate or erase. But in Christ our sins are "blotted out"--cleansed away. The stain, the guilt, the shame, are removed. They are remembered no more. We may not forget </w:t>
      </w:r>
      <w:proofErr w:type="gramStart"/>
      <w:r w:rsidRPr="00742EBE">
        <w:rPr>
          <w:rFonts w:ascii="Times New Roman" w:eastAsia="Times New Roman" w:hAnsi="Times New Roman" w:cs="Times New Roman"/>
          <w:sz w:val="24"/>
          <w:szCs w:val="24"/>
          <w:lang w:bidi="hi-IN"/>
        </w:rPr>
        <w:t>them,</w:t>
      </w:r>
      <w:proofErr w:type="gramEnd"/>
      <w:r w:rsidRPr="00742EBE">
        <w:rPr>
          <w:rFonts w:ascii="Times New Roman" w:eastAsia="Times New Roman" w:hAnsi="Times New Roman" w:cs="Times New Roman"/>
          <w:sz w:val="24"/>
          <w:szCs w:val="24"/>
          <w:lang w:bidi="hi-IN"/>
        </w:rP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w:t>
      </w:r>
    </w:p>
    <w:p w14:paraId="39154481"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COVERING OF BADGER SKINS.</w:t>
      </w:r>
    </w:p>
    <w:p w14:paraId="7FF1CA1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w:t>
      </w:r>
      <w:r w:rsidRPr="00742EBE">
        <w:rPr>
          <w:rFonts w:ascii="Times New Roman" w:eastAsia="Times New Roman" w:hAnsi="Times New Roman" w:cs="Times New Roman"/>
          <w:sz w:val="24"/>
          <w:szCs w:val="24"/>
          <w:lang w:bidi="hi-IN"/>
        </w:rPr>
        <w:t xml:space="preserve">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rsidRPr="00742EBE">
        <w:rPr>
          <w:rFonts w:ascii="Times New Roman" w:eastAsia="Times New Roman" w:hAnsi="Times New Roman" w:cs="Times New Roman"/>
          <w:sz w:val="24"/>
          <w:szCs w:val="24"/>
          <w:lang w:bidi="hi-IN"/>
        </w:rPr>
        <w:t>honours</w:t>
      </w:r>
      <w:proofErr w:type="spellEnd"/>
      <w:r w:rsidRPr="00742EBE">
        <w:rPr>
          <w:rFonts w:ascii="Times New Roman" w:eastAsia="Times New Roman" w:hAnsi="Times New Roman" w:cs="Times New Roman"/>
          <w:sz w:val="24"/>
          <w:szCs w:val="24"/>
          <w:lang w:bidi="hi-IN"/>
        </w:rP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w:t>
      </w:r>
    </w:p>
    <w:p w14:paraId="79E40F7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What then must be said of the pride and vain show of </w:t>
      </w:r>
      <w:proofErr w:type="gramStart"/>
      <w:r w:rsidRPr="00742EBE">
        <w:rPr>
          <w:rFonts w:ascii="Times New Roman" w:eastAsia="Times New Roman" w:hAnsi="Times New Roman" w:cs="Times New Roman"/>
          <w:sz w:val="24"/>
          <w:szCs w:val="24"/>
          <w:lang w:bidi="hi-IN"/>
        </w:rPr>
        <w:t>present day</w:t>
      </w:r>
      <w:proofErr w:type="gramEnd"/>
      <w:r w:rsidRPr="00742EBE">
        <w:rPr>
          <w:rFonts w:ascii="Times New Roman" w:eastAsia="Times New Roman" w:hAnsi="Times New Roman" w:cs="Times New Roman"/>
          <w:sz w:val="24"/>
          <w:szCs w:val="24"/>
          <w:lang w:bidi="hi-IN"/>
        </w:rPr>
        <w:t xml:space="preserve"> churches and professors? What mean our grand buildings, painted windows, expensive organs, high salaried ministers, "fashionable congregations," but a departure from the simplicity which is in Christ Jesus? These things may win the approval of men, especially worldly men, but they weaken and </w:t>
      </w:r>
      <w:proofErr w:type="spellStart"/>
      <w:r w:rsidRPr="00742EBE">
        <w:rPr>
          <w:rFonts w:ascii="Times New Roman" w:eastAsia="Times New Roman" w:hAnsi="Times New Roman" w:cs="Times New Roman"/>
          <w:sz w:val="24"/>
          <w:szCs w:val="24"/>
          <w:lang w:bidi="hi-IN"/>
        </w:rPr>
        <w:t>paralyse</w:t>
      </w:r>
      <w:proofErr w:type="spellEnd"/>
      <w:r w:rsidRPr="00742EBE">
        <w:rPr>
          <w:rFonts w:ascii="Times New Roman" w:eastAsia="Times New Roman" w:hAnsi="Times New Roman" w:cs="Times New Roman"/>
          <w:sz w:val="24"/>
          <w:szCs w:val="24"/>
          <w:lang w:bidi="hi-IN"/>
        </w:rP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w:t>
      </w:r>
      <w:proofErr w:type="gramStart"/>
      <w:r w:rsidRPr="00742EBE">
        <w:rPr>
          <w:rFonts w:ascii="Times New Roman" w:eastAsia="Times New Roman" w:hAnsi="Times New Roman" w:cs="Times New Roman"/>
          <w:sz w:val="24"/>
          <w:szCs w:val="24"/>
          <w:lang w:bidi="hi-IN"/>
        </w:rPr>
        <w:t>Hence</w:t>
      </w:r>
      <w:proofErr w:type="gramEnd"/>
      <w:r w:rsidRPr="00742EBE">
        <w:rPr>
          <w:rFonts w:ascii="Times New Roman" w:eastAsia="Times New Roman" w:hAnsi="Times New Roman" w:cs="Times New Roman"/>
          <w:sz w:val="24"/>
          <w:szCs w:val="24"/>
          <w:lang w:bidi="hi-IN"/>
        </w:rPr>
        <w:t xml:space="preserve"> we conclude that just as there was nothing about the exterior of the tabernacle attractive, so there should be no mere carnal and sensuous attractions connected with the Church of God.</w:t>
      </w:r>
    </w:p>
    <w:p w14:paraId="0FA1133A" w14:textId="77777777" w:rsidR="008D60ED" w:rsidRDefault="008D60ED"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p>
    <w:p w14:paraId="3D32C437" w14:textId="7E9AB1B9"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INNER COVERING</w:t>
      </w:r>
    </w:p>
    <w:p w14:paraId="5F9E466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For the sake of </w:t>
      </w:r>
      <w:proofErr w:type="gramStart"/>
      <w:r w:rsidRPr="00742EBE">
        <w:rPr>
          <w:rFonts w:ascii="Times New Roman" w:eastAsia="Times New Roman" w:hAnsi="Times New Roman" w:cs="Times New Roman"/>
          <w:sz w:val="24"/>
          <w:szCs w:val="24"/>
          <w:lang w:bidi="hi-IN"/>
        </w:rPr>
        <w:t>contrast</w:t>
      </w:r>
      <w:proofErr w:type="gramEnd"/>
      <w:r w:rsidRPr="00742EBE">
        <w:rPr>
          <w:rFonts w:ascii="Times New Roman" w:eastAsia="Times New Roman" w:hAnsi="Times New Roman" w:cs="Times New Roman"/>
          <w:sz w:val="24"/>
          <w:szCs w:val="24"/>
          <w:lang w:bidi="hi-IN"/>
        </w:rPr>
        <w:t xml:space="preserve">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rsidRPr="00742EBE">
        <w:rPr>
          <w:rFonts w:ascii="Times New Roman" w:eastAsia="Times New Roman" w:hAnsi="Times New Roman" w:cs="Times New Roman"/>
          <w:sz w:val="24"/>
          <w:szCs w:val="24"/>
          <w:lang w:bidi="hi-IN"/>
        </w:rPr>
        <w:t>sombre</w:t>
      </w:r>
      <w:proofErr w:type="spellEnd"/>
      <w:r w:rsidRPr="00742EBE">
        <w:rPr>
          <w:rFonts w:ascii="Times New Roman" w:eastAsia="Times New Roman" w:hAnsi="Times New Roman" w:cs="Times New Roman"/>
          <w:sz w:val="24"/>
          <w:szCs w:val="24"/>
          <w:lang w:bidi="hi-IN"/>
        </w:rP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w:t>
      </w:r>
      <w:r w:rsidRPr="00742EBE">
        <w:rPr>
          <w:rFonts w:ascii="Times New Roman" w:eastAsia="Times New Roman" w:hAnsi="Times New Roman" w:cs="Times New Roman"/>
          <w:sz w:val="24"/>
          <w:szCs w:val="24"/>
          <w:lang w:bidi="hi-IN"/>
        </w:rPr>
        <w:t xml:space="preserve">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the surpassing glory of Christ on earth was His goodness. Again, the inner glory of the tabernacle speaks to </w:t>
      </w:r>
      <w:proofErr w:type="spellStart"/>
      <w:r w:rsidRPr="00742EBE">
        <w:rPr>
          <w:rFonts w:ascii="Times New Roman" w:eastAsia="Times New Roman" w:hAnsi="Times New Roman" w:cs="Times New Roman"/>
          <w:sz w:val="24"/>
          <w:szCs w:val="24"/>
          <w:lang w:bidi="hi-IN"/>
        </w:rPr>
        <w:t>its</w:t>
      </w:r>
      <w:proofErr w:type="spellEnd"/>
      <w:r w:rsidRPr="00742EBE">
        <w:rPr>
          <w:rFonts w:ascii="Times New Roman" w:eastAsia="Times New Roman" w:hAnsi="Times New Roman" w:cs="Times New Roman"/>
          <w:sz w:val="24"/>
          <w:szCs w:val="24"/>
          <w:lang w:bidi="hi-IN"/>
        </w:rPr>
        <w:t xml:space="preserve"> of the inner glory of the Church. Her beauties are spiritual, and not carnal. "The King's daughter is all glorious within." </w:t>
      </w:r>
    </w:p>
    <w:p w14:paraId="5600924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"So shall the King greatly desire thy beauty, and worship thou Him." "Thou art all fair, My love."</w:t>
      </w:r>
    </w:p>
    <w:p w14:paraId="6EF856A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4820381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rsidRPr="00742EBE">
        <w:rPr>
          <w:rFonts w:ascii="Times New Roman" w:eastAsia="Times New Roman" w:hAnsi="Times New Roman" w:cs="Times New Roman"/>
          <w:sz w:val="24"/>
          <w:szCs w:val="24"/>
          <w:lang w:bidi="hi-IN"/>
        </w:rPr>
        <w:t>trusteth</w:t>
      </w:r>
      <w:proofErr w:type="spellEnd"/>
      <w:r w:rsidRPr="00742EBE">
        <w:rPr>
          <w:rFonts w:ascii="Times New Roman" w:eastAsia="Times New Roman" w:hAnsi="Times New Roman" w:cs="Times New Roman"/>
          <w:sz w:val="24"/>
          <w:szCs w:val="24"/>
          <w:lang w:bidi="hi-IN"/>
        </w:rPr>
        <w:t xml:space="preserve"> in Him." And </w:t>
      </w:r>
      <w:proofErr w:type="gramStart"/>
      <w:r w:rsidRPr="00742EBE">
        <w:rPr>
          <w:rFonts w:ascii="Times New Roman" w:eastAsia="Times New Roman" w:hAnsi="Times New Roman" w:cs="Times New Roman"/>
          <w:sz w:val="24"/>
          <w:szCs w:val="24"/>
          <w:lang w:bidi="hi-IN"/>
        </w:rPr>
        <w:t>also</w:t>
      </w:r>
      <w:proofErr w:type="gramEnd"/>
      <w:r w:rsidRPr="00742EBE">
        <w:rPr>
          <w:rFonts w:ascii="Times New Roman" w:eastAsia="Times New Roman" w:hAnsi="Times New Roman" w:cs="Times New Roman"/>
          <w:sz w:val="24"/>
          <w:szCs w:val="24"/>
          <w:lang w:bidi="hi-IN"/>
        </w:rPr>
        <w:t xml:space="preserve"> the words of Peter: "Long for the spiritual milk, which is without guile, that ye may grow thereby unto salvation; if ye have tasted that the Lord is gracious."</w:t>
      </w:r>
    </w:p>
    <w:p w14:paraId="1715209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Without this tasting, there cannot be this longing for the nourishing food derived from communion with God. But he who has "tasted" has his appetite sharpened, and longs to be filled from the fulness of God in Christ.</w:t>
      </w:r>
    </w:p>
    <w:p w14:paraId="208F8D28"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glory of the Church is also her goodness. The teaching of Jesus and His apostles almost entirely relate to character. In the Church, the works of the flesh--"fornication, uncleanness, idolatry, covetousness, sorcery, enmities, </w:t>
      </w:r>
      <w:proofErr w:type="spellStart"/>
      <w:r w:rsidRPr="00742EBE">
        <w:rPr>
          <w:rFonts w:ascii="Times New Roman" w:eastAsia="Times New Roman" w:hAnsi="Times New Roman" w:cs="Times New Roman"/>
          <w:sz w:val="24"/>
          <w:szCs w:val="24"/>
          <w:lang w:bidi="hi-IN"/>
        </w:rPr>
        <w:t>strifes</w:t>
      </w:r>
      <w:proofErr w:type="spellEnd"/>
      <w:r w:rsidRPr="00742EBE">
        <w:rPr>
          <w:rFonts w:ascii="Times New Roman" w:eastAsia="Times New Roman" w:hAnsi="Times New Roman" w:cs="Times New Roman"/>
          <w:sz w:val="24"/>
          <w:szCs w:val="24"/>
          <w:lang w:bidi="hi-IN"/>
        </w:rPr>
        <w:t xml:space="preserve">, jealousies, wraths, factions, divisions, heresies, </w:t>
      </w:r>
      <w:proofErr w:type="spellStart"/>
      <w:r w:rsidRPr="00742EBE">
        <w:rPr>
          <w:rFonts w:ascii="Times New Roman" w:eastAsia="Times New Roman" w:hAnsi="Times New Roman" w:cs="Times New Roman"/>
          <w:sz w:val="24"/>
          <w:szCs w:val="24"/>
          <w:lang w:bidi="hi-IN"/>
        </w:rPr>
        <w:t>envyings</w:t>
      </w:r>
      <w:proofErr w:type="spellEnd"/>
      <w:r w:rsidRPr="00742EBE">
        <w:rPr>
          <w:rFonts w:ascii="Times New Roman" w:eastAsia="Times New Roman" w:hAnsi="Times New Roman" w:cs="Times New Roman"/>
          <w:sz w:val="24"/>
          <w:szCs w:val="24"/>
          <w:lang w:bidi="hi-IN"/>
        </w:rPr>
        <w:t xml:space="preserve">, drunkenness, </w:t>
      </w:r>
      <w:proofErr w:type="spellStart"/>
      <w:r w:rsidRPr="00742EBE">
        <w:rPr>
          <w:rFonts w:ascii="Times New Roman" w:eastAsia="Times New Roman" w:hAnsi="Times New Roman" w:cs="Times New Roman"/>
          <w:sz w:val="24"/>
          <w:szCs w:val="24"/>
          <w:lang w:bidi="hi-IN"/>
        </w:rPr>
        <w:t>revellings</w:t>
      </w:r>
      <w:proofErr w:type="spellEnd"/>
      <w:r w:rsidRPr="00742EBE">
        <w:rPr>
          <w:rFonts w:ascii="Times New Roman" w:eastAsia="Times New Roman" w:hAnsi="Times New Roman" w:cs="Times New Roman"/>
          <w:sz w:val="24"/>
          <w:szCs w:val="24"/>
          <w:lang w:bidi="hi-IN"/>
        </w:rPr>
        <w:t xml:space="preserve"> and such like"--are to be severely condemned and destroyed; but the fruits of the Spirit--"love, joy, peace, long-suffering, kindness, goodness, faithfulness, meekness, temperance"--are cultivated and matured, till they hang in richest profusion about the lives of the saints.</w:t>
      </w:r>
    </w:p>
    <w:p w14:paraId="3E2704A2"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COVERING OF RAMS' SKINS.</w:t>
      </w:r>
    </w:p>
    <w:p w14:paraId="79E9912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Between the two coverings just described were two others. The one next to the outer covering of </w:t>
      </w:r>
      <w:r w:rsidRPr="00742EBE">
        <w:rPr>
          <w:rFonts w:ascii="Times New Roman" w:eastAsia="Times New Roman" w:hAnsi="Times New Roman" w:cs="Times New Roman"/>
          <w:sz w:val="24"/>
          <w:szCs w:val="24"/>
          <w:lang w:bidi="hi-IN"/>
        </w:rPr>
        <w:t>"badgers'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1073020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"And did the holy and the just, </w:t>
      </w:r>
      <w:r w:rsidRPr="00742EBE">
        <w:rPr>
          <w:rFonts w:ascii="Times New Roman" w:eastAsia="Times New Roman" w:hAnsi="Times New Roman" w:cs="Times New Roman"/>
          <w:sz w:val="24"/>
          <w:szCs w:val="24"/>
          <w:lang w:bidi="hi-IN"/>
        </w:rPr>
        <w:br/>
        <w:t xml:space="preserve">The Sovereign of the skies, </w:t>
      </w:r>
      <w:r w:rsidRPr="00742EBE">
        <w:rPr>
          <w:rFonts w:ascii="Times New Roman" w:eastAsia="Times New Roman" w:hAnsi="Times New Roman" w:cs="Times New Roman"/>
          <w:sz w:val="24"/>
          <w:szCs w:val="24"/>
          <w:lang w:bidi="hi-IN"/>
        </w:rPr>
        <w:br/>
        <w:t>Stoop down to wretchedness and dust,</w:t>
      </w:r>
      <w:r w:rsidRPr="00742EBE">
        <w:rPr>
          <w:rFonts w:ascii="Times New Roman" w:eastAsia="Times New Roman" w:hAnsi="Times New Roman" w:cs="Times New Roman"/>
          <w:sz w:val="24"/>
          <w:szCs w:val="24"/>
          <w:lang w:bidi="hi-IN"/>
        </w:rPr>
        <w:br/>
        <w:t xml:space="preserve">That guilty man might rise? </w:t>
      </w:r>
    </w:p>
    <w:p w14:paraId="2722881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Yes, the Redeemer left His throne, </w:t>
      </w:r>
      <w:r w:rsidRPr="00742EBE">
        <w:rPr>
          <w:rFonts w:ascii="Times New Roman" w:eastAsia="Times New Roman" w:hAnsi="Times New Roman" w:cs="Times New Roman"/>
          <w:sz w:val="24"/>
          <w:szCs w:val="24"/>
          <w:lang w:bidi="hi-IN"/>
        </w:rPr>
        <w:br/>
        <w:t xml:space="preserve">His radiant throne on </w:t>
      </w:r>
      <w:proofErr w:type="gramStart"/>
      <w:r w:rsidRPr="00742EBE">
        <w:rPr>
          <w:rFonts w:ascii="Times New Roman" w:eastAsia="Times New Roman" w:hAnsi="Times New Roman" w:cs="Times New Roman"/>
          <w:sz w:val="24"/>
          <w:szCs w:val="24"/>
          <w:lang w:bidi="hi-IN"/>
        </w:rPr>
        <w:t>high!--</w:t>
      </w:r>
      <w:proofErr w:type="gramEnd"/>
      <w:r w:rsidRPr="00742EBE">
        <w:rPr>
          <w:rFonts w:ascii="Times New Roman" w:eastAsia="Times New Roman" w:hAnsi="Times New Roman" w:cs="Times New Roman"/>
          <w:sz w:val="24"/>
          <w:szCs w:val="24"/>
          <w:lang w:bidi="hi-IN"/>
        </w:rPr>
        <w:t xml:space="preserve"> </w:t>
      </w:r>
      <w:r w:rsidRPr="00742EBE">
        <w:rPr>
          <w:rFonts w:ascii="Times New Roman" w:eastAsia="Times New Roman" w:hAnsi="Times New Roman" w:cs="Times New Roman"/>
          <w:sz w:val="24"/>
          <w:szCs w:val="24"/>
          <w:lang w:bidi="hi-IN"/>
        </w:rPr>
        <w:br/>
        <w:t xml:space="preserve">Surpassing mercy! love unknown! </w:t>
      </w:r>
      <w:r w:rsidRPr="00742EBE">
        <w:rPr>
          <w:rFonts w:ascii="Times New Roman" w:eastAsia="Times New Roman" w:hAnsi="Times New Roman" w:cs="Times New Roman"/>
          <w:sz w:val="24"/>
          <w:szCs w:val="24"/>
          <w:lang w:bidi="hi-IN"/>
        </w:rPr>
        <w:br/>
        <w:t xml:space="preserve">To suffer, bleed, and die." </w:t>
      </w:r>
    </w:p>
    <w:p w14:paraId="72CA916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w:t>
      </w:r>
      <w:r w:rsidRPr="00742EBE">
        <w:rPr>
          <w:rFonts w:ascii="Times New Roman" w:eastAsia="Times New Roman" w:hAnsi="Times New Roman" w:cs="Times New Roman"/>
          <w:sz w:val="24"/>
          <w:szCs w:val="24"/>
          <w:lang w:bidi="hi-IN"/>
        </w:rPr>
        <w:lastRenderedPageBreak/>
        <w:t>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6038C9B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that is greatest among you, let him be servant of all." This is a hard lesson to master. But few fully accomplish the task. For the greatest to become servant of all--to take the lowest place--is indeed a great act of self-abnegation. But our Lord did it; and we should not deem it too hard to be like Him--to follow in His footsteps. </w:t>
      </w:r>
      <w:proofErr w:type="spellStart"/>
      <w:r w:rsidRPr="00742EBE">
        <w:rPr>
          <w:rFonts w:ascii="Times New Roman" w:eastAsia="Times New Roman" w:hAnsi="Times New Roman" w:cs="Times New Roman"/>
          <w:sz w:val="24"/>
          <w:szCs w:val="24"/>
          <w:lang w:bidi="hi-IN"/>
        </w:rPr>
        <w:t>O</w:t>
      </w:r>
      <w:proofErr w:type="spellEnd"/>
      <w:r w:rsidRPr="00742EBE">
        <w:rPr>
          <w:rFonts w:ascii="Times New Roman" w:eastAsia="Times New Roman" w:hAnsi="Times New Roman" w:cs="Times New Roman"/>
          <w:sz w:val="24"/>
          <w:szCs w:val="24"/>
          <w:lang w:bidi="hi-IN"/>
        </w:rPr>
        <w:t xml:space="preserve">, if this lesson were fully learned and </w:t>
      </w:r>
      <w:proofErr w:type="spellStart"/>
      <w:r w:rsidRPr="00742EBE">
        <w:rPr>
          <w:rFonts w:ascii="Times New Roman" w:eastAsia="Times New Roman" w:hAnsi="Times New Roman" w:cs="Times New Roman"/>
          <w:sz w:val="24"/>
          <w:szCs w:val="24"/>
          <w:lang w:bidi="hi-IN"/>
        </w:rPr>
        <w:t>practised</w:t>
      </w:r>
      <w:proofErr w:type="spellEnd"/>
      <w:r w:rsidRPr="00742EBE">
        <w:rPr>
          <w:rFonts w:ascii="Times New Roman" w:eastAsia="Times New Roman" w:hAnsi="Times New Roman" w:cs="Times New Roman"/>
          <w:sz w:val="24"/>
          <w:szCs w:val="24"/>
          <w:lang w:bidi="hi-IN"/>
        </w:rPr>
        <w:t>,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7DA0A08A"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GOATS' HAIR COVERING</w:t>
      </w:r>
    </w:p>
    <w:p w14:paraId="163BCD8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This covering came next to the beautiful innermost covering, and therefore lay beneath the covering of rams' skins. Goats were offered in sacrifice. On the great day of all the Israelitish year, the day of </w:t>
      </w:r>
      <w:r w:rsidRPr="00742EBE">
        <w:rPr>
          <w:rFonts w:ascii="Times New Roman" w:eastAsia="Times New Roman" w:hAnsi="Times New Roman" w:cs="Times New Roman"/>
          <w:sz w:val="24"/>
          <w:szCs w:val="24"/>
          <w:lang w:bidi="hi-IN"/>
        </w:rPr>
        <w:t>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0F47EC5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Jesus was made in human form, in the likeness of sinful flesh, humbled Himself, died for our sins, and entered into glory. And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also we come with all our sins and shame, in deep humility of spirit, trusting in the atoning blood of Jesus, and obtain pardon, peace, the beauty of holiness, and the glory of God.</w:t>
      </w:r>
    </w:p>
    <w:p w14:paraId="7326010C"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VIII</w:t>
      </w:r>
      <w:r w:rsidRPr="00742EBE">
        <w:rPr>
          <w:rFonts w:ascii="Times New Roman" w:eastAsia="Times New Roman" w:hAnsi="Times New Roman" w:cs="Times New Roman"/>
          <w:b/>
          <w:bCs/>
          <w:sz w:val="27"/>
          <w:szCs w:val="27"/>
          <w:lang w:bidi="hi-IN"/>
        </w:rPr>
        <w:br/>
        <w:t>THE BRAZEN ALTAR</w:t>
      </w:r>
    </w:p>
    <w:p w14:paraId="14031BD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IT will be most in harmony with the plan of this little work to consider next the objects in the court of the tabernacle.</w:t>
      </w:r>
    </w:p>
    <w:p w14:paraId="565042A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first of these was the altar of burnt offering. This was square in shape, and was made of </w:t>
      </w:r>
      <w:proofErr w:type="spellStart"/>
      <w:r w:rsidRPr="00742EBE">
        <w:rPr>
          <w:rFonts w:ascii="Times New Roman" w:eastAsia="Times New Roman" w:hAnsi="Times New Roman" w:cs="Times New Roman"/>
          <w:sz w:val="24"/>
          <w:szCs w:val="24"/>
          <w:lang w:bidi="hi-IN"/>
        </w:rPr>
        <w:t>accasia</w:t>
      </w:r>
      <w:proofErr w:type="spellEnd"/>
      <w:r w:rsidRPr="00742EBE">
        <w:rPr>
          <w:rFonts w:ascii="Times New Roman" w:eastAsia="Times New Roman" w:hAnsi="Times New Roman" w:cs="Times New Roman"/>
          <w:sz w:val="24"/>
          <w:szCs w:val="24"/>
          <w:lang w:bidi="hi-IN"/>
        </w:rPr>
        <w:t xml:space="preserve"> wood overlaid with brass. It was hollow, having </w:t>
      </w:r>
      <w:r w:rsidRPr="00742EBE">
        <w:rPr>
          <w:rFonts w:ascii="Times New Roman" w:eastAsia="Times New Roman" w:hAnsi="Times New Roman" w:cs="Times New Roman"/>
          <w:sz w:val="24"/>
          <w:szCs w:val="24"/>
          <w:lang w:bidi="hi-IN"/>
        </w:rPr>
        <w:lastRenderedPageBreak/>
        <w:t>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6019CCF1"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FIRE</w:t>
      </w:r>
    </w:p>
    <w:p w14:paraId="58D8364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fire of the altar of sacrifice was first kindled by a direct act of God. "And the glory of the Lord appeared unto the people, and there came out a fire from before the Lord--(probably from the pillar of fire and </w:t>
      </w:r>
      <w:proofErr w:type="gramStart"/>
      <w:r w:rsidRPr="00742EBE">
        <w:rPr>
          <w:rFonts w:ascii="Times New Roman" w:eastAsia="Times New Roman" w:hAnsi="Times New Roman" w:cs="Times New Roman"/>
          <w:sz w:val="24"/>
          <w:szCs w:val="24"/>
          <w:lang w:bidi="hi-IN"/>
        </w:rPr>
        <w:t>cloud)--</w:t>
      </w:r>
      <w:proofErr w:type="gramEnd"/>
      <w:r w:rsidRPr="00742EBE">
        <w:rPr>
          <w:rFonts w:ascii="Times New Roman" w:eastAsia="Times New Roman" w:hAnsi="Times New Roman" w:cs="Times New Roman"/>
          <w:sz w:val="24"/>
          <w:szCs w:val="24"/>
          <w:lang w:bidi="hi-IN"/>
        </w:rP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xml:space="preserve">. "And the fire on the altar shall be burning on it. It shall not be put out . . . the fire shall be burning upon the </w:t>
      </w:r>
      <w:proofErr w:type="gramStart"/>
      <w:r w:rsidRPr="00742EBE">
        <w:rPr>
          <w:rFonts w:ascii="Times New Roman" w:eastAsia="Times New Roman" w:hAnsi="Times New Roman" w:cs="Times New Roman"/>
          <w:sz w:val="24"/>
          <w:szCs w:val="24"/>
          <w:lang w:bidi="hi-IN"/>
        </w:rPr>
        <w:t>altar,</w:t>
      </w:r>
      <w:proofErr w:type="gramEnd"/>
      <w:r w:rsidRPr="00742EBE">
        <w:rPr>
          <w:rFonts w:ascii="Times New Roman" w:eastAsia="Times New Roman" w:hAnsi="Times New Roman" w:cs="Times New Roman"/>
          <w:sz w:val="24"/>
          <w:szCs w:val="24"/>
          <w:lang w:bidi="hi-IN"/>
        </w:rPr>
        <w:t xml:space="preserve"> it shall never go out" (Lev. 6:12-13).</w:t>
      </w:r>
    </w:p>
    <w:p w14:paraId="79A838B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rsidRPr="00742EBE">
        <w:rPr>
          <w:rFonts w:ascii="Times New Roman" w:eastAsia="Times New Roman" w:hAnsi="Times New Roman" w:cs="Times New Roman"/>
          <w:sz w:val="24"/>
          <w:szCs w:val="24"/>
          <w:lang w:bidi="hi-IN"/>
        </w:rPr>
        <w:t>it)--</w:t>
      </w:r>
      <w:proofErr w:type="gramEnd"/>
      <w:r w:rsidRPr="00742EBE">
        <w:rPr>
          <w:rFonts w:ascii="Times New Roman" w:eastAsia="Times New Roman" w:hAnsi="Times New Roman" w:cs="Times New Roman"/>
          <w:sz w:val="24"/>
          <w:szCs w:val="24"/>
          <w:lang w:bidi="hi-IN"/>
        </w:rPr>
        <w:t xml:space="preserve">is a consuming fire"; and that "He can by no means clear the guilty." The poor sinner as he brought his innocent victim to be slaughtered and consumed upon this altar </w:t>
      </w:r>
      <w:proofErr w:type="spellStart"/>
      <w:r w:rsidRPr="00742EBE">
        <w:rPr>
          <w:rFonts w:ascii="Times New Roman" w:eastAsia="Times New Roman" w:hAnsi="Times New Roman" w:cs="Times New Roman"/>
          <w:sz w:val="24"/>
          <w:szCs w:val="24"/>
          <w:lang w:bidi="hi-IN"/>
        </w:rPr>
        <w:t>recognised</w:t>
      </w:r>
      <w:proofErr w:type="spellEnd"/>
      <w:r w:rsidRPr="00742EBE">
        <w:rPr>
          <w:rFonts w:ascii="Times New Roman" w:eastAsia="Times New Roman" w:hAnsi="Times New Roman" w:cs="Times New Roman"/>
          <w:sz w:val="24"/>
          <w:szCs w:val="24"/>
          <w:lang w:bidi="hi-IN"/>
        </w:rPr>
        <w:t xml:space="preserve"> his own well-merited punishment in the whole transaction, and the one idea uppermost in his mind would be SUBSTITUTION. </w:t>
      </w:r>
      <w:r w:rsidRPr="00742EBE">
        <w:rPr>
          <w:rFonts w:ascii="Times New Roman" w:eastAsia="Times New Roman" w:hAnsi="Times New Roman" w:cs="Times New Roman"/>
          <w:sz w:val="24"/>
          <w:szCs w:val="24"/>
          <w:lang w:bidi="hi-IN"/>
        </w:rPr>
        <w:t xml:space="preserve">"As this innocent lamb suffers, so should I suffer," if the Lord had not in His great mercy appointed a ransom. And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astray; we have turned </w:t>
      </w:r>
      <w:proofErr w:type="spellStart"/>
      <w:r w:rsidRPr="00742EBE">
        <w:rPr>
          <w:rFonts w:ascii="Times New Roman" w:eastAsia="Times New Roman" w:hAnsi="Times New Roman" w:cs="Times New Roman"/>
          <w:sz w:val="24"/>
          <w:szCs w:val="24"/>
          <w:lang w:bidi="hi-IN"/>
        </w:rPr>
        <w:t>every one</w:t>
      </w:r>
      <w:proofErr w:type="spellEnd"/>
      <w:r w:rsidRPr="00742EBE">
        <w:rPr>
          <w:rFonts w:ascii="Times New Roman" w:eastAsia="Times New Roman" w:hAnsi="Times New Roman" w:cs="Times New Roman"/>
          <w:sz w:val="24"/>
          <w:szCs w:val="24"/>
          <w:lang w:bidi="hi-IN"/>
        </w:rPr>
        <w:t xml:space="preserve"> to his own way; and the Lord hath laid upon Him the iniquity of us all."</w:t>
      </w:r>
    </w:p>
    <w:p w14:paraId="45955B70"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SACRIFICES AND OFFERINGS.</w:t>
      </w:r>
    </w:p>
    <w:p w14:paraId="0DE1BB1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w:t>
      </w:r>
    </w:p>
    <w:p w14:paraId="27D4492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w:t>
      </w:r>
      <w:r w:rsidRPr="00742EBE">
        <w:rPr>
          <w:rFonts w:ascii="Times New Roman" w:eastAsia="Times New Roman" w:hAnsi="Times New Roman" w:cs="Times New Roman"/>
          <w:sz w:val="24"/>
          <w:szCs w:val="24"/>
          <w:lang w:bidi="hi-IN"/>
        </w:rPr>
        <w:lastRenderedPageBreak/>
        <w:t xml:space="preserve">said, "I find no fault in Him," and Jesus Himself could challenge all His foes by asking, "which of you </w:t>
      </w:r>
      <w:proofErr w:type="spellStart"/>
      <w:r w:rsidRPr="00742EBE">
        <w:rPr>
          <w:rFonts w:ascii="Times New Roman" w:eastAsia="Times New Roman" w:hAnsi="Times New Roman" w:cs="Times New Roman"/>
          <w:sz w:val="24"/>
          <w:szCs w:val="24"/>
          <w:lang w:bidi="hi-IN"/>
        </w:rPr>
        <w:t>convicteth</w:t>
      </w:r>
      <w:proofErr w:type="spellEnd"/>
      <w:r w:rsidRPr="00742EBE">
        <w:rPr>
          <w:rFonts w:ascii="Times New Roman" w:eastAsia="Times New Roman" w:hAnsi="Times New Roman" w:cs="Times New Roman"/>
          <w:sz w:val="24"/>
          <w:szCs w:val="24"/>
          <w:lang w:bidi="hi-IN"/>
        </w:rPr>
        <w:t xml:space="preserve"> Me of sin."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rsidRPr="00742EBE">
        <w:rPr>
          <w:rFonts w:ascii="Times New Roman" w:eastAsia="Times New Roman" w:hAnsi="Times New Roman" w:cs="Times New Roman"/>
          <w:sz w:val="24"/>
          <w:szCs w:val="24"/>
          <w:lang w:bidi="hi-IN"/>
        </w:rPr>
        <w:t>classes:--</w:t>
      </w:r>
      <w:proofErr w:type="gramEnd"/>
      <w:r w:rsidRPr="00742EBE">
        <w:rPr>
          <w:rFonts w:ascii="Times New Roman" w:eastAsia="Times New Roman" w:hAnsi="Times New Roman" w:cs="Times New Roman"/>
          <w:sz w:val="24"/>
          <w:szCs w:val="24"/>
          <w:lang w:bidi="hi-IN"/>
        </w:rPr>
        <w:t>"Burnt offerings," "sin offerings," "trespass offerings," "peace offerings," "meat offerings," "drink offerings," and offerings for "sins of ignorance." We shall only have space to notice a few of these.</w:t>
      </w:r>
    </w:p>
    <w:p w14:paraId="16078CE1"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1. The Burnt Offering--This might be a bullock, a ram, a goat, a dove or a pigeon, according to the means of the </w:t>
      </w:r>
      <w:proofErr w:type="spellStart"/>
      <w:r w:rsidRPr="00742EBE">
        <w:rPr>
          <w:rFonts w:ascii="Times New Roman" w:eastAsia="Times New Roman" w:hAnsi="Times New Roman" w:cs="Times New Roman"/>
          <w:sz w:val="24"/>
          <w:szCs w:val="24"/>
          <w:lang w:bidi="hi-IN"/>
        </w:rPr>
        <w:t>offerer</w:t>
      </w:r>
      <w:proofErr w:type="spellEnd"/>
      <w:r w:rsidRPr="00742EBE">
        <w:rPr>
          <w:rFonts w:ascii="Times New Roman" w:eastAsia="Times New Roman" w:hAnsi="Times New Roman" w:cs="Times New Roman"/>
          <w:sz w:val="24"/>
          <w:szCs w:val="24"/>
          <w:lang w:bidi="hi-IN"/>
        </w:rPr>
        <w:t xml:space="preserve">, as noted above. One was just as acceptable to God as the other, if it represented the means of the </w:t>
      </w:r>
      <w:proofErr w:type="spellStart"/>
      <w:r w:rsidRPr="00742EBE">
        <w:rPr>
          <w:rFonts w:ascii="Times New Roman" w:eastAsia="Times New Roman" w:hAnsi="Times New Roman" w:cs="Times New Roman"/>
          <w:sz w:val="24"/>
          <w:szCs w:val="24"/>
          <w:lang w:bidi="hi-IN"/>
        </w:rPr>
        <w:t>offerer</w:t>
      </w:r>
      <w:proofErr w:type="spellEnd"/>
      <w:r w:rsidRPr="00742EBE">
        <w:rPr>
          <w:rFonts w:ascii="Times New Roman" w:eastAsia="Times New Roman" w:hAnsi="Times New Roman" w:cs="Times New Roman"/>
          <w:sz w:val="24"/>
          <w:szCs w:val="24"/>
          <w:lang w:bidi="hi-IN"/>
        </w:rP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rsidRPr="00742EBE">
        <w:rPr>
          <w:rFonts w:ascii="Times New Roman" w:eastAsia="Times New Roman" w:hAnsi="Times New Roman" w:cs="Times New Roman"/>
          <w:sz w:val="24"/>
          <w:szCs w:val="24"/>
          <w:lang w:bidi="hi-IN"/>
        </w:rPr>
        <w:t>Saviour</w:t>
      </w:r>
      <w:proofErr w:type="spellEnd"/>
      <w:r w:rsidRPr="00742EBE">
        <w:rPr>
          <w:rFonts w:ascii="Times New Roman" w:eastAsia="Times New Roman" w:hAnsi="Times New Roman" w:cs="Times New Roman"/>
          <w:sz w:val="24"/>
          <w:szCs w:val="24"/>
          <w:lang w:bidi="hi-IN"/>
        </w:rPr>
        <w:t xml:space="preserve">. The </w:t>
      </w:r>
      <w:proofErr w:type="spellStart"/>
      <w:r w:rsidRPr="00742EBE">
        <w:rPr>
          <w:rFonts w:ascii="Times New Roman" w:eastAsia="Times New Roman" w:hAnsi="Times New Roman" w:cs="Times New Roman"/>
          <w:sz w:val="24"/>
          <w:szCs w:val="24"/>
          <w:lang w:bidi="hi-IN"/>
        </w:rPr>
        <w:t>offerer</w:t>
      </w:r>
      <w:proofErr w:type="spellEnd"/>
      <w:r w:rsidRPr="00742EBE">
        <w:rPr>
          <w:rFonts w:ascii="Times New Roman" w:eastAsia="Times New Roman" w:hAnsi="Times New Roman" w:cs="Times New Roman"/>
          <w:sz w:val="24"/>
          <w:szCs w:val="24"/>
          <w:lang w:bidi="hi-IN"/>
        </w:rP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rsidRPr="00742EBE">
        <w:rPr>
          <w:rFonts w:ascii="Times New Roman" w:eastAsia="Times New Roman" w:hAnsi="Times New Roman" w:cs="Times New Roman"/>
          <w:sz w:val="24"/>
          <w:szCs w:val="24"/>
          <w:lang w:bidi="hi-IN"/>
        </w:rPr>
        <w:t>offerer</w:t>
      </w:r>
      <w:proofErr w:type="spellEnd"/>
      <w:r w:rsidRPr="00742EBE">
        <w:rPr>
          <w:rFonts w:ascii="Times New Roman" w:eastAsia="Times New Roman" w:hAnsi="Times New Roman" w:cs="Times New Roman"/>
          <w:sz w:val="24"/>
          <w:szCs w:val="24"/>
          <w:lang w:bidi="hi-IN"/>
        </w:rP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w:t>
      </w:r>
      <w:r w:rsidRPr="00742EBE">
        <w:rPr>
          <w:rFonts w:ascii="Times New Roman" w:eastAsia="Times New Roman" w:hAnsi="Times New Roman" w:cs="Times New Roman"/>
          <w:sz w:val="24"/>
          <w:szCs w:val="24"/>
          <w:lang w:bidi="hi-IN"/>
        </w:rPr>
        <w:t xml:space="preserve">animal and the complete draining out of its life-blood. This free effusion of blood thus effected, forcibly reminds us of the words of Isaiah, "He hath poured out His soul (life) unto death." The </w:t>
      </w:r>
      <w:proofErr w:type="spellStart"/>
      <w:r w:rsidRPr="00742EBE">
        <w:rPr>
          <w:rFonts w:ascii="Times New Roman" w:eastAsia="Times New Roman" w:hAnsi="Times New Roman" w:cs="Times New Roman"/>
          <w:sz w:val="24"/>
          <w:szCs w:val="24"/>
          <w:lang w:bidi="hi-IN"/>
        </w:rPr>
        <w:t>offerer</w:t>
      </w:r>
      <w:proofErr w:type="spellEnd"/>
      <w:r w:rsidRPr="00742EBE">
        <w:rPr>
          <w:rFonts w:ascii="Times New Roman" w:eastAsia="Times New Roman" w:hAnsi="Times New Roman" w:cs="Times New Roman"/>
          <w:sz w:val="24"/>
          <w:szCs w:val="24"/>
          <w:lang w:bidi="hi-IN"/>
        </w:rPr>
        <w:t xml:space="preserve"> killing the beast with his own hand indicates in the most striking manner possible, the relation between the </w:t>
      </w:r>
      <w:proofErr w:type="spellStart"/>
      <w:r w:rsidRPr="00742EBE">
        <w:rPr>
          <w:rFonts w:ascii="Times New Roman" w:eastAsia="Times New Roman" w:hAnsi="Times New Roman" w:cs="Times New Roman"/>
          <w:sz w:val="24"/>
          <w:szCs w:val="24"/>
          <w:lang w:bidi="hi-IN"/>
        </w:rPr>
        <w:t>offerer</w:t>
      </w:r>
      <w:proofErr w:type="spellEnd"/>
      <w:r w:rsidRPr="00742EBE">
        <w:rPr>
          <w:rFonts w:ascii="Times New Roman" w:eastAsia="Times New Roman" w:hAnsi="Times New Roman" w:cs="Times New Roman"/>
          <w:sz w:val="24"/>
          <w:szCs w:val="24"/>
          <w:lang w:bidi="hi-IN"/>
        </w:rP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w:t>
      </w:r>
      <w:proofErr w:type="gramStart"/>
      <w:r w:rsidRPr="00742EBE">
        <w:rPr>
          <w:rFonts w:ascii="Times New Roman" w:eastAsia="Times New Roman" w:hAnsi="Times New Roman" w:cs="Times New Roman"/>
          <w:sz w:val="24"/>
          <w:szCs w:val="24"/>
          <w:lang w:bidi="hi-IN"/>
        </w:rPr>
        <w:t>Christ</w:t>
      </w:r>
      <w:proofErr w:type="gramEnd"/>
      <w:r w:rsidRPr="00742EBE">
        <w:rPr>
          <w:rFonts w:ascii="Times New Roman" w:eastAsia="Times New Roman" w:hAnsi="Times New Roman" w:cs="Times New Roman"/>
          <w:sz w:val="24"/>
          <w:szCs w:val="24"/>
          <w:lang w:bidi="hi-IN"/>
        </w:rPr>
        <w:t xml:space="preserve"> I take sides with those who cried "Crucify Him; crucify Him"; but if I receive Him, His precious blood cleanses my guilty soul from all its stains.</w:t>
      </w:r>
    </w:p>
    <w:p w14:paraId="3AB44531"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30CF3E2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it is declared, "I delight not in burnt offerings," and "sacrifice and offering Thou hast no delight in." Why, then, were they appointed? SIN necessitated them! Sin required a sufficient and appropriate remedy; it must be exposed in all its hideousness; </w:t>
      </w:r>
      <w:r w:rsidRPr="00742EBE">
        <w:rPr>
          <w:rFonts w:ascii="Times New Roman" w:eastAsia="Times New Roman" w:hAnsi="Times New Roman" w:cs="Times New Roman"/>
          <w:sz w:val="24"/>
          <w:szCs w:val="24"/>
          <w:lang w:bidi="hi-IN"/>
        </w:rPr>
        <w:lastRenderedPageBreak/>
        <w:t>and guilty man needed to be deeply impressed with the nature of sin and the punishment it merits.</w:t>
      </w:r>
    </w:p>
    <w:p w14:paraId="198FE70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Turning to the antitype--the death of Jesus--the same thing intensified meets our view. How horribly sickening and revolting must have been the sight of the crucifixion! Some men can be found brutal enough--perhaps the soldiers and the rulers of the Jews were--to find pleasure in witnessing such sights, but none else. God Himself drew a thick veil of darkness over the scene, as if to shut out the awful sight from the angels.</w:t>
      </w:r>
    </w:p>
    <w:p w14:paraId="409E223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"Well might the sun in darkness hide </w:t>
      </w:r>
      <w:r w:rsidRPr="00742EBE">
        <w:rPr>
          <w:rFonts w:ascii="Times New Roman" w:eastAsia="Times New Roman" w:hAnsi="Times New Roman" w:cs="Times New Roman"/>
          <w:sz w:val="24"/>
          <w:szCs w:val="24"/>
          <w:lang w:bidi="hi-IN"/>
        </w:rPr>
        <w:br/>
        <w:t xml:space="preserve">And shut his glories in, </w:t>
      </w:r>
      <w:r w:rsidRPr="00742EBE">
        <w:rPr>
          <w:rFonts w:ascii="Times New Roman" w:eastAsia="Times New Roman" w:hAnsi="Times New Roman" w:cs="Times New Roman"/>
          <w:sz w:val="24"/>
          <w:szCs w:val="24"/>
          <w:lang w:bidi="hi-IN"/>
        </w:rPr>
        <w:br/>
        <w:t xml:space="preserve">When God's dear Son was crucified </w:t>
      </w:r>
      <w:r w:rsidRPr="00742EBE">
        <w:rPr>
          <w:rFonts w:ascii="Times New Roman" w:eastAsia="Times New Roman" w:hAnsi="Times New Roman" w:cs="Times New Roman"/>
          <w:sz w:val="24"/>
          <w:szCs w:val="24"/>
          <w:lang w:bidi="hi-IN"/>
        </w:rPr>
        <w:br/>
        <w:t xml:space="preserve">For man the creature's sin." </w:t>
      </w:r>
    </w:p>
    <w:p w14:paraId="0D92DCA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5627387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"O Christ, what burdens bowed Thy head, </w:t>
      </w:r>
      <w:r w:rsidRPr="00742EBE">
        <w:rPr>
          <w:rFonts w:ascii="Times New Roman" w:eastAsia="Times New Roman" w:hAnsi="Times New Roman" w:cs="Times New Roman"/>
          <w:sz w:val="24"/>
          <w:szCs w:val="24"/>
          <w:lang w:bidi="hi-IN"/>
        </w:rPr>
        <w:br/>
        <w:t xml:space="preserve">Our load was laid on Thee: </w:t>
      </w:r>
      <w:r w:rsidRPr="00742EBE">
        <w:rPr>
          <w:rFonts w:ascii="Times New Roman" w:eastAsia="Times New Roman" w:hAnsi="Times New Roman" w:cs="Times New Roman"/>
          <w:sz w:val="24"/>
          <w:szCs w:val="24"/>
          <w:lang w:bidi="hi-IN"/>
        </w:rPr>
        <w:br/>
        <w:t xml:space="preserve">Thou </w:t>
      </w:r>
      <w:proofErr w:type="spellStart"/>
      <w:r w:rsidRPr="00742EBE">
        <w:rPr>
          <w:rFonts w:ascii="Times New Roman" w:eastAsia="Times New Roman" w:hAnsi="Times New Roman" w:cs="Times New Roman"/>
          <w:sz w:val="24"/>
          <w:szCs w:val="24"/>
          <w:lang w:bidi="hi-IN"/>
        </w:rPr>
        <w:t>stoodest</w:t>
      </w:r>
      <w:proofErr w:type="spellEnd"/>
      <w:r w:rsidRPr="00742EBE">
        <w:rPr>
          <w:rFonts w:ascii="Times New Roman" w:eastAsia="Times New Roman" w:hAnsi="Times New Roman" w:cs="Times New Roman"/>
          <w:sz w:val="24"/>
          <w:szCs w:val="24"/>
          <w:lang w:bidi="hi-IN"/>
        </w:rPr>
        <w:t xml:space="preserve"> in the sinner's stead,</w:t>
      </w:r>
      <w:r w:rsidRPr="00742EBE">
        <w:rPr>
          <w:rFonts w:ascii="Times New Roman" w:eastAsia="Times New Roman" w:hAnsi="Times New Roman" w:cs="Times New Roman"/>
          <w:sz w:val="24"/>
          <w:szCs w:val="24"/>
          <w:lang w:bidi="hi-IN"/>
        </w:rPr>
        <w:br/>
        <w:t xml:space="preserve">Didst bear all ills for me: </w:t>
      </w:r>
      <w:r w:rsidRPr="00742EBE">
        <w:rPr>
          <w:rFonts w:ascii="Times New Roman" w:eastAsia="Times New Roman" w:hAnsi="Times New Roman" w:cs="Times New Roman"/>
          <w:sz w:val="24"/>
          <w:szCs w:val="24"/>
          <w:lang w:bidi="hi-IN"/>
        </w:rPr>
        <w:br/>
        <w:t xml:space="preserve">A captive led, </w:t>
      </w:r>
      <w:proofErr w:type="gramStart"/>
      <w:r w:rsidRPr="00742EBE">
        <w:rPr>
          <w:rFonts w:ascii="Times New Roman" w:eastAsia="Times New Roman" w:hAnsi="Times New Roman" w:cs="Times New Roman"/>
          <w:sz w:val="24"/>
          <w:szCs w:val="24"/>
          <w:lang w:bidi="hi-IN"/>
        </w:rPr>
        <w:t>Thy</w:t>
      </w:r>
      <w:proofErr w:type="gramEnd"/>
      <w:r w:rsidRPr="00742EBE">
        <w:rPr>
          <w:rFonts w:ascii="Times New Roman" w:eastAsia="Times New Roman" w:hAnsi="Times New Roman" w:cs="Times New Roman"/>
          <w:sz w:val="24"/>
          <w:szCs w:val="24"/>
          <w:lang w:bidi="hi-IN"/>
        </w:rPr>
        <w:t xml:space="preserve"> blood was shed, </w:t>
      </w:r>
      <w:r w:rsidRPr="00742EBE">
        <w:rPr>
          <w:rFonts w:ascii="Times New Roman" w:eastAsia="Times New Roman" w:hAnsi="Times New Roman" w:cs="Times New Roman"/>
          <w:sz w:val="24"/>
          <w:szCs w:val="24"/>
          <w:lang w:bidi="hi-IN"/>
        </w:rPr>
        <w:br/>
        <w:t xml:space="preserve">Now there's no load for me." </w:t>
      </w:r>
    </w:p>
    <w:p w14:paraId="39AD687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2. The Sin Offering of </w:t>
      </w:r>
      <w:proofErr w:type="gramStart"/>
      <w:r w:rsidRPr="00742EBE">
        <w:rPr>
          <w:rFonts w:ascii="Times New Roman" w:eastAsia="Times New Roman" w:hAnsi="Times New Roman" w:cs="Times New Roman"/>
          <w:sz w:val="24"/>
          <w:szCs w:val="24"/>
          <w:lang w:bidi="hi-IN"/>
        </w:rPr>
        <w:t>Ignorance.--</w:t>
      </w:r>
      <w:proofErr w:type="gramEnd"/>
      <w:r w:rsidRPr="00742EBE">
        <w:rPr>
          <w:rFonts w:ascii="Times New Roman" w:eastAsia="Times New Roman" w:hAnsi="Times New Roman" w:cs="Times New Roman"/>
          <w:sz w:val="24"/>
          <w:szCs w:val="24"/>
          <w:lang w:bidi="hi-IN"/>
        </w:rPr>
        <w:t xml:space="preserve">The law required an offering for the sin of ignorance. It differed from the burnt offering in the following respects. The whole of the fat was to be carefully removed from the "inwards," and burnt upon the altar; but the entire </w:t>
      </w:r>
      <w:proofErr w:type="spellStart"/>
      <w:r w:rsidRPr="00742EBE">
        <w:rPr>
          <w:rFonts w:ascii="Times New Roman" w:eastAsia="Times New Roman" w:hAnsi="Times New Roman" w:cs="Times New Roman"/>
          <w:sz w:val="24"/>
          <w:szCs w:val="24"/>
          <w:lang w:bidi="hi-IN"/>
        </w:rPr>
        <w:t>carcase</w:t>
      </w:r>
      <w:proofErr w:type="spellEnd"/>
      <w:r w:rsidRPr="00742EBE">
        <w:rPr>
          <w:rFonts w:ascii="Times New Roman" w:eastAsia="Times New Roman" w:hAnsi="Times New Roman" w:cs="Times New Roman"/>
          <w:sz w:val="24"/>
          <w:szCs w:val="24"/>
          <w:lang w:bidi="hi-IN"/>
        </w:rPr>
        <w:t xml:space="preserve"> was to be carried without "unto a clean place, where the ashes are poured out, and (there) burnt on wood with fire." This seems to be intended to show how intensely abominable sin is to God--even in its mildest form, </w:t>
      </w:r>
      <w:proofErr w:type="spellStart"/>
      <w:r w:rsidRPr="00742EBE">
        <w:rPr>
          <w:rFonts w:ascii="Times New Roman" w:eastAsia="Times New Roman" w:hAnsi="Times New Roman" w:cs="Times New Roman"/>
          <w:sz w:val="24"/>
          <w:szCs w:val="24"/>
          <w:lang w:bidi="hi-IN"/>
        </w:rPr>
        <w:t>i</w:t>
      </w:r>
      <w:proofErr w:type="spellEnd"/>
      <w:r w:rsidRPr="00742EBE">
        <w:rPr>
          <w:rFonts w:ascii="Times New Roman" w:eastAsia="Times New Roman" w:hAnsi="Times New Roman" w:cs="Times New Roman"/>
          <w:sz w:val="24"/>
          <w:szCs w:val="24"/>
          <w:lang w:bidi="hi-IN"/>
        </w:rPr>
        <w:t xml:space="preserve">. e., when committed in ignorance. The writer of the epistle to the Hebrews (chap. 13:11-13) refers to the crucifixion of Christ outside the city wall as the antitype of this sacrifice, and </w:t>
      </w:r>
      <w:proofErr w:type="spellStart"/>
      <w:r w:rsidRPr="00742EBE">
        <w:rPr>
          <w:rFonts w:ascii="Times New Roman" w:eastAsia="Times New Roman" w:hAnsi="Times New Roman" w:cs="Times New Roman"/>
          <w:sz w:val="24"/>
          <w:szCs w:val="24"/>
          <w:lang w:bidi="hi-IN"/>
        </w:rPr>
        <w:t>recognises</w:t>
      </w:r>
      <w:proofErr w:type="spellEnd"/>
      <w:r w:rsidRPr="00742EBE">
        <w:rPr>
          <w:rFonts w:ascii="Times New Roman" w:eastAsia="Times New Roman" w:hAnsi="Times New Roman" w:cs="Times New Roman"/>
          <w:sz w:val="24"/>
          <w:szCs w:val="24"/>
          <w:lang w:bidi="hi-IN"/>
        </w:rPr>
        <w:t xml:space="preserve">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Peter writes: "Let none of you suffer as a murderer, or a thief, or an evildoer, or as a meddler in other men's matters; but if any man suffer as a </w:t>
      </w:r>
      <w:r w:rsidRPr="00742EBE">
        <w:rPr>
          <w:rFonts w:ascii="Times New Roman" w:eastAsia="Times New Roman" w:hAnsi="Times New Roman" w:cs="Times New Roman"/>
          <w:sz w:val="24"/>
          <w:szCs w:val="24"/>
          <w:lang w:bidi="hi-IN"/>
        </w:rPr>
        <w:lastRenderedPageBreak/>
        <w:t>Christian let him not be ashamed, but let him glorify God in this name."</w:t>
      </w:r>
    </w:p>
    <w:p w14:paraId="4C8CC0F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rsidRPr="00742EBE">
        <w:rPr>
          <w:rFonts w:ascii="Times New Roman" w:eastAsia="Times New Roman" w:hAnsi="Times New Roman" w:cs="Times New Roman"/>
          <w:sz w:val="24"/>
          <w:szCs w:val="24"/>
          <w:lang w:bidi="hi-IN"/>
        </w:rPr>
        <w:t>it</w:t>
      </w:r>
      <w:proofErr w:type="spellEnd"/>
      <w:r w:rsidRPr="00742EBE">
        <w:rPr>
          <w:rFonts w:ascii="Times New Roman" w:eastAsia="Times New Roman" w:hAnsi="Times New Roman" w:cs="Times New Roman"/>
          <w:sz w:val="24"/>
          <w:szCs w:val="24"/>
          <w:lang w:bidi="hi-IN"/>
        </w:rPr>
        <w:t xml:space="preserve"> is needful to "search the Scriptures."</w:t>
      </w:r>
    </w:p>
    <w:p w14:paraId="4ED4B97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3. The Sacrifice of the Red Heifer. 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w:t>
      </w:r>
      <w:r w:rsidRPr="00742EBE">
        <w:rPr>
          <w:rFonts w:ascii="Times New Roman" w:eastAsia="Times New Roman" w:hAnsi="Times New Roman" w:cs="Times New Roman"/>
          <w:sz w:val="24"/>
          <w:szCs w:val="24"/>
          <w:lang w:bidi="hi-IN"/>
        </w:rPr>
        <w:t>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51DC31B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076B523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Baptized in blood, the Son of God </w:t>
      </w:r>
      <w:r w:rsidRPr="00742EBE">
        <w:rPr>
          <w:rFonts w:ascii="Times New Roman" w:eastAsia="Times New Roman" w:hAnsi="Times New Roman" w:cs="Times New Roman"/>
          <w:sz w:val="24"/>
          <w:szCs w:val="24"/>
          <w:lang w:bidi="hi-IN"/>
        </w:rPr>
        <w:br/>
        <w:t xml:space="preserve">Expires on Calvary, </w:t>
      </w:r>
      <w:r w:rsidRPr="00742EBE">
        <w:rPr>
          <w:rFonts w:ascii="Times New Roman" w:eastAsia="Times New Roman" w:hAnsi="Times New Roman" w:cs="Times New Roman"/>
          <w:sz w:val="24"/>
          <w:szCs w:val="24"/>
          <w:lang w:bidi="hi-IN"/>
        </w:rPr>
        <w:br/>
        <w:t xml:space="preserve">His sacred body rent and torn </w:t>
      </w:r>
      <w:r w:rsidRPr="00742EBE">
        <w:rPr>
          <w:rFonts w:ascii="Times New Roman" w:eastAsia="Times New Roman" w:hAnsi="Times New Roman" w:cs="Times New Roman"/>
          <w:sz w:val="24"/>
          <w:szCs w:val="24"/>
          <w:lang w:bidi="hi-IN"/>
        </w:rPr>
        <w:br/>
        <w:t xml:space="preserve">For me, O God, for me. </w:t>
      </w:r>
    </w:p>
    <w:p w14:paraId="3B3E6FB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rsidRPr="00742EBE">
        <w:rPr>
          <w:rFonts w:ascii="Times New Roman" w:eastAsia="Times New Roman" w:hAnsi="Times New Roman" w:cs="Times New Roman"/>
          <w:sz w:val="24"/>
          <w:szCs w:val="24"/>
          <w:lang w:bidi="hi-IN"/>
        </w:rPr>
        <w:t>carcase</w:t>
      </w:r>
      <w:proofErr w:type="spellEnd"/>
      <w:r w:rsidRPr="00742EBE">
        <w:rPr>
          <w:rFonts w:ascii="Times New Roman" w:eastAsia="Times New Roman" w:hAnsi="Times New Roman" w:cs="Times New Roman"/>
          <w:sz w:val="24"/>
          <w:szCs w:val="24"/>
          <w:lang w:bidi="hi-IN"/>
        </w:rPr>
        <w:t xml:space="preserve"> was consumed to ashes. Of Jesus we </w:t>
      </w:r>
      <w:proofErr w:type="gramStart"/>
      <w:r w:rsidRPr="00742EBE">
        <w:rPr>
          <w:rFonts w:ascii="Times New Roman" w:eastAsia="Times New Roman" w:hAnsi="Times New Roman" w:cs="Times New Roman"/>
          <w:sz w:val="24"/>
          <w:szCs w:val="24"/>
          <w:lang w:bidi="hi-IN"/>
        </w:rPr>
        <w:t>read :</w:t>
      </w:r>
      <w:proofErr w:type="gramEnd"/>
      <w:r w:rsidRPr="00742EBE">
        <w:rPr>
          <w:rFonts w:ascii="Times New Roman" w:eastAsia="Times New Roman" w:hAnsi="Times New Roman" w:cs="Times New Roman"/>
          <w:sz w:val="24"/>
          <w:szCs w:val="24"/>
          <w:lang w:bidi="hi-IN"/>
        </w:rP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w:t>
      </w:r>
      <w:r w:rsidRPr="00742EBE">
        <w:rPr>
          <w:rFonts w:ascii="Times New Roman" w:eastAsia="Times New Roman" w:hAnsi="Times New Roman" w:cs="Times New Roman"/>
          <w:sz w:val="24"/>
          <w:szCs w:val="24"/>
          <w:lang w:bidi="hi-IN"/>
        </w:rPr>
        <w:lastRenderedPageBreak/>
        <w:t xml:space="preserve">possible, let this cup pass from Me," and His blood-like sweat, are the signs of the agony of soul which the dear </w:t>
      </w:r>
      <w:proofErr w:type="spellStart"/>
      <w:r w:rsidRPr="00742EBE">
        <w:rPr>
          <w:rFonts w:ascii="Times New Roman" w:eastAsia="Times New Roman" w:hAnsi="Times New Roman" w:cs="Times New Roman"/>
          <w:sz w:val="24"/>
          <w:szCs w:val="24"/>
          <w:lang w:bidi="hi-IN"/>
        </w:rPr>
        <w:t>Saviour</w:t>
      </w:r>
      <w:proofErr w:type="spellEnd"/>
      <w:r w:rsidRPr="00742EBE">
        <w:rPr>
          <w:rFonts w:ascii="Times New Roman" w:eastAsia="Times New Roman" w:hAnsi="Times New Roman" w:cs="Times New Roman"/>
          <w:sz w:val="24"/>
          <w:szCs w:val="24"/>
          <w:lang w:bidi="hi-IN"/>
        </w:rPr>
        <w:t xml:space="preserve"> bore. The ashes and water of purification point to the power of the blood of Jesus to cleanse us from sins, and separate us to the service of God. "For if," says the inspired penman, "the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w:t>
      </w:r>
    </w:p>
    <w:p w14:paraId="6551520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7BC451A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"Not all the blood of beasts </w:t>
      </w:r>
      <w:r w:rsidRPr="00742EBE">
        <w:rPr>
          <w:rFonts w:ascii="Times New Roman" w:eastAsia="Times New Roman" w:hAnsi="Times New Roman" w:cs="Times New Roman"/>
          <w:sz w:val="24"/>
          <w:szCs w:val="24"/>
          <w:lang w:bidi="hi-IN"/>
        </w:rPr>
        <w:br/>
        <w:t xml:space="preserve">On Jewish altars slain, </w:t>
      </w:r>
      <w:r w:rsidRPr="00742EBE">
        <w:rPr>
          <w:rFonts w:ascii="Times New Roman" w:eastAsia="Times New Roman" w:hAnsi="Times New Roman" w:cs="Times New Roman"/>
          <w:sz w:val="24"/>
          <w:szCs w:val="24"/>
          <w:lang w:bidi="hi-IN"/>
        </w:rPr>
        <w:br/>
        <w:t xml:space="preserve">Could give the guilty conscience peace, </w:t>
      </w:r>
      <w:r w:rsidRPr="00742EBE">
        <w:rPr>
          <w:rFonts w:ascii="Times New Roman" w:eastAsia="Times New Roman" w:hAnsi="Times New Roman" w:cs="Times New Roman"/>
          <w:sz w:val="24"/>
          <w:szCs w:val="24"/>
          <w:lang w:bidi="hi-IN"/>
        </w:rPr>
        <w:br/>
        <w:t xml:space="preserve">Or wash away its stain. </w:t>
      </w:r>
    </w:p>
    <w:p w14:paraId="357E14B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But Christ the heavenly Lamb, </w:t>
      </w:r>
      <w:r w:rsidRPr="00742EBE">
        <w:rPr>
          <w:rFonts w:ascii="Times New Roman" w:eastAsia="Times New Roman" w:hAnsi="Times New Roman" w:cs="Times New Roman"/>
          <w:sz w:val="24"/>
          <w:szCs w:val="24"/>
          <w:lang w:bidi="hi-IN"/>
        </w:rPr>
        <w:br/>
        <w:t xml:space="preserve">Takes all our guilt away; </w:t>
      </w:r>
      <w:r w:rsidRPr="00742EBE">
        <w:rPr>
          <w:rFonts w:ascii="Times New Roman" w:eastAsia="Times New Roman" w:hAnsi="Times New Roman" w:cs="Times New Roman"/>
          <w:sz w:val="24"/>
          <w:szCs w:val="24"/>
          <w:lang w:bidi="hi-IN"/>
        </w:rPr>
        <w:br/>
        <w:t xml:space="preserve">A sacrifice of nobler name, </w:t>
      </w:r>
      <w:r w:rsidRPr="00742EBE">
        <w:rPr>
          <w:rFonts w:ascii="Times New Roman" w:eastAsia="Times New Roman" w:hAnsi="Times New Roman" w:cs="Times New Roman"/>
          <w:sz w:val="24"/>
          <w:szCs w:val="24"/>
          <w:lang w:bidi="hi-IN"/>
        </w:rPr>
        <w:br/>
        <w:t>And richer blood than they.</w:t>
      </w:r>
    </w:p>
    <w:p w14:paraId="40EE8E2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By faith I lay my hand </w:t>
      </w:r>
      <w:r w:rsidRPr="00742EBE">
        <w:rPr>
          <w:rFonts w:ascii="Times New Roman" w:eastAsia="Times New Roman" w:hAnsi="Times New Roman" w:cs="Times New Roman"/>
          <w:sz w:val="24"/>
          <w:szCs w:val="24"/>
          <w:lang w:bidi="hi-IN"/>
        </w:rPr>
        <w:br/>
        <w:t xml:space="preserve">On that dear head of Thine, </w:t>
      </w:r>
      <w:r w:rsidRPr="00742EBE">
        <w:rPr>
          <w:rFonts w:ascii="Times New Roman" w:eastAsia="Times New Roman" w:hAnsi="Times New Roman" w:cs="Times New Roman"/>
          <w:sz w:val="24"/>
          <w:szCs w:val="24"/>
          <w:lang w:bidi="hi-IN"/>
        </w:rPr>
        <w:br/>
        <w:t>While full of penitence I stand,</w:t>
      </w:r>
      <w:r w:rsidRPr="00742EBE">
        <w:rPr>
          <w:rFonts w:ascii="Times New Roman" w:eastAsia="Times New Roman" w:hAnsi="Times New Roman" w:cs="Times New Roman"/>
          <w:sz w:val="24"/>
          <w:szCs w:val="24"/>
          <w:lang w:bidi="hi-IN"/>
        </w:rPr>
        <w:br/>
        <w:t xml:space="preserve">And there confess my sin. </w:t>
      </w:r>
    </w:p>
    <w:p w14:paraId="1AD0FCF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Believing, we rejoice </w:t>
      </w:r>
      <w:r w:rsidRPr="00742EBE">
        <w:rPr>
          <w:rFonts w:ascii="Times New Roman" w:eastAsia="Times New Roman" w:hAnsi="Times New Roman" w:cs="Times New Roman"/>
          <w:sz w:val="24"/>
          <w:szCs w:val="24"/>
          <w:lang w:bidi="hi-IN"/>
        </w:rPr>
        <w:br/>
        <w:t xml:space="preserve">To see the curse remove; </w:t>
      </w:r>
      <w:r w:rsidRPr="00742EBE">
        <w:rPr>
          <w:rFonts w:ascii="Times New Roman" w:eastAsia="Times New Roman" w:hAnsi="Times New Roman" w:cs="Times New Roman"/>
          <w:sz w:val="24"/>
          <w:szCs w:val="24"/>
          <w:lang w:bidi="hi-IN"/>
        </w:rPr>
        <w:br/>
      </w:r>
      <w:r w:rsidRPr="00742EBE">
        <w:rPr>
          <w:rFonts w:ascii="Times New Roman" w:eastAsia="Times New Roman" w:hAnsi="Times New Roman" w:cs="Times New Roman"/>
          <w:sz w:val="24"/>
          <w:szCs w:val="24"/>
          <w:lang w:bidi="hi-IN"/>
        </w:rPr>
        <w:t xml:space="preserve">We bless the Lamb with heart and voice, </w:t>
      </w:r>
      <w:r w:rsidRPr="00742EBE">
        <w:rPr>
          <w:rFonts w:ascii="Times New Roman" w:eastAsia="Times New Roman" w:hAnsi="Times New Roman" w:cs="Times New Roman"/>
          <w:sz w:val="24"/>
          <w:szCs w:val="24"/>
          <w:lang w:bidi="hi-IN"/>
        </w:rPr>
        <w:br/>
        <w:t xml:space="preserve">And sing His dying love." </w:t>
      </w:r>
    </w:p>
    <w:p w14:paraId="5E852E1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Before the building of the </w:t>
      </w:r>
      <w:proofErr w:type="gramStart"/>
      <w:r w:rsidRPr="00742EBE">
        <w:rPr>
          <w:rFonts w:ascii="Times New Roman" w:eastAsia="Times New Roman" w:hAnsi="Times New Roman" w:cs="Times New Roman"/>
          <w:sz w:val="24"/>
          <w:szCs w:val="24"/>
          <w:lang w:bidi="hi-IN"/>
        </w:rPr>
        <w:t>tabernacle</w:t>
      </w:r>
      <w:proofErr w:type="gramEnd"/>
      <w:r w:rsidRPr="00742EBE">
        <w:rPr>
          <w:rFonts w:ascii="Times New Roman" w:eastAsia="Times New Roman" w:hAnsi="Times New Roman" w:cs="Times New Roman"/>
          <w:sz w:val="24"/>
          <w:szCs w:val="24"/>
          <w:lang w:bidi="hi-IN"/>
        </w:rPr>
        <w:t xml:space="preserve"> it was lawful to offer sacrifice anywhere, but afterwards there was only one spot and one altar on which sacrifices might be offered: that was on the altar right before the door of the tabernacle.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there is one place--Calvary, and one offering--Christ crucified, to which we may now come and find salvation. "I am the way, the truth, and the life; no man cometh unto the </w:t>
      </w:r>
      <w:proofErr w:type="gramStart"/>
      <w:r w:rsidRPr="00742EBE">
        <w:rPr>
          <w:rFonts w:ascii="Times New Roman" w:eastAsia="Times New Roman" w:hAnsi="Times New Roman" w:cs="Times New Roman"/>
          <w:sz w:val="24"/>
          <w:szCs w:val="24"/>
          <w:lang w:bidi="hi-IN"/>
        </w:rPr>
        <w:t>Father</w:t>
      </w:r>
      <w:proofErr w:type="gramEnd"/>
      <w:r w:rsidRPr="00742EBE">
        <w:rPr>
          <w:rFonts w:ascii="Times New Roman" w:eastAsia="Times New Roman" w:hAnsi="Times New Roman" w:cs="Times New Roman"/>
          <w:sz w:val="24"/>
          <w:szCs w:val="24"/>
          <w:lang w:bidi="hi-IN"/>
        </w:rPr>
        <w:t xml:space="preserve"> but by Me." "There is none other name given among men whereby we must be saved."</w:t>
      </w:r>
    </w:p>
    <w:p w14:paraId="230ECD52"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IX</w:t>
      </w:r>
      <w:r w:rsidRPr="00742EBE">
        <w:rPr>
          <w:rFonts w:ascii="Times New Roman" w:eastAsia="Times New Roman" w:hAnsi="Times New Roman" w:cs="Times New Roman"/>
          <w:b/>
          <w:bCs/>
          <w:sz w:val="27"/>
          <w:szCs w:val="27"/>
          <w:lang w:bidi="hi-IN"/>
        </w:rPr>
        <w:br/>
        <w:t>THE LAVER</w:t>
      </w:r>
    </w:p>
    <w:p w14:paraId="09E79A7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w:t>
      </w:r>
      <w:proofErr w:type="gramStart"/>
      <w:r w:rsidRPr="00742EBE">
        <w:rPr>
          <w:rFonts w:ascii="Times New Roman" w:eastAsia="Times New Roman" w:hAnsi="Times New Roman" w:cs="Times New Roman"/>
          <w:sz w:val="24"/>
          <w:szCs w:val="24"/>
          <w:lang w:bidi="hi-IN"/>
        </w:rPr>
        <w:t>question</w:t>
      </w:r>
      <w:proofErr w:type="gramEnd"/>
      <w:r w:rsidRPr="00742EBE">
        <w:rPr>
          <w:rFonts w:ascii="Times New Roman" w:eastAsia="Times New Roman" w:hAnsi="Times New Roman" w:cs="Times New Roman"/>
          <w:sz w:val="24"/>
          <w:szCs w:val="24"/>
          <w:lang w:bidi="hi-IN"/>
        </w:rPr>
        <w:t xml:space="preserve">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151D41E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1. 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w:t>
      </w:r>
      <w:proofErr w:type="spellStart"/>
      <w:r w:rsidRPr="00742EBE">
        <w:rPr>
          <w:rFonts w:ascii="Times New Roman" w:eastAsia="Times New Roman" w:hAnsi="Times New Roman" w:cs="Times New Roman"/>
          <w:sz w:val="24"/>
          <w:szCs w:val="24"/>
          <w:lang w:bidi="hi-IN"/>
        </w:rPr>
        <w:t>beholdeth</w:t>
      </w:r>
      <w:proofErr w:type="spellEnd"/>
      <w:r w:rsidRPr="00742EBE">
        <w:rPr>
          <w:rFonts w:ascii="Times New Roman" w:eastAsia="Times New Roman" w:hAnsi="Times New Roman" w:cs="Times New Roman"/>
          <w:sz w:val="24"/>
          <w:szCs w:val="24"/>
          <w:lang w:bidi="hi-IN"/>
        </w:rPr>
        <w:t xml:space="preserve"> himself, and </w:t>
      </w:r>
      <w:proofErr w:type="spellStart"/>
      <w:r w:rsidRPr="00742EBE">
        <w:rPr>
          <w:rFonts w:ascii="Times New Roman" w:eastAsia="Times New Roman" w:hAnsi="Times New Roman" w:cs="Times New Roman"/>
          <w:sz w:val="24"/>
          <w:szCs w:val="24"/>
          <w:lang w:bidi="hi-IN"/>
        </w:rPr>
        <w:t>goeth</w:t>
      </w:r>
      <w:proofErr w:type="spellEnd"/>
      <w:r w:rsidRPr="00742EBE">
        <w:rPr>
          <w:rFonts w:ascii="Times New Roman" w:eastAsia="Times New Roman" w:hAnsi="Times New Roman" w:cs="Times New Roman"/>
          <w:sz w:val="24"/>
          <w:szCs w:val="24"/>
          <w:lang w:bidi="hi-IN"/>
        </w:rPr>
        <w:t xml:space="preserve"> away, and straightway </w:t>
      </w:r>
      <w:proofErr w:type="spellStart"/>
      <w:r w:rsidRPr="00742EBE">
        <w:rPr>
          <w:rFonts w:ascii="Times New Roman" w:eastAsia="Times New Roman" w:hAnsi="Times New Roman" w:cs="Times New Roman"/>
          <w:sz w:val="24"/>
          <w:szCs w:val="24"/>
          <w:lang w:bidi="hi-IN"/>
        </w:rPr>
        <w:t>forgeteth</w:t>
      </w:r>
      <w:proofErr w:type="spellEnd"/>
      <w:r w:rsidRPr="00742EBE">
        <w:rPr>
          <w:rFonts w:ascii="Times New Roman" w:eastAsia="Times New Roman" w:hAnsi="Times New Roman" w:cs="Times New Roman"/>
          <w:sz w:val="24"/>
          <w:szCs w:val="24"/>
          <w:lang w:bidi="hi-IN"/>
        </w:rPr>
        <w:t xml:space="preserve"> what manner of man he was. But he that </w:t>
      </w:r>
      <w:proofErr w:type="spellStart"/>
      <w:r w:rsidRPr="00742EBE">
        <w:rPr>
          <w:rFonts w:ascii="Times New Roman" w:eastAsia="Times New Roman" w:hAnsi="Times New Roman" w:cs="Times New Roman"/>
          <w:sz w:val="24"/>
          <w:szCs w:val="24"/>
          <w:lang w:bidi="hi-IN"/>
        </w:rPr>
        <w:t>looketh</w:t>
      </w:r>
      <w:proofErr w:type="spellEnd"/>
      <w:r w:rsidRPr="00742EBE">
        <w:rPr>
          <w:rFonts w:ascii="Times New Roman" w:eastAsia="Times New Roman" w:hAnsi="Times New Roman" w:cs="Times New Roman"/>
          <w:sz w:val="24"/>
          <w:szCs w:val="24"/>
          <w:lang w:bidi="hi-IN"/>
        </w:rPr>
        <w:t xml:space="preserve"> into the perfect law, the law of liberty, and so </w:t>
      </w:r>
      <w:proofErr w:type="spellStart"/>
      <w:r w:rsidRPr="00742EBE">
        <w:rPr>
          <w:rFonts w:ascii="Times New Roman" w:eastAsia="Times New Roman" w:hAnsi="Times New Roman" w:cs="Times New Roman"/>
          <w:sz w:val="24"/>
          <w:szCs w:val="24"/>
          <w:lang w:bidi="hi-IN"/>
        </w:rPr>
        <w:t>continueth</w:t>
      </w:r>
      <w:proofErr w:type="spellEnd"/>
      <w:r w:rsidRPr="00742EBE">
        <w:rPr>
          <w:rFonts w:ascii="Times New Roman" w:eastAsia="Times New Roman" w:hAnsi="Times New Roman" w:cs="Times New Roman"/>
          <w:sz w:val="24"/>
          <w:szCs w:val="24"/>
          <w:lang w:bidi="hi-IN"/>
        </w:rPr>
        <w:t xml:space="preserve">, being not a hearer that </w:t>
      </w:r>
      <w:proofErr w:type="spellStart"/>
      <w:r w:rsidRPr="00742EBE">
        <w:rPr>
          <w:rFonts w:ascii="Times New Roman" w:eastAsia="Times New Roman" w:hAnsi="Times New Roman" w:cs="Times New Roman"/>
          <w:sz w:val="24"/>
          <w:szCs w:val="24"/>
          <w:lang w:bidi="hi-IN"/>
        </w:rPr>
        <w:t>forgeteth</w:t>
      </w:r>
      <w:proofErr w:type="spellEnd"/>
      <w:r w:rsidRPr="00742EBE">
        <w:rPr>
          <w:rFonts w:ascii="Times New Roman" w:eastAsia="Times New Roman" w:hAnsi="Times New Roman" w:cs="Times New Roman"/>
          <w:sz w:val="24"/>
          <w:szCs w:val="24"/>
          <w:lang w:bidi="hi-IN"/>
        </w:rP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rsidRPr="00742EBE">
        <w:rPr>
          <w:rFonts w:ascii="Times New Roman" w:eastAsia="Times New Roman" w:hAnsi="Times New Roman" w:cs="Times New Roman"/>
          <w:sz w:val="24"/>
          <w:szCs w:val="24"/>
          <w:lang w:bidi="hi-IN"/>
        </w:rPr>
        <w:t>quickeneth</w:t>
      </w:r>
      <w:proofErr w:type="spellEnd"/>
      <w:r w:rsidRPr="00742EBE">
        <w:rPr>
          <w:rFonts w:ascii="Times New Roman" w:eastAsia="Times New Roman" w:hAnsi="Times New Roman" w:cs="Times New Roman"/>
          <w:sz w:val="24"/>
          <w:szCs w:val="24"/>
          <w:lang w:bidi="hi-IN"/>
        </w:rP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w:t>
      </w:r>
    </w:p>
    <w:p w14:paraId="1E76657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w:t>
      </w:r>
      <w:r w:rsidRPr="00742EBE">
        <w:rPr>
          <w:rFonts w:ascii="Times New Roman" w:eastAsia="Times New Roman" w:hAnsi="Times New Roman" w:cs="Times New Roman"/>
          <w:sz w:val="24"/>
          <w:szCs w:val="24"/>
          <w:lang w:bidi="hi-IN"/>
        </w:rPr>
        <w:t>the remission of your sins." Baptism admits into the "one, body," the church. "Ye are all baptized into one body." Baptism is in order to "salvation" or "remission of sins." See Mark 16:15-16; Acts 2:28.</w:t>
      </w:r>
    </w:p>
    <w:p w14:paraId="3F1EFCD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rsidRPr="00742EBE">
        <w:rPr>
          <w:rFonts w:ascii="Times New Roman" w:eastAsia="Times New Roman" w:hAnsi="Times New Roman" w:cs="Times New Roman"/>
          <w:sz w:val="24"/>
          <w:szCs w:val="24"/>
          <w:lang w:bidi="hi-IN"/>
        </w:rPr>
        <w:t>i</w:t>
      </w:r>
      <w:proofErr w:type="spellEnd"/>
      <w:r w:rsidRPr="00742EBE">
        <w:rPr>
          <w:rFonts w:ascii="Times New Roman" w:eastAsia="Times New Roman" w:hAnsi="Times New Roman" w:cs="Times New Roman"/>
          <w:sz w:val="24"/>
          <w:szCs w:val="24"/>
          <w:lang w:bidi="hi-IN"/>
        </w:rPr>
        <w:t>.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42A69DC5"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X</w:t>
      </w:r>
      <w:r w:rsidRPr="00742EBE">
        <w:rPr>
          <w:rFonts w:ascii="Times New Roman" w:eastAsia="Times New Roman" w:hAnsi="Times New Roman" w:cs="Times New Roman"/>
          <w:b/>
          <w:bCs/>
          <w:sz w:val="27"/>
          <w:szCs w:val="27"/>
          <w:lang w:bidi="hi-IN"/>
        </w:rPr>
        <w:br/>
        <w:t>THE PRIESTHOOD</w:t>
      </w:r>
    </w:p>
    <w:p w14:paraId="0CFF5F7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rsidRPr="00742EBE">
        <w:rPr>
          <w:rFonts w:ascii="Times New Roman" w:eastAsia="Times New Roman" w:hAnsi="Times New Roman" w:cs="Times New Roman"/>
          <w:sz w:val="24"/>
          <w:szCs w:val="24"/>
          <w:lang w:bidi="hi-IN"/>
        </w:rPr>
        <w:t>wast</w:t>
      </w:r>
      <w:proofErr w:type="spellEnd"/>
      <w:r w:rsidRPr="00742EBE">
        <w:rPr>
          <w:rFonts w:ascii="Times New Roman" w:eastAsia="Times New Roman" w:hAnsi="Times New Roman" w:cs="Times New Roman"/>
          <w:sz w:val="24"/>
          <w:szCs w:val="24"/>
          <w:lang w:bidi="hi-IN"/>
        </w:rPr>
        <w:t xml:space="preserve"> slain, and didst purchase unto God with Thy blood, men of every tribe, and tongue, and people, and nation, and </w:t>
      </w:r>
      <w:proofErr w:type="spellStart"/>
      <w:r w:rsidRPr="00742EBE">
        <w:rPr>
          <w:rFonts w:ascii="Times New Roman" w:eastAsia="Times New Roman" w:hAnsi="Times New Roman" w:cs="Times New Roman"/>
          <w:sz w:val="24"/>
          <w:szCs w:val="24"/>
          <w:lang w:bidi="hi-IN"/>
        </w:rPr>
        <w:t>madest</w:t>
      </w:r>
      <w:proofErr w:type="spellEnd"/>
      <w:r w:rsidRPr="00742EBE">
        <w:rPr>
          <w:rFonts w:ascii="Times New Roman" w:eastAsia="Times New Roman" w:hAnsi="Times New Roman" w:cs="Times New Roman"/>
          <w:sz w:val="24"/>
          <w:szCs w:val="24"/>
          <w:lang w:bidi="hi-IN"/>
        </w:rPr>
        <w:t xml:space="preserve"> them to be unto our God a kingdom and priests, and they reign on the earth" Rev. 5:9, 10. "Having therefore, </w:t>
      </w:r>
      <w:r w:rsidRPr="00742EBE">
        <w:rPr>
          <w:rFonts w:ascii="Times New Roman" w:eastAsia="Times New Roman" w:hAnsi="Times New Roman" w:cs="Times New Roman"/>
          <w:sz w:val="24"/>
          <w:szCs w:val="24"/>
          <w:lang w:bidi="hi-IN"/>
        </w:rPr>
        <w:lastRenderedPageBreak/>
        <w:t>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w:t>
      </w:r>
    </w:p>
    <w:p w14:paraId="3BFF1ED8" w14:textId="77777777" w:rsidR="00742EBE" w:rsidRPr="00742EBE" w:rsidRDefault="00742EBE" w:rsidP="00742EBE">
      <w:pPr>
        <w:spacing w:after="0"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These scriptures </w:t>
      </w:r>
      <w:proofErr w:type="gramStart"/>
      <w:r w:rsidRPr="00742EBE">
        <w:rPr>
          <w:rFonts w:ascii="Times New Roman" w:eastAsia="Times New Roman" w:hAnsi="Times New Roman" w:cs="Times New Roman"/>
          <w:sz w:val="24"/>
          <w:szCs w:val="24"/>
          <w:lang w:bidi="hi-IN"/>
        </w:rPr>
        <w:t>teach:-</w:t>
      </w:r>
      <w:proofErr w:type="gramEnd"/>
      <w:r w:rsidRPr="00742EBE">
        <w:rPr>
          <w:rFonts w:ascii="Times New Roman" w:eastAsia="Times New Roman" w:hAnsi="Times New Roman" w:cs="Times New Roman"/>
          <w:sz w:val="24"/>
          <w:szCs w:val="24"/>
          <w:lang w:bidi="hi-IN"/>
        </w:rPr>
        <w:t>-</w:t>
      </w:r>
    </w:p>
    <w:p w14:paraId="454F158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w:t>
      </w:r>
      <w:proofErr w:type="gramStart"/>
      <w:r w:rsidRPr="00742EBE">
        <w:rPr>
          <w:rFonts w:ascii="Times New Roman" w:eastAsia="Times New Roman" w:hAnsi="Times New Roman" w:cs="Times New Roman"/>
          <w:sz w:val="24"/>
          <w:szCs w:val="24"/>
          <w:lang w:bidi="hi-IN"/>
        </w:rPr>
        <w:t>one man</w:t>
      </w:r>
      <w:proofErr w:type="gramEnd"/>
      <w:r w:rsidRPr="00742EBE">
        <w:rPr>
          <w:rFonts w:ascii="Times New Roman" w:eastAsia="Times New Roman" w:hAnsi="Times New Roman" w:cs="Times New Roman"/>
          <w:sz w:val="24"/>
          <w:szCs w:val="24"/>
          <w:lang w:bidi="hi-IN"/>
        </w:rPr>
        <w:t xml:space="preserve"> ministry, and indeed every form of mere officialism are traceable to this gigantic evil.</w:t>
      </w:r>
    </w:p>
    <w:p w14:paraId="05FA3D8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6C1646B1"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3. That the consecration of the priest under the law was typical of the Christian's consecration to Christ.</w:t>
      </w:r>
    </w:p>
    <w:p w14:paraId="2DA2E36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We have seen in previous chapters that the relative positions of the altar of burnt offering and the laver </w:t>
      </w:r>
      <w:r w:rsidRPr="00742EBE">
        <w:rPr>
          <w:rFonts w:ascii="Times New Roman" w:eastAsia="Times New Roman" w:hAnsi="Times New Roman" w:cs="Times New Roman"/>
          <w:sz w:val="24"/>
          <w:szCs w:val="24"/>
          <w:lang w:bidi="hi-IN"/>
        </w:rPr>
        <w:t xml:space="preserve">in the court of the tabernacle indicated the way of salvation. For as both stood opposite the door of the tabernacle, so the cross of Christ and the ordinance of baptism stand opposite the church and must be approached to enter it. Again the first thing approached through the gate of the court was the altar, and then the laver. So in the way of salvation the sinner first comes to Christ crucified, believing, repenting; then as a penitent believer in Jesus he is baptized, and enters the church. Now this order has been reversed by the introduction of infant baptism. This </w:t>
      </w:r>
      <w:proofErr w:type="spellStart"/>
      <w:r w:rsidRPr="00742EBE">
        <w:rPr>
          <w:rFonts w:ascii="Times New Roman" w:eastAsia="Times New Roman" w:hAnsi="Times New Roman" w:cs="Times New Roman"/>
          <w:sz w:val="24"/>
          <w:szCs w:val="24"/>
          <w:lang w:bidi="hi-IN"/>
        </w:rPr>
        <w:t>practise</w:t>
      </w:r>
      <w:proofErr w:type="spellEnd"/>
      <w:r w:rsidRPr="00742EBE">
        <w:rPr>
          <w:rFonts w:ascii="Times New Roman" w:eastAsia="Times New Roman" w:hAnsi="Times New Roman" w:cs="Times New Roman"/>
          <w:sz w:val="24"/>
          <w:szCs w:val="24"/>
          <w:lang w:bidi="hi-IN"/>
        </w:rPr>
        <w:t xml:space="preserve"> places the "laver of regeneration" before the cross of Christ, and has led to some terrible errors of doctrine; for, correctly </w:t>
      </w:r>
      <w:proofErr w:type="spellStart"/>
      <w:r w:rsidRPr="00742EBE">
        <w:rPr>
          <w:rFonts w:ascii="Times New Roman" w:eastAsia="Times New Roman" w:hAnsi="Times New Roman" w:cs="Times New Roman"/>
          <w:sz w:val="24"/>
          <w:szCs w:val="24"/>
          <w:lang w:bidi="hi-IN"/>
        </w:rPr>
        <w:t>recognising</w:t>
      </w:r>
      <w:proofErr w:type="spellEnd"/>
      <w:r w:rsidRPr="00742EBE">
        <w:rPr>
          <w:rFonts w:ascii="Times New Roman" w:eastAsia="Times New Roman" w:hAnsi="Times New Roman" w:cs="Times New Roman"/>
          <w:sz w:val="24"/>
          <w:szCs w:val="24"/>
          <w:lang w:bidi="hi-IN"/>
        </w:rPr>
        <w:t xml:space="preserve">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w:t>
      </w:r>
      <w:r w:rsidRPr="00742EBE">
        <w:rPr>
          <w:rFonts w:ascii="Times New Roman" w:eastAsia="Times New Roman" w:hAnsi="Times New Roman" w:cs="Times New Roman"/>
          <w:sz w:val="24"/>
          <w:szCs w:val="24"/>
          <w:lang w:bidi="hi-IN"/>
        </w:rPr>
        <w:lastRenderedPageBreak/>
        <w:t xml:space="preserve">the poor lost sinner must first come with faith and repentance to the crucified </w:t>
      </w:r>
      <w:proofErr w:type="spellStart"/>
      <w:r w:rsidRPr="00742EBE">
        <w:rPr>
          <w:rFonts w:ascii="Times New Roman" w:eastAsia="Times New Roman" w:hAnsi="Times New Roman" w:cs="Times New Roman"/>
          <w:sz w:val="24"/>
          <w:szCs w:val="24"/>
          <w:lang w:bidi="hi-IN"/>
        </w:rPr>
        <w:t>Saviour</w:t>
      </w:r>
      <w:proofErr w:type="spellEnd"/>
      <w:r w:rsidRPr="00742EBE">
        <w:rPr>
          <w:rFonts w:ascii="Times New Roman" w:eastAsia="Times New Roman" w:hAnsi="Times New Roman" w:cs="Times New Roman"/>
          <w:sz w:val="24"/>
          <w:szCs w:val="24"/>
          <w:lang w:bidi="hi-IN"/>
        </w:rPr>
        <w:t xml:space="preserve">--to the blood of his cross--and thus believing, be </w:t>
      </w:r>
      <w:proofErr w:type="spellStart"/>
      <w:r w:rsidRPr="00742EBE">
        <w:rPr>
          <w:rFonts w:ascii="Times New Roman" w:eastAsia="Times New Roman" w:hAnsi="Times New Roman" w:cs="Times New Roman"/>
          <w:sz w:val="24"/>
          <w:szCs w:val="24"/>
          <w:lang w:bidi="hi-IN"/>
        </w:rPr>
        <w:t>baptised</w:t>
      </w:r>
      <w:proofErr w:type="spellEnd"/>
      <w:r w:rsidRPr="00742EBE">
        <w:rPr>
          <w:rFonts w:ascii="Times New Roman" w:eastAsia="Times New Roman" w:hAnsi="Times New Roman" w:cs="Times New Roman"/>
          <w:sz w:val="24"/>
          <w:szCs w:val="24"/>
          <w:lang w:bidi="hi-IN"/>
        </w:rPr>
        <w:t xml:space="preserve"> in water into the name of the Father, the Son, and the Holy Spirit, and thus "putting on Christ" he is robed in his spotless righteousness, and is fitted to enter the Church and become a lively member of the same.</w:t>
      </w:r>
    </w:p>
    <w:p w14:paraId="5CFB6818"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Church, and devoutly serve the great King, and sweetly enjoy the "communion of saints."</w:t>
      </w:r>
    </w:p>
    <w:p w14:paraId="1A02C5C8"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XI</w:t>
      </w:r>
      <w:r w:rsidRPr="00742EBE">
        <w:rPr>
          <w:rFonts w:ascii="Times New Roman" w:eastAsia="Times New Roman" w:hAnsi="Times New Roman" w:cs="Times New Roman"/>
          <w:b/>
          <w:bCs/>
          <w:sz w:val="27"/>
          <w:szCs w:val="27"/>
          <w:lang w:bidi="hi-IN"/>
        </w:rPr>
        <w:br/>
        <w:t>THE HOLY PLACE</w:t>
      </w:r>
    </w:p>
    <w:p w14:paraId="776A531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w:t>
      </w:r>
      <w:r w:rsidRPr="00742EBE">
        <w:rPr>
          <w:rFonts w:ascii="Times New Roman" w:eastAsia="Times New Roman" w:hAnsi="Times New Roman" w:cs="Times New Roman"/>
          <w:sz w:val="24"/>
          <w:szCs w:val="24"/>
          <w:lang w:bidi="hi-IN"/>
        </w:rPr>
        <w:t>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45024D2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Of the church when first established (Acts 2:42) it is said "They continued steadfastly in the apostles' teaching and fellowship; in the breaking of bread and the prayers." This passage indicates the principle things which engaged the devotion and worship of the church. And in our examination of the tabernacle, with its furniture and its services, we shall find that these things were the very things most prominently </w:t>
      </w:r>
      <w:proofErr w:type="spellStart"/>
      <w:r w:rsidRPr="00742EBE">
        <w:rPr>
          <w:rFonts w:ascii="Times New Roman" w:eastAsia="Times New Roman" w:hAnsi="Times New Roman" w:cs="Times New Roman"/>
          <w:sz w:val="24"/>
          <w:szCs w:val="24"/>
          <w:lang w:bidi="hi-IN"/>
        </w:rPr>
        <w:t>symbolised</w:t>
      </w:r>
      <w:proofErr w:type="spellEnd"/>
      <w:r w:rsidRPr="00742EBE">
        <w:rPr>
          <w:rFonts w:ascii="Times New Roman" w:eastAsia="Times New Roman" w:hAnsi="Times New Roman" w:cs="Times New Roman"/>
          <w:sz w:val="24"/>
          <w:szCs w:val="24"/>
          <w:lang w:bidi="hi-IN"/>
        </w:rPr>
        <w:t>.</w:t>
      </w:r>
    </w:p>
    <w:p w14:paraId="0455D89D"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LAMPSTAND.</w:t>
      </w:r>
    </w:p>
    <w:p w14:paraId="6C63A88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was burnt in the lamps, which emitted an exceedingly bright flame. The lights were never allowed to go out, but it was the duty of the priests to keep them replenished with oil and trimmed continually. </w:t>
      </w:r>
      <w:r w:rsidRPr="00742EBE">
        <w:rPr>
          <w:rFonts w:ascii="Times New Roman" w:eastAsia="Times New Roman" w:hAnsi="Times New Roman" w:cs="Times New Roman"/>
          <w:sz w:val="24"/>
          <w:szCs w:val="24"/>
          <w:lang w:bidi="hi-IN"/>
        </w:rPr>
        <w:lastRenderedPageBreak/>
        <w:t>Golden snuffers were provided to assist in the trimming, but no extinguishers. The lampstand was placed on the left side of the holy place, and was ITS ONLY LIGHT.</w:t>
      </w:r>
    </w:p>
    <w:p w14:paraId="4645CE7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w:t>
      </w:r>
      <w:proofErr w:type="gramStart"/>
      <w:r w:rsidRPr="00742EBE">
        <w:rPr>
          <w:rFonts w:ascii="Times New Roman" w:eastAsia="Times New Roman" w:hAnsi="Times New Roman" w:cs="Times New Roman"/>
          <w:sz w:val="24"/>
          <w:szCs w:val="24"/>
          <w:lang w:bidi="hi-IN"/>
        </w:rPr>
        <w:t>conclusion:-</w:t>
      </w:r>
      <w:proofErr w:type="gramEnd"/>
      <w:r w:rsidRPr="00742EBE">
        <w:rPr>
          <w:rFonts w:ascii="Times New Roman" w:eastAsia="Times New Roman" w:hAnsi="Times New Roman" w:cs="Times New Roman"/>
          <w:sz w:val="24"/>
          <w:szCs w:val="24"/>
          <w:lang w:bidi="hi-IN"/>
        </w:rPr>
        <w:t>-</w:t>
      </w:r>
    </w:p>
    <w:p w14:paraId="7F0E6958"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1. 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w:t>
      </w:r>
    </w:p>
    <w:p w14:paraId="66EC450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2. Pure gold is the most enduring of substances. Here again the lampstand testifies to the word of God which "</w:t>
      </w:r>
      <w:proofErr w:type="spellStart"/>
      <w:r w:rsidRPr="00742EBE">
        <w:rPr>
          <w:rFonts w:ascii="Times New Roman" w:eastAsia="Times New Roman" w:hAnsi="Times New Roman" w:cs="Times New Roman"/>
          <w:sz w:val="24"/>
          <w:szCs w:val="24"/>
          <w:lang w:bidi="hi-IN"/>
        </w:rPr>
        <w:t>endureth</w:t>
      </w:r>
      <w:proofErr w:type="spellEnd"/>
      <w:r w:rsidRPr="00742EBE">
        <w:rPr>
          <w:rFonts w:ascii="Times New Roman" w:eastAsia="Times New Roman" w:hAnsi="Times New Roman" w:cs="Times New Roman"/>
          <w:sz w:val="24"/>
          <w:szCs w:val="24"/>
          <w:lang w:bidi="hi-IN"/>
        </w:rPr>
        <w:t xml:space="preserve">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w:t>
      </w:r>
    </w:p>
    <w:p w14:paraId="1122467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3. It was exceedingly beautiful. The word of God is full of the beauty of holiness.</w:t>
      </w:r>
    </w:p>
    <w:p w14:paraId="6AF5F9E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4. The seven branches point to perfection--completeness. 'The number seven was the perfect number. It has been suggested with considerable force and beauty (see </w:t>
      </w:r>
      <w:proofErr w:type="spellStart"/>
      <w:r w:rsidRPr="00742EBE">
        <w:rPr>
          <w:rFonts w:ascii="Times New Roman" w:eastAsia="Times New Roman" w:hAnsi="Times New Roman" w:cs="Times New Roman"/>
          <w:sz w:val="24"/>
          <w:szCs w:val="24"/>
          <w:lang w:bidi="hi-IN"/>
        </w:rPr>
        <w:t>Maston's</w:t>
      </w:r>
      <w:proofErr w:type="spellEnd"/>
      <w:r w:rsidRPr="00742EBE">
        <w:rPr>
          <w:rFonts w:ascii="Times New Roman" w:eastAsia="Times New Roman" w:hAnsi="Times New Roman" w:cs="Times New Roman"/>
          <w:sz w:val="24"/>
          <w:szCs w:val="24"/>
          <w:lang w:bidi="hi-IN"/>
        </w:rPr>
        <w:t xml:space="preserve">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w:t>
      </w:r>
      <w:r w:rsidRPr="00742EBE">
        <w:rPr>
          <w:rFonts w:ascii="Times New Roman" w:eastAsia="Times New Roman" w:hAnsi="Times New Roman" w:cs="Times New Roman"/>
          <w:sz w:val="24"/>
          <w:szCs w:val="24"/>
          <w:lang w:bidi="hi-IN"/>
        </w:rPr>
        <w:t xml:space="preserve">to point to another matter. I take it that the old covenant institutions were typical of things which essentially belong to the new. The lamp-stand therefore represents NEW COVENANT TEACHING, </w:t>
      </w:r>
      <w:proofErr w:type="spellStart"/>
      <w:r w:rsidRPr="00742EBE">
        <w:rPr>
          <w:rFonts w:ascii="Times New Roman" w:eastAsia="Times New Roman" w:hAnsi="Times New Roman" w:cs="Times New Roman"/>
          <w:sz w:val="24"/>
          <w:szCs w:val="24"/>
          <w:lang w:bidi="hi-IN"/>
        </w:rPr>
        <w:t>i</w:t>
      </w:r>
      <w:proofErr w:type="spellEnd"/>
      <w:r w:rsidRPr="00742EBE">
        <w:rPr>
          <w:rFonts w:ascii="Times New Roman" w:eastAsia="Times New Roman" w:hAnsi="Times New Roman" w:cs="Times New Roman"/>
          <w:sz w:val="24"/>
          <w:szCs w:val="24"/>
          <w:lang w:bidi="hi-IN"/>
        </w:rPr>
        <w:t xml:space="preserve">. e., the teaching of the apostles. </w:t>
      </w:r>
      <w:proofErr w:type="gramStart"/>
      <w:r w:rsidRPr="00742EBE">
        <w:rPr>
          <w:rFonts w:ascii="Times New Roman" w:eastAsia="Times New Roman" w:hAnsi="Times New Roman" w:cs="Times New Roman"/>
          <w:sz w:val="24"/>
          <w:szCs w:val="24"/>
          <w:lang w:bidi="hi-IN"/>
        </w:rPr>
        <w:t>Hence</w:t>
      </w:r>
      <w:proofErr w:type="gramEnd"/>
      <w:r w:rsidRPr="00742EBE">
        <w:rPr>
          <w:rFonts w:ascii="Times New Roman" w:eastAsia="Times New Roman" w:hAnsi="Times New Roman" w:cs="Times New Roman"/>
          <w:sz w:val="24"/>
          <w:szCs w:val="24"/>
          <w:lang w:bidi="hi-IN"/>
        </w:rPr>
        <w:t xml:space="preserve"> I take the seven branches-the perfect number--to represent the "unity of the spirit" as </w:t>
      </w:r>
      <w:proofErr w:type="spellStart"/>
      <w:r w:rsidRPr="00742EBE">
        <w:rPr>
          <w:rFonts w:ascii="Times New Roman" w:eastAsia="Times New Roman" w:hAnsi="Times New Roman" w:cs="Times New Roman"/>
          <w:sz w:val="24"/>
          <w:szCs w:val="24"/>
          <w:lang w:bidi="hi-IN"/>
        </w:rPr>
        <w:t>summarised</w:t>
      </w:r>
      <w:proofErr w:type="spellEnd"/>
      <w:r w:rsidRPr="00742EBE">
        <w:rPr>
          <w:rFonts w:ascii="Times New Roman" w:eastAsia="Times New Roman" w:hAnsi="Times New Roman" w:cs="Times New Roman"/>
          <w:sz w:val="24"/>
          <w:szCs w:val="24"/>
          <w:lang w:bidi="hi-IN"/>
        </w:rPr>
        <w:t xml:space="preserve">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7981E9D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to remove any one of the things mentioned by Paul in the "unity of the spirit," were to destroy its completeness and render it deformed. Suppose we try its effect. Let us remove from Christianity (for that is what spirit" means) the "one Lord." How meaningless would all the rest become!</w:t>
      </w:r>
    </w:p>
    <w:p w14:paraId="07F5AB5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There would be a body with a spirit, but no head. Faith would have no attraction, no object; baptism would have no </w:t>
      </w:r>
      <w:proofErr w:type="gramStart"/>
      <w:r w:rsidRPr="00742EBE">
        <w:rPr>
          <w:rFonts w:ascii="Times New Roman" w:eastAsia="Times New Roman" w:hAnsi="Times New Roman" w:cs="Times New Roman"/>
          <w:sz w:val="24"/>
          <w:szCs w:val="24"/>
          <w:lang w:bidi="hi-IN"/>
        </w:rPr>
        <w:t>end :</w:t>
      </w:r>
      <w:proofErr w:type="gramEnd"/>
      <w:r w:rsidRPr="00742EBE">
        <w:rPr>
          <w:rFonts w:ascii="Times New Roman" w:eastAsia="Times New Roman" w:hAnsi="Times New Roman" w:cs="Times New Roman"/>
          <w:sz w:val="24"/>
          <w:szCs w:val="24"/>
          <w:lang w:bidi="hi-IN"/>
        </w:rPr>
        <w:t xml:space="preserve"> and hope would have no incentive.</w:t>
      </w:r>
    </w:p>
    <w:p w14:paraId="76BBCDCC"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w:t>
      </w:r>
      <w:proofErr w:type="spellStart"/>
      <w:r w:rsidRPr="00742EBE">
        <w:rPr>
          <w:rFonts w:ascii="Times New Roman" w:eastAsia="Times New Roman" w:hAnsi="Times New Roman" w:cs="Times New Roman"/>
          <w:sz w:val="24"/>
          <w:szCs w:val="24"/>
          <w:lang w:bidi="hi-IN"/>
        </w:rPr>
        <w:t>organisers</w:t>
      </w:r>
      <w:proofErr w:type="spellEnd"/>
      <w:r w:rsidRPr="00742EBE">
        <w:rPr>
          <w:rFonts w:ascii="Times New Roman" w:eastAsia="Times New Roman" w:hAnsi="Times New Roman" w:cs="Times New Roman"/>
          <w:sz w:val="24"/>
          <w:szCs w:val="24"/>
          <w:lang w:bidi="hi-IN"/>
        </w:rPr>
        <w:t xml:space="preserve"> of the Church. If this great truth had always been </w:t>
      </w:r>
      <w:proofErr w:type="spellStart"/>
      <w:r w:rsidRPr="00742EBE">
        <w:rPr>
          <w:rFonts w:ascii="Times New Roman" w:eastAsia="Times New Roman" w:hAnsi="Times New Roman" w:cs="Times New Roman"/>
          <w:sz w:val="24"/>
          <w:szCs w:val="24"/>
          <w:lang w:bidi="hi-IN"/>
        </w:rPr>
        <w:t>recognised</w:t>
      </w:r>
      <w:proofErr w:type="spellEnd"/>
      <w:r w:rsidRPr="00742EBE">
        <w:rPr>
          <w:rFonts w:ascii="Times New Roman" w:eastAsia="Times New Roman" w:hAnsi="Times New Roman" w:cs="Times New Roman"/>
          <w:sz w:val="24"/>
          <w:szCs w:val="24"/>
          <w:lang w:bidi="hi-IN"/>
        </w:rPr>
        <w:t xml:space="preserve">, human creeds, doctrines, and sects had been impossible. To this authority nature and reason must submit. In proportion as the "apostles' teaching" prevails in the Church, shall we as Christians discern our place and work, and behold the glory of Christ in all His ordinances. 6. The lamps were to be kept trimmed and burning by the priests.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in the Church God's people are in duty bound to preserve the faith as at first delivered, and to keep it free from all interpolations and perversions.</w:t>
      </w:r>
    </w:p>
    <w:p w14:paraId="1DD3021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the reason for the apostles' teaching in the church is that Christ may be our light, that we may be filled with His light, and go forth into the world to be in our turn "The light of the world."</w:t>
      </w:r>
    </w:p>
    <w:p w14:paraId="14BD9E23"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XII</w:t>
      </w:r>
      <w:r w:rsidRPr="00742EBE">
        <w:rPr>
          <w:rFonts w:ascii="Times New Roman" w:eastAsia="Times New Roman" w:hAnsi="Times New Roman" w:cs="Times New Roman"/>
          <w:b/>
          <w:bCs/>
          <w:sz w:val="27"/>
          <w:szCs w:val="27"/>
          <w:lang w:bidi="hi-IN"/>
        </w:rPr>
        <w:br/>
        <w:t>THE TABLE OF SHEW-BREAD</w:t>
      </w:r>
    </w:p>
    <w:p w14:paraId="49686B3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THIS was a table made of </w:t>
      </w:r>
      <w:proofErr w:type="spellStart"/>
      <w:r w:rsidRPr="00742EBE">
        <w:rPr>
          <w:rFonts w:ascii="Times New Roman" w:eastAsia="Times New Roman" w:hAnsi="Times New Roman" w:cs="Times New Roman"/>
          <w:sz w:val="24"/>
          <w:szCs w:val="24"/>
          <w:lang w:bidi="hi-IN"/>
        </w:rPr>
        <w:t>accasia</w:t>
      </w:r>
      <w:proofErr w:type="spellEnd"/>
      <w:r w:rsidRPr="00742EBE">
        <w:rPr>
          <w:rFonts w:ascii="Times New Roman" w:eastAsia="Times New Roman" w:hAnsi="Times New Roman" w:cs="Times New Roman"/>
          <w:sz w:val="24"/>
          <w:szCs w:val="24"/>
          <w:lang w:bidi="hi-IN"/>
        </w:rPr>
        <w:t xml:space="preserve">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45E640A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There is no doubt, I think, that this was intended to </w:t>
      </w:r>
      <w:proofErr w:type="spellStart"/>
      <w:r w:rsidRPr="00742EBE">
        <w:rPr>
          <w:rFonts w:ascii="Times New Roman" w:eastAsia="Times New Roman" w:hAnsi="Times New Roman" w:cs="Times New Roman"/>
          <w:sz w:val="24"/>
          <w:szCs w:val="24"/>
          <w:lang w:bidi="hi-IN"/>
        </w:rPr>
        <w:t>symbolise</w:t>
      </w:r>
      <w:proofErr w:type="spellEnd"/>
      <w:r w:rsidRPr="00742EBE">
        <w:rPr>
          <w:rFonts w:ascii="Times New Roman" w:eastAsia="Times New Roman" w:hAnsi="Times New Roman" w:cs="Times New Roman"/>
          <w:sz w:val="24"/>
          <w:szCs w:val="24"/>
          <w:lang w:bidi="hi-IN"/>
        </w:rPr>
        <w:t xml:space="preserv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rsidRPr="00742EBE">
        <w:rPr>
          <w:rFonts w:ascii="Times New Roman" w:eastAsia="Times New Roman" w:hAnsi="Times New Roman" w:cs="Times New Roman"/>
          <w:sz w:val="24"/>
          <w:szCs w:val="24"/>
          <w:lang w:bidi="hi-IN"/>
        </w:rPr>
        <w:t>perisheth</w:t>
      </w:r>
      <w:proofErr w:type="spellEnd"/>
      <w:r w:rsidRPr="00742EBE">
        <w:rPr>
          <w:rFonts w:ascii="Times New Roman" w:eastAsia="Times New Roman" w:hAnsi="Times New Roman" w:cs="Times New Roman"/>
          <w:sz w:val="24"/>
          <w:szCs w:val="24"/>
          <w:lang w:bidi="hi-IN"/>
        </w:rP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the Lord's supper is, by the true Church, eaten every first day of the week: the day now devoted to Christian worship. "On the first day of the week the </w:t>
      </w:r>
      <w:r w:rsidRPr="00742EBE">
        <w:rPr>
          <w:rFonts w:ascii="Times New Roman" w:eastAsia="Times New Roman" w:hAnsi="Times New Roman" w:cs="Times New Roman"/>
          <w:sz w:val="24"/>
          <w:szCs w:val="24"/>
          <w:lang w:bidi="hi-IN"/>
        </w:rPr>
        <w:lastRenderedPageBreak/>
        <w:t xml:space="preserve">disciples came together to break bread" (Acts 20:7). 5th. The loaves were called the shew-bread; and in the Lord's supper the death of Jesus is "shown forth till He come." 6th. The loaves were for a memorial.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the Lord's supper is a memorial feast: "Do this," said Jesus, "in remembrance of Me." </w:t>
      </w:r>
      <w:proofErr w:type="gramStart"/>
      <w:r w:rsidRPr="00742EBE">
        <w:rPr>
          <w:rFonts w:ascii="Times New Roman" w:eastAsia="Times New Roman" w:hAnsi="Times New Roman" w:cs="Times New Roman"/>
          <w:sz w:val="24"/>
          <w:szCs w:val="24"/>
          <w:lang w:bidi="hi-IN"/>
        </w:rPr>
        <w:t>Of course</w:t>
      </w:r>
      <w:proofErr w:type="gramEnd"/>
      <w:r w:rsidRPr="00742EBE">
        <w:rPr>
          <w:rFonts w:ascii="Times New Roman" w:eastAsia="Times New Roman" w:hAnsi="Times New Roman" w:cs="Times New Roman"/>
          <w:sz w:val="24"/>
          <w:szCs w:val="24"/>
          <w:lang w:bidi="hi-IN"/>
        </w:rPr>
        <w:t xml:space="preserve"> there are points where this comparison would break down, but the foregoing are sufficient to establish the intended resemblance of the table of shew-bread to the supper of the Lord.</w:t>
      </w:r>
    </w:p>
    <w:p w14:paraId="2D4A089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0C37D01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w:t>
      </w:r>
      <w:r w:rsidRPr="00742EBE">
        <w:rPr>
          <w:rFonts w:ascii="Times New Roman" w:eastAsia="Times New Roman" w:hAnsi="Times New Roman" w:cs="Times New Roman"/>
          <w:sz w:val="24"/>
          <w:szCs w:val="24"/>
          <w:lang w:bidi="hi-IN"/>
        </w:rPr>
        <w:t xml:space="preserve">bread, and when He had given thanks, He </w:t>
      </w:r>
      <w:proofErr w:type="gramStart"/>
      <w:r w:rsidRPr="00742EBE">
        <w:rPr>
          <w:rFonts w:ascii="Times New Roman" w:eastAsia="Times New Roman" w:hAnsi="Times New Roman" w:cs="Times New Roman"/>
          <w:sz w:val="24"/>
          <w:szCs w:val="24"/>
          <w:lang w:bidi="hi-IN"/>
        </w:rPr>
        <w:t>brake</w:t>
      </w:r>
      <w:proofErr w:type="gramEnd"/>
      <w:r w:rsidRPr="00742EBE">
        <w:rPr>
          <w:rFonts w:ascii="Times New Roman" w:eastAsia="Times New Roman" w:hAnsi="Times New Roman" w:cs="Times New Roman"/>
          <w:sz w:val="24"/>
          <w:szCs w:val="24"/>
          <w:lang w:bidi="hi-IN"/>
        </w:rPr>
        <w:t xml:space="preserve"> it and said, This is My body, which is for you; this do in remembrance of Me. In like manner the cup, after supper, saying, </w:t>
      </w:r>
      <w:proofErr w:type="gramStart"/>
      <w:r w:rsidRPr="00742EBE">
        <w:rPr>
          <w:rFonts w:ascii="Times New Roman" w:eastAsia="Times New Roman" w:hAnsi="Times New Roman" w:cs="Times New Roman"/>
          <w:sz w:val="24"/>
          <w:szCs w:val="24"/>
          <w:lang w:bidi="hi-IN"/>
        </w:rPr>
        <w:t>This</w:t>
      </w:r>
      <w:proofErr w:type="gramEnd"/>
      <w:r w:rsidRPr="00742EBE">
        <w:rPr>
          <w:rFonts w:ascii="Times New Roman" w:eastAsia="Times New Roman" w:hAnsi="Times New Roman" w:cs="Times New Roman"/>
          <w:sz w:val="24"/>
          <w:szCs w:val="24"/>
          <w:lang w:bidi="hi-IN"/>
        </w:rPr>
        <w:t xml:space="preserve"> cup is the new covenant in My blood; this do, as oft as ye drink it, in remembrance of Me. For as often as ye eat this bread and drink this cup, ye proclaim the Lord's death till He come." To attend to this beautiful and impressive ordinance, the first Christians came together every </w:t>
      </w:r>
      <w:proofErr w:type="gramStart"/>
      <w:r w:rsidRPr="00742EBE">
        <w:rPr>
          <w:rFonts w:ascii="Times New Roman" w:eastAsia="Times New Roman" w:hAnsi="Times New Roman" w:cs="Times New Roman"/>
          <w:sz w:val="24"/>
          <w:szCs w:val="24"/>
          <w:lang w:bidi="hi-IN"/>
        </w:rPr>
        <w:t>Lord's day</w:t>
      </w:r>
      <w:proofErr w:type="gramEnd"/>
      <w:r w:rsidRPr="00742EBE">
        <w:rPr>
          <w:rFonts w:ascii="Times New Roman" w:eastAsia="Times New Roman" w:hAnsi="Times New Roman" w:cs="Times New Roman"/>
          <w:sz w:val="24"/>
          <w:szCs w:val="24"/>
          <w:lang w:bidi="hi-IN"/>
        </w:rPr>
        <w:t xml:space="preserve">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rsidRPr="00742EBE">
        <w:rPr>
          <w:rFonts w:ascii="Times New Roman" w:eastAsia="Times New Roman" w:hAnsi="Times New Roman" w:cs="Times New Roman"/>
          <w:sz w:val="24"/>
          <w:szCs w:val="24"/>
          <w:lang w:bidi="hi-IN"/>
        </w:rPr>
        <w:t>centre</w:t>
      </w:r>
      <w:proofErr w:type="spellEnd"/>
      <w:r w:rsidRPr="00742EBE">
        <w:rPr>
          <w:rFonts w:ascii="Times New Roman" w:eastAsia="Times New Roman" w:hAnsi="Times New Roman" w:cs="Times New Roman"/>
          <w:sz w:val="24"/>
          <w:szCs w:val="24"/>
          <w:lang w:bidi="hi-IN"/>
        </w:rPr>
        <w:t xml:space="preserve"> and chief reason for meeting together, because of its wonderful teaching about Christ, who is the chief and </w:t>
      </w:r>
      <w:proofErr w:type="spellStart"/>
      <w:r w:rsidRPr="00742EBE">
        <w:rPr>
          <w:rFonts w:ascii="Times New Roman" w:eastAsia="Times New Roman" w:hAnsi="Times New Roman" w:cs="Times New Roman"/>
          <w:sz w:val="24"/>
          <w:szCs w:val="24"/>
          <w:lang w:bidi="hi-IN"/>
        </w:rPr>
        <w:t>centre</w:t>
      </w:r>
      <w:proofErr w:type="spellEnd"/>
      <w:r w:rsidRPr="00742EBE">
        <w:rPr>
          <w:rFonts w:ascii="Times New Roman" w:eastAsia="Times New Roman" w:hAnsi="Times New Roman" w:cs="Times New Roman"/>
          <w:sz w:val="24"/>
          <w:szCs w:val="24"/>
          <w:lang w:bidi="hi-IN"/>
        </w:rPr>
        <w:t xml:space="preserve"> in the assembly of the saints.</w:t>
      </w:r>
    </w:p>
    <w:p w14:paraId="5435B56D" w14:textId="0B4564ED" w:rsidR="00742EBE" w:rsidRPr="00742EBE" w:rsidRDefault="00742EBE" w:rsidP="00742EBE">
      <w:pPr>
        <w:spacing w:after="0" w:line="360" w:lineRule="atLeast"/>
        <w:jc w:val="right"/>
        <w:rPr>
          <w:rFonts w:ascii="Times New Roman" w:eastAsia="Times New Roman" w:hAnsi="Times New Roman" w:cs="Times New Roman"/>
          <w:sz w:val="24"/>
          <w:szCs w:val="24"/>
          <w:lang w:bidi="hi-IN"/>
        </w:rPr>
      </w:pPr>
    </w:p>
    <w:p w14:paraId="2B7DF89B"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XIII</w:t>
      </w:r>
      <w:r w:rsidRPr="00742EBE">
        <w:rPr>
          <w:rFonts w:ascii="Times New Roman" w:eastAsia="Times New Roman" w:hAnsi="Times New Roman" w:cs="Times New Roman"/>
          <w:b/>
          <w:bCs/>
          <w:sz w:val="27"/>
          <w:szCs w:val="27"/>
          <w:lang w:bidi="hi-IN"/>
        </w:rPr>
        <w:br/>
        <w:t>THE ALTAR OF INCENSE</w:t>
      </w:r>
    </w:p>
    <w:p w14:paraId="1AB71C4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THIS stood between the Lampstand and the Table of Shew-bread, "before the veil."</w:t>
      </w:r>
    </w:p>
    <w:p w14:paraId="7DC41AE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Like the table, it was made of </w:t>
      </w:r>
      <w:proofErr w:type="spellStart"/>
      <w:r w:rsidRPr="00742EBE">
        <w:rPr>
          <w:rFonts w:ascii="Times New Roman" w:eastAsia="Times New Roman" w:hAnsi="Times New Roman" w:cs="Times New Roman"/>
          <w:sz w:val="24"/>
          <w:szCs w:val="24"/>
          <w:lang w:bidi="hi-IN"/>
        </w:rPr>
        <w:t>accasia</w:t>
      </w:r>
      <w:proofErr w:type="spellEnd"/>
      <w:r w:rsidRPr="00742EBE">
        <w:rPr>
          <w:rFonts w:ascii="Times New Roman" w:eastAsia="Times New Roman" w:hAnsi="Times New Roman" w:cs="Times New Roman"/>
          <w:sz w:val="24"/>
          <w:szCs w:val="24"/>
          <w:lang w:bidi="hi-IN"/>
        </w:rP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w:t>
      </w:r>
      <w:r w:rsidRPr="00742EBE">
        <w:rPr>
          <w:rFonts w:ascii="Times New Roman" w:eastAsia="Times New Roman" w:hAnsi="Times New Roman" w:cs="Times New Roman"/>
          <w:sz w:val="24"/>
          <w:szCs w:val="24"/>
          <w:lang w:bidi="hi-IN"/>
        </w:rPr>
        <w:lastRenderedPageBreak/>
        <w:t xml:space="preserve">upon it every day by the priests, morning and evening, was a compound of sweet herbs. This compound was exclusively to be used on the altar of incense, and was not to be used in common by the people on pain of death. Seeing that it was a divine compound we may well believe that the </w:t>
      </w:r>
      <w:proofErr w:type="spellStart"/>
      <w:r w:rsidRPr="00742EBE">
        <w:rPr>
          <w:rFonts w:ascii="Times New Roman" w:eastAsia="Times New Roman" w:hAnsi="Times New Roman" w:cs="Times New Roman"/>
          <w:sz w:val="24"/>
          <w:szCs w:val="24"/>
          <w:lang w:bidi="hi-IN"/>
        </w:rPr>
        <w:t>odour</w:t>
      </w:r>
      <w:proofErr w:type="spellEnd"/>
      <w:r w:rsidRPr="00742EBE">
        <w:rPr>
          <w:rFonts w:ascii="Times New Roman" w:eastAsia="Times New Roman" w:hAnsi="Times New Roman" w:cs="Times New Roman"/>
          <w:sz w:val="24"/>
          <w:szCs w:val="24"/>
          <w:lang w:bidi="hi-IN"/>
        </w:rPr>
        <w:t xml:space="preserve"> emitted in burning it was delightfully fragrant. The times when the incense was burnt were the hours, morning and evening, when the people were assembled at the gate of the tabernacle for prayer. See Luke 1:8-10.</w:t>
      </w:r>
    </w:p>
    <w:p w14:paraId="674893E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665E5D6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fire on the altar of incense was taken from the altar of burnt offering. The fire for the "censer" was also taken from the same place. Nadab and Abihu were smitten with death for burning "strange fire" before the Lord, </w:t>
      </w:r>
      <w:proofErr w:type="spellStart"/>
      <w:r w:rsidRPr="00742EBE">
        <w:rPr>
          <w:rFonts w:ascii="Times New Roman" w:eastAsia="Times New Roman" w:hAnsi="Times New Roman" w:cs="Times New Roman"/>
          <w:sz w:val="24"/>
          <w:szCs w:val="24"/>
          <w:lang w:bidi="hi-IN"/>
        </w:rPr>
        <w:t>i</w:t>
      </w:r>
      <w:proofErr w:type="spellEnd"/>
      <w:r w:rsidRPr="00742EBE">
        <w:rPr>
          <w:rFonts w:ascii="Times New Roman" w:eastAsia="Times New Roman" w:hAnsi="Times New Roman" w:cs="Times New Roman"/>
          <w:sz w:val="24"/>
          <w:szCs w:val="24"/>
          <w:lang w:bidi="hi-IN"/>
        </w:rPr>
        <w:t>.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4D33295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w:t>
      </w:r>
    </w:p>
    <w:p w14:paraId="3EC6BDE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w:t>
      </w:r>
      <w:proofErr w:type="spellStart"/>
      <w:r w:rsidRPr="00742EBE">
        <w:rPr>
          <w:rFonts w:ascii="Times New Roman" w:eastAsia="Times New Roman" w:hAnsi="Times New Roman" w:cs="Times New Roman"/>
          <w:sz w:val="24"/>
          <w:szCs w:val="24"/>
          <w:lang w:bidi="hi-IN"/>
        </w:rPr>
        <w:t>i</w:t>
      </w:r>
      <w:proofErr w:type="spellEnd"/>
      <w:r w:rsidRPr="00742EBE">
        <w:rPr>
          <w:rFonts w:ascii="Times New Roman" w:eastAsia="Times New Roman" w:hAnsi="Times New Roman" w:cs="Times New Roman"/>
          <w:sz w:val="24"/>
          <w:szCs w:val="24"/>
          <w:lang w:bidi="hi-IN"/>
        </w:rPr>
        <w:t xml:space="preserve">. 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w:t>
      </w:r>
      <w:r w:rsidRPr="00742EBE">
        <w:rPr>
          <w:rFonts w:ascii="Times New Roman" w:eastAsia="Times New Roman" w:hAnsi="Times New Roman" w:cs="Times New Roman"/>
          <w:sz w:val="24"/>
          <w:szCs w:val="24"/>
          <w:lang w:bidi="hi-IN"/>
        </w:rPr>
        <w:lastRenderedPageBreak/>
        <w:t>"the prayers" in which the Church constantly engaged.</w:t>
      </w:r>
    </w:p>
    <w:p w14:paraId="6970676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Now before we leave the Holy </w:t>
      </w:r>
      <w:proofErr w:type="gramStart"/>
      <w:r w:rsidRPr="00742EBE">
        <w:rPr>
          <w:rFonts w:ascii="Times New Roman" w:eastAsia="Times New Roman" w:hAnsi="Times New Roman" w:cs="Times New Roman"/>
          <w:sz w:val="24"/>
          <w:szCs w:val="24"/>
          <w:lang w:bidi="hi-IN"/>
        </w:rPr>
        <w:t>Place</w:t>
      </w:r>
      <w:proofErr w:type="gramEnd"/>
      <w:r w:rsidRPr="00742EBE">
        <w:rPr>
          <w:rFonts w:ascii="Times New Roman" w:eastAsia="Times New Roman" w:hAnsi="Times New Roman" w:cs="Times New Roman"/>
          <w:sz w:val="24"/>
          <w:szCs w:val="24"/>
          <w:lang w:bidi="hi-IN"/>
        </w:rPr>
        <w:t xml:space="preserve"> we may well consider the wisdom and love of God in ordering thus the worship of His Church. In coming </w:t>
      </w:r>
      <w:proofErr w:type="gramStart"/>
      <w:r w:rsidRPr="00742EBE">
        <w:rPr>
          <w:rFonts w:ascii="Times New Roman" w:eastAsia="Times New Roman" w:hAnsi="Times New Roman" w:cs="Times New Roman"/>
          <w:sz w:val="24"/>
          <w:szCs w:val="24"/>
          <w:lang w:bidi="hi-IN"/>
        </w:rPr>
        <w:t>together</w:t>
      </w:r>
      <w:proofErr w:type="gramEnd"/>
      <w:r w:rsidRPr="00742EBE">
        <w:rPr>
          <w:rFonts w:ascii="Times New Roman" w:eastAsia="Times New Roman" w:hAnsi="Times New Roman" w:cs="Times New Roman"/>
          <w:sz w:val="24"/>
          <w:szCs w:val="24"/>
          <w:lang w:bidi="hi-IN"/>
        </w:rPr>
        <w:t xml:space="preserve">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572B8E17"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XIV</w:t>
      </w:r>
      <w:r w:rsidRPr="00742EBE">
        <w:rPr>
          <w:rFonts w:ascii="Times New Roman" w:eastAsia="Times New Roman" w:hAnsi="Times New Roman" w:cs="Times New Roman"/>
          <w:b/>
          <w:bCs/>
          <w:sz w:val="27"/>
          <w:szCs w:val="27"/>
          <w:lang w:bidi="hi-IN"/>
        </w:rPr>
        <w:br/>
        <w:t>THE HOLY OF HOLIES</w:t>
      </w:r>
    </w:p>
    <w:p w14:paraId="3CF6DE9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rsidRPr="00742EBE">
        <w:rPr>
          <w:rFonts w:ascii="Times New Roman" w:eastAsia="Times New Roman" w:hAnsi="Times New Roman" w:cs="Times New Roman"/>
          <w:sz w:val="24"/>
          <w:szCs w:val="24"/>
          <w:lang w:bidi="hi-IN"/>
        </w:rPr>
        <w:t>contained:--</w:t>
      </w:r>
      <w:proofErr w:type="gramEnd"/>
      <w:r w:rsidRPr="00742EBE">
        <w:rPr>
          <w:rFonts w:ascii="Times New Roman" w:eastAsia="Times New Roman" w:hAnsi="Times New Roman" w:cs="Times New Roman"/>
          <w:sz w:val="24"/>
          <w:szCs w:val="24"/>
          <w:lang w:bidi="hi-IN"/>
        </w:rPr>
        <w:t xml:space="preserve">(1) The Ark of the Covenant. This was a wooden chest, overlaid with gold. It contained a copy of the law, a golden pot of </w:t>
      </w:r>
      <w:r w:rsidRPr="00742EBE">
        <w:rPr>
          <w:rFonts w:ascii="Times New Roman" w:eastAsia="Times New Roman" w:hAnsi="Times New Roman" w:cs="Times New Roman"/>
          <w:sz w:val="24"/>
          <w:szCs w:val="24"/>
          <w:lang w:bidi="hi-IN"/>
        </w:rPr>
        <w:t xml:space="preserve">manna miraculously preserved, and Aaron's rod that budded. (2) The Mercy Seat. This formed the lid of the ark, and was of solid gold. A beautiful crown of gold adorned the sides, and two </w:t>
      </w:r>
      <w:proofErr w:type="spellStart"/>
      <w:r w:rsidRPr="00742EBE">
        <w:rPr>
          <w:rFonts w:ascii="Times New Roman" w:eastAsia="Times New Roman" w:hAnsi="Times New Roman" w:cs="Times New Roman"/>
          <w:sz w:val="24"/>
          <w:szCs w:val="24"/>
          <w:lang w:bidi="hi-IN"/>
        </w:rPr>
        <w:t>cherubims</w:t>
      </w:r>
      <w:proofErr w:type="spellEnd"/>
      <w:r w:rsidRPr="00742EBE">
        <w:rPr>
          <w:rFonts w:ascii="Times New Roman" w:eastAsia="Times New Roman" w:hAnsi="Times New Roman" w:cs="Times New Roman"/>
          <w:sz w:val="24"/>
          <w:szCs w:val="24"/>
          <w:lang w:bidi="hi-IN"/>
        </w:rPr>
        <w:t xml:space="preserve">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w:t>
      </w:r>
      <w:proofErr w:type="gramStart"/>
      <w:r w:rsidRPr="00742EBE">
        <w:rPr>
          <w:rFonts w:ascii="Times New Roman" w:eastAsia="Times New Roman" w:hAnsi="Times New Roman" w:cs="Times New Roman"/>
          <w:sz w:val="24"/>
          <w:szCs w:val="24"/>
          <w:lang w:bidi="hi-IN"/>
        </w:rPr>
        <w:t>light ?</w:t>
      </w:r>
      <w:proofErr w:type="gramEnd"/>
      <w:r w:rsidRPr="00742EBE">
        <w:rPr>
          <w:rFonts w:ascii="Times New Roman" w:eastAsia="Times New Roman" w:hAnsi="Times New Roman" w:cs="Times New Roman"/>
          <w:sz w:val="24"/>
          <w:szCs w:val="24"/>
          <w:lang w:bidi="hi-IN"/>
        </w:rPr>
        <w:t xml:space="preserve"> It was the light of God the </w:t>
      </w:r>
      <w:proofErr w:type="spellStart"/>
      <w:r w:rsidRPr="00742EBE">
        <w:rPr>
          <w:rFonts w:ascii="Times New Roman" w:eastAsia="Times New Roman" w:hAnsi="Times New Roman" w:cs="Times New Roman"/>
          <w:sz w:val="24"/>
          <w:szCs w:val="24"/>
          <w:lang w:bidi="hi-IN"/>
        </w:rPr>
        <w:t>shechinah</w:t>
      </w:r>
      <w:proofErr w:type="spellEnd"/>
      <w:r w:rsidRPr="00742EBE">
        <w:rPr>
          <w:rFonts w:ascii="Times New Roman" w:eastAsia="Times New Roman" w:hAnsi="Times New Roman" w:cs="Times New Roman"/>
          <w:sz w:val="24"/>
          <w:szCs w:val="24"/>
          <w:lang w:bidi="hi-IN"/>
        </w:rP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rsidRPr="00742EBE">
        <w:rPr>
          <w:rFonts w:ascii="Times New Roman" w:eastAsia="Times New Roman" w:hAnsi="Times New Roman" w:cs="Times New Roman"/>
          <w:sz w:val="24"/>
          <w:szCs w:val="24"/>
          <w:lang w:bidi="hi-IN"/>
        </w:rPr>
        <w:t>cherubims</w:t>
      </w:r>
      <w:proofErr w:type="spellEnd"/>
      <w:r w:rsidRPr="00742EBE">
        <w:rPr>
          <w:rFonts w:ascii="Times New Roman" w:eastAsia="Times New Roman" w:hAnsi="Times New Roman" w:cs="Times New Roman"/>
          <w:sz w:val="24"/>
          <w:szCs w:val="24"/>
          <w:lang w:bidi="hi-IN"/>
        </w:rPr>
        <w:t xml:space="preserve"> of glory, and thus lit up the Holy of Holies with a blaze of supernatural light. The reader may easily imagine how </w:t>
      </w:r>
      <w:proofErr w:type="spellStart"/>
      <w:r w:rsidRPr="00742EBE">
        <w:rPr>
          <w:rFonts w:ascii="Times New Roman" w:eastAsia="Times New Roman" w:hAnsi="Times New Roman" w:cs="Times New Roman"/>
          <w:sz w:val="24"/>
          <w:szCs w:val="24"/>
          <w:lang w:bidi="hi-IN"/>
        </w:rPr>
        <w:t>marvellously</w:t>
      </w:r>
      <w:proofErr w:type="spellEnd"/>
      <w:r w:rsidRPr="00742EBE">
        <w:rPr>
          <w:rFonts w:ascii="Times New Roman" w:eastAsia="Times New Roman" w:hAnsi="Times New Roman" w:cs="Times New Roman"/>
          <w:sz w:val="24"/>
          <w:szCs w:val="24"/>
          <w:lang w:bidi="hi-IN"/>
        </w:rPr>
        <w:t xml:space="preserve"> glorious this compartment must have been, with its golden walls, its beautiful covering and veil, its golden ark and mercy seat, and all illuminated so brilliantly with divine light from heaven!</w:t>
      </w:r>
    </w:p>
    <w:p w14:paraId="65C6700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w:t>
      </w:r>
    </w:p>
    <w:p w14:paraId="08C5356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1st. The gold, rich hangings and covering, as before explained, point to riches, glory, honor, holiness, heavenliness. These things all belong to God and heaven, as their PRIMARY source.</w:t>
      </w:r>
    </w:p>
    <w:p w14:paraId="109DACD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rsidRPr="00742EBE">
        <w:rPr>
          <w:rFonts w:ascii="Times New Roman" w:eastAsia="Times New Roman" w:hAnsi="Times New Roman" w:cs="Times New Roman"/>
          <w:sz w:val="24"/>
          <w:szCs w:val="24"/>
          <w:lang w:bidi="hi-IN"/>
        </w:rPr>
        <w:t>god</w:t>
      </w:r>
      <w:proofErr w:type="gramEnd"/>
      <w:r w:rsidRPr="00742EBE">
        <w:rPr>
          <w:rFonts w:ascii="Times New Roman" w:eastAsia="Times New Roman" w:hAnsi="Times New Roman" w:cs="Times New Roman"/>
          <w:sz w:val="24"/>
          <w:szCs w:val="24"/>
          <w:lang w:bidi="hi-IN"/>
        </w:rPr>
        <w:t xml:space="preserve"> fell repeatedly before it. Wherever it was carried in its captivity, pestilence and plague destroyed the people. Uzzah was smitten dead for touching it, and fifty thousand men of </w:t>
      </w:r>
      <w:proofErr w:type="spellStart"/>
      <w:r w:rsidRPr="00742EBE">
        <w:rPr>
          <w:rFonts w:ascii="Times New Roman" w:eastAsia="Times New Roman" w:hAnsi="Times New Roman" w:cs="Times New Roman"/>
          <w:sz w:val="24"/>
          <w:szCs w:val="24"/>
          <w:lang w:bidi="hi-IN"/>
        </w:rPr>
        <w:t>Bethshemesh</w:t>
      </w:r>
      <w:proofErr w:type="spellEnd"/>
      <w:r w:rsidRPr="00742EBE">
        <w:rPr>
          <w:rFonts w:ascii="Times New Roman" w:eastAsia="Times New Roman" w:hAnsi="Times New Roman" w:cs="Times New Roman"/>
          <w:sz w:val="24"/>
          <w:szCs w:val="24"/>
          <w:lang w:bidi="hi-IN"/>
        </w:rP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rsidRPr="00742EBE">
        <w:rPr>
          <w:rFonts w:ascii="Times New Roman" w:eastAsia="Times New Roman" w:hAnsi="Times New Roman" w:cs="Times New Roman"/>
          <w:sz w:val="24"/>
          <w:szCs w:val="24"/>
          <w:lang w:bidi="hi-IN"/>
        </w:rPr>
        <w:t>endureth</w:t>
      </w:r>
      <w:proofErr w:type="spellEnd"/>
      <w:r w:rsidRPr="00742EBE">
        <w:rPr>
          <w:rFonts w:ascii="Times New Roman" w:eastAsia="Times New Roman" w:hAnsi="Times New Roman" w:cs="Times New Roman"/>
          <w:sz w:val="24"/>
          <w:szCs w:val="24"/>
          <w:lang w:bidi="hi-IN"/>
        </w:rPr>
        <w:t xml:space="preserve">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xml:space="preserve">,"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w:t>
      </w:r>
      <w:r w:rsidRPr="00742EBE">
        <w:rPr>
          <w:rFonts w:ascii="Times New Roman" w:eastAsia="Times New Roman" w:hAnsi="Times New Roman" w:cs="Times New Roman"/>
          <w:sz w:val="24"/>
          <w:szCs w:val="24"/>
          <w:lang w:bidi="hi-IN"/>
        </w:rPr>
        <w:t xml:space="preserve">the deep purpose of God, which was hidden for ages, but now revealed in Jesus Christ, concerning the bread of life, which, if a man </w:t>
      </w:r>
      <w:proofErr w:type="gramStart"/>
      <w:r w:rsidRPr="00742EBE">
        <w:rPr>
          <w:rFonts w:ascii="Times New Roman" w:eastAsia="Times New Roman" w:hAnsi="Times New Roman" w:cs="Times New Roman"/>
          <w:sz w:val="24"/>
          <w:szCs w:val="24"/>
          <w:lang w:bidi="hi-IN"/>
        </w:rPr>
        <w:t>eat</w:t>
      </w:r>
      <w:proofErr w:type="gramEnd"/>
      <w:r w:rsidRPr="00742EBE">
        <w:rPr>
          <w:rFonts w:ascii="Times New Roman" w:eastAsia="Times New Roman" w:hAnsi="Times New Roman" w:cs="Times New Roman"/>
          <w:sz w:val="24"/>
          <w:szCs w:val="24"/>
          <w:lang w:bidi="hi-IN"/>
        </w:rPr>
        <w:t xml:space="preserve">, he shall live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 xml:space="preserve">.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w:t>
      </w:r>
      <w:proofErr w:type="spellStart"/>
      <w:r w:rsidRPr="00742EBE">
        <w:rPr>
          <w:rFonts w:ascii="Times New Roman" w:eastAsia="Times New Roman" w:hAnsi="Times New Roman" w:cs="Times New Roman"/>
          <w:sz w:val="24"/>
          <w:szCs w:val="24"/>
          <w:lang w:bidi="hi-IN"/>
        </w:rPr>
        <w:t>Dathan</w:t>
      </w:r>
      <w:proofErr w:type="spellEnd"/>
      <w:r w:rsidRPr="00742EBE">
        <w:rPr>
          <w:rFonts w:ascii="Times New Roman" w:eastAsia="Times New Roman" w:hAnsi="Times New Roman" w:cs="Times New Roman"/>
          <w:sz w:val="24"/>
          <w:szCs w:val="24"/>
          <w:lang w:bidi="hi-IN"/>
        </w:rPr>
        <w:t xml:space="preserve"> and </w:t>
      </w:r>
      <w:proofErr w:type="spellStart"/>
      <w:r w:rsidRPr="00742EBE">
        <w:rPr>
          <w:rFonts w:ascii="Times New Roman" w:eastAsia="Times New Roman" w:hAnsi="Times New Roman" w:cs="Times New Roman"/>
          <w:sz w:val="24"/>
          <w:szCs w:val="24"/>
          <w:lang w:bidi="hi-IN"/>
        </w:rPr>
        <w:t>Abiram</w:t>
      </w:r>
      <w:proofErr w:type="spellEnd"/>
      <w:r w:rsidRPr="00742EBE">
        <w:rPr>
          <w:rFonts w:ascii="Times New Roman" w:eastAsia="Times New Roman" w:hAnsi="Times New Roman" w:cs="Times New Roman"/>
          <w:sz w:val="24"/>
          <w:szCs w:val="24"/>
          <w:lang w:bidi="hi-IN"/>
        </w:rPr>
        <w:t xml:space="preserve"> aspired to the priesthood, 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0BFCB5CF"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the contents of the ark speaks eloquently of the secret purpose of God hidden for ages, but now revealed in Jesus. "As it is written eye hath not seen, nor ear heard, nor hath it entered into the heart of man the things that God hath prepared for them that love Him, but God hath revealed them unto us </w:t>
      </w:r>
      <w:r w:rsidRPr="00742EBE">
        <w:rPr>
          <w:rFonts w:ascii="Times New Roman" w:eastAsia="Times New Roman" w:hAnsi="Times New Roman" w:cs="Times New Roman"/>
          <w:sz w:val="24"/>
          <w:szCs w:val="24"/>
          <w:lang w:bidi="hi-IN"/>
        </w:rPr>
        <w:lastRenderedPageBreak/>
        <w:t xml:space="preserve">by His spirit, for the spirit </w:t>
      </w:r>
      <w:proofErr w:type="spellStart"/>
      <w:r w:rsidRPr="00742EBE">
        <w:rPr>
          <w:rFonts w:ascii="Times New Roman" w:eastAsia="Times New Roman" w:hAnsi="Times New Roman" w:cs="Times New Roman"/>
          <w:sz w:val="24"/>
          <w:szCs w:val="24"/>
          <w:lang w:bidi="hi-IN"/>
        </w:rPr>
        <w:t>searcheth</w:t>
      </w:r>
      <w:proofErr w:type="spellEnd"/>
      <w:r w:rsidRPr="00742EBE">
        <w:rPr>
          <w:rFonts w:ascii="Times New Roman" w:eastAsia="Times New Roman" w:hAnsi="Times New Roman" w:cs="Times New Roman"/>
          <w:sz w:val="24"/>
          <w:szCs w:val="24"/>
          <w:lang w:bidi="hi-IN"/>
        </w:rPr>
        <w:t xml:space="preserve"> all things--yea, the deep things of God."</w:t>
      </w:r>
    </w:p>
    <w:p w14:paraId="78D789C8"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3rd. The mercy </w:t>
      </w:r>
      <w:proofErr w:type="gramStart"/>
      <w:r w:rsidRPr="00742EBE">
        <w:rPr>
          <w:rFonts w:ascii="Times New Roman" w:eastAsia="Times New Roman" w:hAnsi="Times New Roman" w:cs="Times New Roman"/>
          <w:sz w:val="24"/>
          <w:szCs w:val="24"/>
          <w:lang w:bidi="hi-IN"/>
        </w:rPr>
        <w:t>seat</w:t>
      </w:r>
      <w:proofErr w:type="gramEnd"/>
      <w:r w:rsidRPr="00742EBE">
        <w:rPr>
          <w:rFonts w:ascii="Times New Roman" w:eastAsia="Times New Roman" w:hAnsi="Times New Roman" w:cs="Times New Roman"/>
          <w:sz w:val="24"/>
          <w:szCs w:val="24"/>
          <w:lang w:bidi="hi-IN"/>
        </w:rPr>
        <w:t xml:space="preserve">.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in Christ "mercy and truth have met together."</w:t>
      </w:r>
    </w:p>
    <w:p w14:paraId="7FCDB7B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4th. The </w:t>
      </w:r>
      <w:proofErr w:type="spellStart"/>
      <w:r w:rsidRPr="00742EBE">
        <w:rPr>
          <w:rFonts w:ascii="Times New Roman" w:eastAsia="Times New Roman" w:hAnsi="Times New Roman" w:cs="Times New Roman"/>
          <w:sz w:val="24"/>
          <w:szCs w:val="24"/>
          <w:lang w:bidi="hi-IN"/>
        </w:rPr>
        <w:t>cherubims</w:t>
      </w:r>
      <w:proofErr w:type="spellEnd"/>
      <w:r w:rsidRPr="00742EBE">
        <w:rPr>
          <w:rFonts w:ascii="Times New Roman" w:eastAsia="Times New Roman" w:hAnsi="Times New Roman" w:cs="Times New Roman"/>
          <w:sz w:val="24"/>
          <w:szCs w:val="24"/>
          <w:lang w:bidi="hi-IN"/>
        </w:rP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rsidRPr="00742EBE">
        <w:rPr>
          <w:rFonts w:ascii="Times New Roman" w:eastAsia="Times New Roman" w:hAnsi="Times New Roman" w:cs="Times New Roman"/>
          <w:sz w:val="24"/>
          <w:szCs w:val="24"/>
          <w:lang w:bidi="hi-IN"/>
        </w:rPr>
        <w:t>cherubims</w:t>
      </w:r>
      <w:proofErr w:type="spellEnd"/>
      <w:r w:rsidRPr="00742EBE">
        <w:rPr>
          <w:rFonts w:ascii="Times New Roman" w:eastAsia="Times New Roman" w:hAnsi="Times New Roman" w:cs="Times New Roman"/>
          <w:sz w:val="24"/>
          <w:szCs w:val="24"/>
          <w:lang w:bidi="hi-IN"/>
        </w:rP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w:t>
      </w:r>
      <w:r w:rsidRPr="00742EBE">
        <w:rPr>
          <w:rFonts w:ascii="Times New Roman" w:eastAsia="Times New Roman" w:hAnsi="Times New Roman" w:cs="Times New Roman"/>
          <w:sz w:val="24"/>
          <w:szCs w:val="24"/>
          <w:lang w:bidi="hi-IN"/>
        </w:rPr>
        <w:t xml:space="preserve">heaven." In Hebrews the question is asked, "Are they not all ministering spirits sent forth to minister to them who should be heirs of salvation?" Jesus represents them as rejoicing in the joy of God "over one sinner that </w:t>
      </w:r>
      <w:proofErr w:type="spellStart"/>
      <w:r w:rsidRPr="00742EBE">
        <w:rPr>
          <w:rFonts w:ascii="Times New Roman" w:eastAsia="Times New Roman" w:hAnsi="Times New Roman" w:cs="Times New Roman"/>
          <w:sz w:val="24"/>
          <w:szCs w:val="24"/>
          <w:lang w:bidi="hi-IN"/>
        </w:rPr>
        <w:t>repenteth</w:t>
      </w:r>
      <w:proofErr w:type="spellEnd"/>
      <w:r w:rsidRPr="00742EBE">
        <w:rPr>
          <w:rFonts w:ascii="Times New Roman" w:eastAsia="Times New Roman" w:hAnsi="Times New Roman" w:cs="Times New Roman"/>
          <w:sz w:val="24"/>
          <w:szCs w:val="24"/>
          <w:lang w:bidi="hi-IN"/>
        </w:rPr>
        <w:t xml:space="preserve">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120DBD4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5th. The </w:t>
      </w:r>
      <w:proofErr w:type="spellStart"/>
      <w:r w:rsidRPr="00742EBE">
        <w:rPr>
          <w:rFonts w:ascii="Times New Roman" w:eastAsia="Times New Roman" w:hAnsi="Times New Roman" w:cs="Times New Roman"/>
          <w:sz w:val="24"/>
          <w:szCs w:val="24"/>
          <w:lang w:bidi="hi-IN"/>
        </w:rPr>
        <w:t>shechinah</w:t>
      </w:r>
      <w:proofErr w:type="spellEnd"/>
      <w:r w:rsidRPr="00742EBE">
        <w:rPr>
          <w:rFonts w:ascii="Times New Roman" w:eastAsia="Times New Roman" w:hAnsi="Times New Roman" w:cs="Times New Roman"/>
          <w:sz w:val="24"/>
          <w:szCs w:val="24"/>
          <w:lang w:bidi="hi-IN"/>
        </w:rP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rsidRPr="00742EBE">
        <w:rPr>
          <w:rFonts w:ascii="Times New Roman" w:eastAsia="Times New Roman" w:hAnsi="Times New Roman" w:cs="Times New Roman"/>
          <w:sz w:val="24"/>
          <w:szCs w:val="24"/>
          <w:lang w:bidi="hi-IN"/>
        </w:rPr>
        <w:t>cherubims</w:t>
      </w:r>
      <w:proofErr w:type="spellEnd"/>
      <w:r w:rsidRPr="00742EBE">
        <w:rPr>
          <w:rFonts w:ascii="Times New Roman" w:eastAsia="Times New Roman" w:hAnsi="Times New Roman" w:cs="Times New Roman"/>
          <w:sz w:val="24"/>
          <w:szCs w:val="24"/>
          <w:lang w:bidi="hi-IN"/>
        </w:rPr>
        <w:t xml:space="preserve">." God also said to Moses, "There will I commune with thee from above the mercy seat from between the two </w:t>
      </w:r>
      <w:proofErr w:type="spellStart"/>
      <w:r w:rsidRPr="00742EBE">
        <w:rPr>
          <w:rFonts w:ascii="Times New Roman" w:eastAsia="Times New Roman" w:hAnsi="Times New Roman" w:cs="Times New Roman"/>
          <w:sz w:val="24"/>
          <w:szCs w:val="24"/>
          <w:lang w:bidi="hi-IN"/>
        </w:rPr>
        <w:t>cherubims</w:t>
      </w:r>
      <w:proofErr w:type="spellEnd"/>
      <w:r w:rsidRPr="00742EBE">
        <w:rPr>
          <w:rFonts w:ascii="Times New Roman" w:eastAsia="Times New Roman" w:hAnsi="Times New Roman" w:cs="Times New Roman"/>
          <w:sz w:val="24"/>
          <w:szCs w:val="24"/>
          <w:lang w:bidi="hi-IN"/>
        </w:rPr>
        <w:t>,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3DB16A08"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XV</w:t>
      </w:r>
      <w:r w:rsidRPr="00742EBE">
        <w:rPr>
          <w:rFonts w:ascii="Times New Roman" w:eastAsia="Times New Roman" w:hAnsi="Times New Roman" w:cs="Times New Roman"/>
          <w:b/>
          <w:bCs/>
          <w:sz w:val="27"/>
          <w:szCs w:val="27"/>
          <w:lang w:bidi="hi-IN"/>
        </w:rPr>
        <w:br/>
        <w:t>THE HIGH PRIEST</w:t>
      </w:r>
    </w:p>
    <w:p w14:paraId="5A3D912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w:t>
      </w:r>
      <w:r w:rsidRPr="00742EBE">
        <w:rPr>
          <w:rFonts w:ascii="Times New Roman" w:eastAsia="Times New Roman" w:hAnsi="Times New Roman" w:cs="Times New Roman"/>
          <w:sz w:val="24"/>
          <w:szCs w:val="24"/>
          <w:lang w:bidi="hi-IN"/>
        </w:rPr>
        <w:lastRenderedPageBreak/>
        <w:t>broad it will be most convenient to divide it into sections. Let us take first HIS GARMENTS.</w:t>
      </w:r>
    </w:p>
    <w:p w14:paraId="06F602E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w:t>
      </w:r>
      <w:proofErr w:type="spellStart"/>
      <w:r w:rsidRPr="00742EBE">
        <w:rPr>
          <w:rFonts w:ascii="Times New Roman" w:eastAsia="Times New Roman" w:hAnsi="Times New Roman" w:cs="Times New Roman"/>
          <w:sz w:val="24"/>
          <w:szCs w:val="24"/>
          <w:lang w:bidi="hi-IN"/>
        </w:rPr>
        <w:t>colours</w:t>
      </w:r>
      <w:proofErr w:type="spellEnd"/>
      <w:r w:rsidRPr="00742EBE">
        <w:rPr>
          <w:rFonts w:ascii="Times New Roman" w:eastAsia="Times New Roman" w:hAnsi="Times New Roman" w:cs="Times New Roman"/>
          <w:sz w:val="24"/>
          <w:szCs w:val="24"/>
          <w:lang w:bidi="hi-IN"/>
        </w:rPr>
        <w:t xml:space="preserve">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w:t>
      </w:r>
      <w:proofErr w:type="spellStart"/>
      <w:r w:rsidRPr="00742EBE">
        <w:rPr>
          <w:rFonts w:ascii="Times New Roman" w:eastAsia="Times New Roman" w:hAnsi="Times New Roman" w:cs="Times New Roman"/>
          <w:sz w:val="24"/>
          <w:szCs w:val="24"/>
          <w:lang w:bidi="hi-IN"/>
        </w:rPr>
        <w:t>colours</w:t>
      </w:r>
      <w:proofErr w:type="spellEnd"/>
      <w:r w:rsidRPr="00742EBE">
        <w:rPr>
          <w:rFonts w:ascii="Times New Roman" w:eastAsia="Times New Roman" w:hAnsi="Times New Roman" w:cs="Times New Roman"/>
          <w:sz w:val="24"/>
          <w:szCs w:val="24"/>
          <w:lang w:bidi="hi-IN"/>
        </w:rPr>
        <w:t xml:space="preserve"> set in it, in four rows of three in each. On each stone was </w:t>
      </w:r>
      <w:r w:rsidRPr="00742EBE">
        <w:rPr>
          <w:rFonts w:ascii="Times New Roman" w:eastAsia="Times New Roman" w:hAnsi="Times New Roman" w:cs="Times New Roman"/>
          <w:sz w:val="24"/>
          <w:szCs w:val="24"/>
          <w:lang w:bidi="hi-IN"/>
        </w:rPr>
        <w:t>engraved one of the twelve tribes of Israel. Hence the whole twelve tribes 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w:t>
      </w:r>
    </w:p>
    <w:p w14:paraId="26DAE05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entered heaven with all our names </w:t>
      </w:r>
      <w:r w:rsidRPr="00742EBE">
        <w:rPr>
          <w:rFonts w:ascii="Times New Roman" w:eastAsia="Times New Roman" w:hAnsi="Times New Roman" w:cs="Times New Roman"/>
          <w:sz w:val="24"/>
          <w:szCs w:val="24"/>
          <w:lang w:bidi="hi-IN"/>
        </w:rPr>
        <w:br/>
      </w:r>
      <w:proofErr w:type="spellStart"/>
      <w:r w:rsidRPr="00742EBE">
        <w:rPr>
          <w:rFonts w:ascii="Times New Roman" w:eastAsia="Times New Roman" w:hAnsi="Times New Roman" w:cs="Times New Roman"/>
          <w:sz w:val="24"/>
          <w:szCs w:val="24"/>
          <w:lang w:bidi="hi-IN"/>
        </w:rPr>
        <w:t>Engraven</w:t>
      </w:r>
      <w:proofErr w:type="spellEnd"/>
      <w:r w:rsidRPr="00742EBE">
        <w:rPr>
          <w:rFonts w:ascii="Times New Roman" w:eastAsia="Times New Roman" w:hAnsi="Times New Roman" w:cs="Times New Roman"/>
          <w:sz w:val="24"/>
          <w:szCs w:val="24"/>
          <w:lang w:bidi="hi-IN"/>
        </w:rPr>
        <w:t xml:space="preserve"> on His breast."</w:t>
      </w:r>
    </w:p>
    <w:p w14:paraId="35DD43D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w:t>
      </w:r>
      <w:r w:rsidRPr="00742EBE">
        <w:rPr>
          <w:rFonts w:ascii="Times New Roman" w:eastAsia="Times New Roman" w:hAnsi="Times New Roman" w:cs="Times New Roman"/>
          <w:sz w:val="24"/>
          <w:szCs w:val="24"/>
          <w:lang w:bidi="hi-IN"/>
        </w:rPr>
        <w:lastRenderedPageBreak/>
        <w:t xml:space="preserve">throne of grace that we may receive mercy, and may find grace to help us in time of need" (He. 4:14-16). "For in that He Himself hath suffered, being tempted, he is able also to </w:t>
      </w:r>
      <w:proofErr w:type="spellStart"/>
      <w:r w:rsidRPr="00742EBE">
        <w:rPr>
          <w:rFonts w:ascii="Times New Roman" w:eastAsia="Times New Roman" w:hAnsi="Times New Roman" w:cs="Times New Roman"/>
          <w:sz w:val="24"/>
          <w:szCs w:val="24"/>
          <w:lang w:bidi="hi-IN"/>
        </w:rPr>
        <w:t>succour</w:t>
      </w:r>
      <w:proofErr w:type="spellEnd"/>
      <w:r w:rsidRPr="00742EBE">
        <w:rPr>
          <w:rFonts w:ascii="Times New Roman" w:eastAsia="Times New Roman" w:hAnsi="Times New Roman" w:cs="Times New Roman"/>
          <w:sz w:val="24"/>
          <w:szCs w:val="24"/>
          <w:lang w:bidi="hi-IN"/>
        </w:rPr>
        <w:t xml:space="preserve"> them that are tempted" (chap. 2:18). The CURIOUS GIRDLE, tied round the waist of the High Priest, was of the same rich and beautiful work as the ephod. Its symbolic significance may be gathered from the following </w:t>
      </w:r>
      <w:proofErr w:type="gramStart"/>
      <w:r w:rsidRPr="00742EBE">
        <w:rPr>
          <w:rFonts w:ascii="Times New Roman" w:eastAsia="Times New Roman" w:hAnsi="Times New Roman" w:cs="Times New Roman"/>
          <w:sz w:val="24"/>
          <w:szCs w:val="24"/>
          <w:lang w:bidi="hi-IN"/>
        </w:rPr>
        <w:t>Scriptures:--</w:t>
      </w:r>
      <w:proofErr w:type="gramEnd"/>
      <w:r w:rsidRPr="00742EBE">
        <w:rPr>
          <w:rFonts w:ascii="Times New Roman" w:eastAsia="Times New Roman" w:hAnsi="Times New Roman" w:cs="Times New Roman"/>
          <w:sz w:val="24"/>
          <w:szCs w:val="24"/>
          <w:lang w:bidi="hi-IN"/>
        </w:rPr>
        <w:t xml:space="preserve">"God, that girded me with strength, and </w:t>
      </w:r>
      <w:proofErr w:type="spellStart"/>
      <w:r w:rsidRPr="00742EBE">
        <w:rPr>
          <w:rFonts w:ascii="Times New Roman" w:eastAsia="Times New Roman" w:hAnsi="Times New Roman" w:cs="Times New Roman"/>
          <w:sz w:val="24"/>
          <w:szCs w:val="24"/>
          <w:lang w:bidi="hi-IN"/>
        </w:rPr>
        <w:t>maketh</w:t>
      </w:r>
      <w:proofErr w:type="spellEnd"/>
      <w:r w:rsidRPr="00742EBE">
        <w:rPr>
          <w:rFonts w:ascii="Times New Roman" w:eastAsia="Times New Roman" w:hAnsi="Times New Roman" w:cs="Times New Roman"/>
          <w:sz w:val="24"/>
          <w:szCs w:val="24"/>
          <w:lang w:bidi="hi-IN"/>
        </w:rPr>
        <w:t xml:space="preserve"> my way perfect, He </w:t>
      </w:r>
      <w:proofErr w:type="spellStart"/>
      <w:r w:rsidRPr="00742EBE">
        <w:rPr>
          <w:rFonts w:ascii="Times New Roman" w:eastAsia="Times New Roman" w:hAnsi="Times New Roman" w:cs="Times New Roman"/>
          <w:sz w:val="24"/>
          <w:szCs w:val="24"/>
          <w:lang w:bidi="hi-IN"/>
        </w:rPr>
        <w:t>maketh</w:t>
      </w:r>
      <w:proofErr w:type="spellEnd"/>
      <w:r w:rsidRPr="00742EBE">
        <w:rPr>
          <w:rFonts w:ascii="Times New Roman" w:eastAsia="Times New Roman" w:hAnsi="Times New Roman" w:cs="Times New Roman"/>
          <w:sz w:val="24"/>
          <w:szCs w:val="24"/>
          <w:lang w:bidi="hi-IN"/>
        </w:rPr>
        <w:t xml:space="preserve">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047F9D71"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w:t>
      </w:r>
      <w:proofErr w:type="spellStart"/>
      <w:r w:rsidRPr="00742EBE">
        <w:rPr>
          <w:rFonts w:ascii="Times New Roman" w:eastAsia="Times New Roman" w:hAnsi="Times New Roman" w:cs="Times New Roman"/>
          <w:sz w:val="24"/>
          <w:szCs w:val="24"/>
          <w:lang w:bidi="hi-IN"/>
        </w:rPr>
        <w:t>Urim</w:t>
      </w:r>
      <w:proofErr w:type="spellEnd"/>
      <w:r w:rsidRPr="00742EBE">
        <w:rPr>
          <w:rFonts w:ascii="Times New Roman" w:eastAsia="Times New Roman" w:hAnsi="Times New Roman" w:cs="Times New Roman"/>
          <w:sz w:val="24"/>
          <w:szCs w:val="24"/>
          <w:lang w:bidi="hi-IN"/>
        </w:rPr>
        <w:t xml:space="preserve"> are with thy godly one" (Deut. 33:8). "And he (Joshua) shall stand before Eleazar the priest, who shall enquire for him by the judgment of the </w:t>
      </w:r>
      <w:proofErr w:type="spellStart"/>
      <w:r w:rsidRPr="00742EBE">
        <w:rPr>
          <w:rFonts w:ascii="Times New Roman" w:eastAsia="Times New Roman" w:hAnsi="Times New Roman" w:cs="Times New Roman"/>
          <w:sz w:val="24"/>
          <w:szCs w:val="24"/>
          <w:lang w:bidi="hi-IN"/>
        </w:rPr>
        <w:t>Urim</w:t>
      </w:r>
      <w:proofErr w:type="spellEnd"/>
      <w:r w:rsidRPr="00742EBE">
        <w:rPr>
          <w:rFonts w:ascii="Times New Roman" w:eastAsia="Times New Roman" w:hAnsi="Times New Roman" w:cs="Times New Roman"/>
          <w:sz w:val="24"/>
          <w:szCs w:val="24"/>
          <w:lang w:bidi="hi-IN"/>
        </w:rPr>
        <w:t xml:space="preserve"> before the Lord" (Num. 27:21). "And when Saul enquired of the Lord, the Lord answered him not, neither by dreams, nor by </w:t>
      </w:r>
      <w:proofErr w:type="spellStart"/>
      <w:r w:rsidRPr="00742EBE">
        <w:rPr>
          <w:rFonts w:ascii="Times New Roman" w:eastAsia="Times New Roman" w:hAnsi="Times New Roman" w:cs="Times New Roman"/>
          <w:sz w:val="24"/>
          <w:szCs w:val="24"/>
          <w:lang w:bidi="hi-IN"/>
        </w:rPr>
        <w:t>Urim</w:t>
      </w:r>
      <w:proofErr w:type="spellEnd"/>
      <w:r w:rsidRPr="00742EBE">
        <w:rPr>
          <w:rFonts w:ascii="Times New Roman" w:eastAsia="Times New Roman" w:hAnsi="Times New Roman" w:cs="Times New Roman"/>
          <w:sz w:val="24"/>
          <w:szCs w:val="24"/>
          <w:lang w:bidi="hi-IN"/>
        </w:rPr>
        <w:t>, nor by prophets" (1 Sam. 28:6).</w:t>
      </w:r>
    </w:p>
    <w:p w14:paraId="2EC7BCD6"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"And thou shalt put in the breastplate of judgment the </w:t>
      </w:r>
      <w:proofErr w:type="spellStart"/>
      <w:r w:rsidRPr="00742EBE">
        <w:rPr>
          <w:rFonts w:ascii="Times New Roman" w:eastAsia="Times New Roman" w:hAnsi="Times New Roman" w:cs="Times New Roman"/>
          <w:sz w:val="24"/>
          <w:szCs w:val="24"/>
          <w:lang w:bidi="hi-IN"/>
        </w:rPr>
        <w:t>Urim</w:t>
      </w:r>
      <w:proofErr w:type="spellEnd"/>
      <w:r w:rsidRPr="00742EBE">
        <w:rPr>
          <w:rFonts w:ascii="Times New Roman" w:eastAsia="Times New Roman" w:hAnsi="Times New Roman" w:cs="Times New Roman"/>
          <w:sz w:val="24"/>
          <w:szCs w:val="24"/>
          <w:lang w:bidi="hi-IN"/>
        </w:rPr>
        <w:t xml:space="preserve"> and the Thummim; and they shall be upon Aaron's heart, when he </w:t>
      </w:r>
      <w:proofErr w:type="spellStart"/>
      <w:r w:rsidRPr="00742EBE">
        <w:rPr>
          <w:rFonts w:ascii="Times New Roman" w:eastAsia="Times New Roman" w:hAnsi="Times New Roman" w:cs="Times New Roman"/>
          <w:sz w:val="24"/>
          <w:szCs w:val="24"/>
          <w:lang w:bidi="hi-IN"/>
        </w:rPr>
        <w:t>goeth</w:t>
      </w:r>
      <w:proofErr w:type="spellEnd"/>
      <w:r w:rsidRPr="00742EBE">
        <w:rPr>
          <w:rFonts w:ascii="Times New Roman" w:eastAsia="Times New Roman" w:hAnsi="Times New Roman" w:cs="Times New Roman"/>
          <w:sz w:val="24"/>
          <w:szCs w:val="24"/>
          <w:lang w:bidi="hi-IN"/>
        </w:rPr>
        <w:t xml:space="preserve"> in before the Lord; and Aaron shall bear the judgment of the children of Israel upon his heart before the Lord continually" (Ex. 28:30). The following extract from Fausset's Critical and Expository Bible </w:t>
      </w:r>
      <w:proofErr w:type="spellStart"/>
      <w:r w:rsidRPr="00742EBE">
        <w:rPr>
          <w:rFonts w:ascii="Times New Roman" w:eastAsia="Times New Roman" w:hAnsi="Times New Roman" w:cs="Times New Roman"/>
          <w:sz w:val="24"/>
          <w:szCs w:val="24"/>
          <w:lang w:bidi="hi-IN"/>
        </w:rPr>
        <w:t>Cyclopaedia</w:t>
      </w:r>
      <w:proofErr w:type="spellEnd"/>
      <w:r w:rsidRPr="00742EBE">
        <w:rPr>
          <w:rFonts w:ascii="Times New Roman" w:eastAsia="Times New Roman" w:hAnsi="Times New Roman" w:cs="Times New Roman"/>
          <w:sz w:val="24"/>
          <w:szCs w:val="24"/>
          <w:lang w:bidi="hi-IN"/>
        </w:rPr>
        <w:t xml:space="preserve"> will be read with interest: "Speaker's Comm. thinks that lots were the mode of consultation, as in Acts 1:2-6; Prov. 16:26. More probably stones with Jehovah's name and attributes-- 'lights' and 'perfections' </w:t>
      </w:r>
      <w:proofErr w:type="spellStart"/>
      <w:r w:rsidRPr="00742EBE">
        <w:rPr>
          <w:rFonts w:ascii="Times New Roman" w:eastAsia="Times New Roman" w:hAnsi="Times New Roman" w:cs="Times New Roman"/>
          <w:sz w:val="24"/>
          <w:szCs w:val="24"/>
          <w:lang w:bidi="hi-IN"/>
        </w:rPr>
        <w:t>engraven</w:t>
      </w:r>
      <w:proofErr w:type="spellEnd"/>
      <w:r w:rsidRPr="00742EBE">
        <w:rPr>
          <w:rFonts w:ascii="Times New Roman" w:eastAsia="Times New Roman" w:hAnsi="Times New Roman" w:cs="Times New Roman"/>
          <w:sz w:val="24"/>
          <w:szCs w:val="24"/>
          <w:lang w:bidi="hi-IN"/>
        </w:rPr>
        <w:t xml:space="preserve"> on them were folded within the ephod. By gazing, the High Priest, with ephod on, before the Lord, was absorbed in heavenly ecstatic contemplation; and by God was enabled to declare </w:t>
      </w:r>
      <w:r w:rsidRPr="00742EBE">
        <w:rPr>
          <w:rFonts w:ascii="Times New Roman" w:eastAsia="Times New Roman" w:hAnsi="Times New Roman" w:cs="Times New Roman"/>
          <w:sz w:val="24"/>
          <w:szCs w:val="24"/>
          <w:lang w:bidi="hi-IN"/>
        </w:rPr>
        <w:lastRenderedPageBreak/>
        <w:t xml:space="preserve">the divine will . . . Philo says that the High Priest's breastplate was made strong in order that he might wear as an image the two virtues which his office needed.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the Egyptian judge used to wear the two figures of </w:t>
      </w:r>
      <w:proofErr w:type="spellStart"/>
      <w:r w:rsidRPr="00742EBE">
        <w:rPr>
          <w:rFonts w:ascii="Times New Roman" w:eastAsia="Times New Roman" w:hAnsi="Times New Roman" w:cs="Times New Roman"/>
          <w:sz w:val="24"/>
          <w:szCs w:val="24"/>
          <w:lang w:bidi="hi-IN"/>
        </w:rPr>
        <w:t>Thanei</w:t>
      </w:r>
      <w:proofErr w:type="spellEnd"/>
      <w:r w:rsidRPr="00742EBE">
        <w:rPr>
          <w:rFonts w:ascii="Times New Roman" w:eastAsia="Times New Roman" w:hAnsi="Times New Roman" w:cs="Times New Roman"/>
          <w:sz w:val="24"/>
          <w:szCs w:val="24"/>
          <w:lang w:bidi="hi-IN"/>
        </w:rPr>
        <w:t xml:space="preserve"> (answering to Thummim) truth and justice." Over the heart of mummies of priests too was a symbol of light (answering to </w:t>
      </w:r>
      <w:proofErr w:type="spellStart"/>
      <w:r w:rsidRPr="00742EBE">
        <w:rPr>
          <w:rFonts w:ascii="Times New Roman" w:eastAsia="Times New Roman" w:hAnsi="Times New Roman" w:cs="Times New Roman"/>
          <w:sz w:val="24"/>
          <w:szCs w:val="24"/>
          <w:lang w:bidi="hi-IN"/>
        </w:rPr>
        <w:t>Urim</w:t>
      </w:r>
      <w:proofErr w:type="spellEnd"/>
      <w:r w:rsidRPr="00742EBE">
        <w:rPr>
          <w:rFonts w:ascii="Times New Roman" w:eastAsia="Times New Roman" w:hAnsi="Times New Roman" w:cs="Times New Roman"/>
          <w:sz w:val="24"/>
          <w:szCs w:val="24"/>
          <w:lang w:bidi="hi-IN"/>
        </w:rPr>
        <w:t xml:space="preserve">). It is evident that, whatever </w:t>
      </w:r>
      <w:proofErr w:type="spellStart"/>
      <w:r w:rsidRPr="00742EBE">
        <w:rPr>
          <w:rFonts w:ascii="Times New Roman" w:eastAsia="Times New Roman" w:hAnsi="Times New Roman" w:cs="Times New Roman"/>
          <w:sz w:val="24"/>
          <w:szCs w:val="24"/>
          <w:lang w:bidi="hi-IN"/>
        </w:rPr>
        <w:t>Urim</w:t>
      </w:r>
      <w:proofErr w:type="spellEnd"/>
      <w:r w:rsidRPr="00742EBE">
        <w:rPr>
          <w:rFonts w:ascii="Times New Roman" w:eastAsia="Times New Roman" w:hAnsi="Times New Roman" w:cs="Times New Roman"/>
          <w:sz w:val="24"/>
          <w:szCs w:val="24"/>
          <w:lang w:bidi="hi-IN"/>
        </w:rPr>
        <w:t xml:space="preserve">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3FA42DD7"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APPOINTMENT OF THE HIGH PRIEST</w:t>
      </w:r>
    </w:p>
    <w:p w14:paraId="187F719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Jewish priesthood was chosen from the tribe of Levi. Aaron was of that tribe, and all succeeding high priests were of his line. "The High Priest of our confession" was of the tribe of Judah according to the flesh.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w:t>
      </w:r>
      <w:r w:rsidRPr="00742EBE">
        <w:rPr>
          <w:rFonts w:ascii="Times New Roman" w:eastAsia="Times New Roman" w:hAnsi="Times New Roman" w:cs="Times New Roman"/>
          <w:sz w:val="24"/>
          <w:szCs w:val="24"/>
          <w:lang w:bidi="hi-IN"/>
        </w:rPr>
        <w:t xml:space="preserve">for himself, to offer for sins. And no man taketh this honor unto himself, but when he is called of God, as was Aaron. </w:t>
      </w:r>
      <w:proofErr w:type="gramStart"/>
      <w:r w:rsidRPr="00742EBE">
        <w:rPr>
          <w:rFonts w:ascii="Times New Roman" w:eastAsia="Times New Roman" w:hAnsi="Times New Roman" w:cs="Times New Roman"/>
          <w:sz w:val="24"/>
          <w:szCs w:val="24"/>
          <w:lang w:bidi="hi-IN"/>
        </w:rPr>
        <w:t>So</w:t>
      </w:r>
      <w:proofErr w:type="gramEnd"/>
      <w:r w:rsidRPr="00742EBE">
        <w:rPr>
          <w:rFonts w:ascii="Times New Roman" w:eastAsia="Times New Roman" w:hAnsi="Times New Roman" w:cs="Times New Roman"/>
          <w:sz w:val="24"/>
          <w:szCs w:val="24"/>
          <w:lang w:bidi="hi-IN"/>
        </w:rPr>
        <w:t xml:space="preserve"> Christ also glorified not Himself to be made an High Priest, but He that </w:t>
      </w:r>
      <w:proofErr w:type="spellStart"/>
      <w:r w:rsidRPr="00742EBE">
        <w:rPr>
          <w:rFonts w:ascii="Times New Roman" w:eastAsia="Times New Roman" w:hAnsi="Times New Roman" w:cs="Times New Roman"/>
          <w:sz w:val="24"/>
          <w:szCs w:val="24"/>
          <w:lang w:bidi="hi-IN"/>
        </w:rPr>
        <w:t>spake</w:t>
      </w:r>
      <w:proofErr w:type="spellEnd"/>
      <w:r w:rsidRPr="00742EBE">
        <w:rPr>
          <w:rFonts w:ascii="Times New Roman" w:eastAsia="Times New Roman" w:hAnsi="Times New Roman" w:cs="Times New Roman"/>
          <w:sz w:val="24"/>
          <w:szCs w:val="24"/>
          <w:lang w:bidi="hi-IN"/>
        </w:rPr>
        <w:t xml:space="preserv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w:t>
      </w:r>
      <w:proofErr w:type="spellStart"/>
      <w:r w:rsidRPr="00742EBE">
        <w:rPr>
          <w:rFonts w:ascii="Times New Roman" w:eastAsia="Times New Roman" w:hAnsi="Times New Roman" w:cs="Times New Roman"/>
          <w:sz w:val="24"/>
          <w:szCs w:val="24"/>
          <w:lang w:bidi="hi-IN"/>
        </w:rPr>
        <w:t>for ever</w:t>
      </w:r>
      <w:proofErr w:type="spellEnd"/>
      <w:r w:rsidRPr="00742EBE">
        <w:rPr>
          <w:rFonts w:ascii="Times New Roman" w:eastAsia="Times New Roman" w:hAnsi="Times New Roman" w:cs="Times New Roman"/>
          <w:sz w:val="24"/>
          <w:szCs w:val="24"/>
          <w:lang w:bidi="hi-IN"/>
        </w:rPr>
        <w:t>--that it was to be a continuous priesthood, unbroken by death. Hence it follows that Christ was not installed into His high office of High Priest till after His death.</w:t>
      </w:r>
    </w:p>
    <w:p w14:paraId="6C366C13"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w:t>
      </w:r>
      <w:r w:rsidRPr="00742EBE">
        <w:rPr>
          <w:rFonts w:ascii="Times New Roman" w:eastAsia="Times New Roman" w:hAnsi="Times New Roman" w:cs="Times New Roman"/>
          <w:sz w:val="24"/>
          <w:szCs w:val="24"/>
          <w:lang w:bidi="hi-IN"/>
        </w:rPr>
        <w:lastRenderedPageBreak/>
        <w:t>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7EDCFF26"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THE OFFICE OF THE HIGH PRIEST</w:t>
      </w:r>
    </w:p>
    <w:p w14:paraId="7F35448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"Every High Priest is appointed to offer both gifts and sacrifices; wherefore it is necessary that this High Priest (Jesus) also have somewhat to offer." And this He had! But what an offering! He </w:t>
      </w:r>
      <w:proofErr w:type="spellStart"/>
      <w:r w:rsidRPr="00742EBE">
        <w:rPr>
          <w:rFonts w:ascii="Times New Roman" w:eastAsia="Times New Roman" w:hAnsi="Times New Roman" w:cs="Times New Roman"/>
          <w:sz w:val="24"/>
          <w:szCs w:val="24"/>
          <w:lang w:bidi="hi-IN"/>
        </w:rPr>
        <w:t>needeth</w:t>
      </w:r>
      <w:proofErr w:type="spellEnd"/>
      <w:r w:rsidRPr="00742EBE">
        <w:rPr>
          <w:rFonts w:ascii="Times New Roman" w:eastAsia="Times New Roman" w:hAnsi="Times New Roman" w:cs="Times New Roman"/>
          <w:sz w:val="24"/>
          <w:szCs w:val="24"/>
          <w:lang w:bidi="hi-IN"/>
        </w:rP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39929BED"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As our High Priest, Jesus is full of sympathy for His suffering saints. For verily not of angels doth He take hold, but He taketh hold of the seed of Abraham. Wherefore it </w:t>
      </w:r>
      <w:proofErr w:type="spellStart"/>
      <w:r w:rsidRPr="00742EBE">
        <w:rPr>
          <w:rFonts w:ascii="Times New Roman" w:eastAsia="Times New Roman" w:hAnsi="Times New Roman" w:cs="Times New Roman"/>
          <w:sz w:val="24"/>
          <w:szCs w:val="24"/>
          <w:lang w:bidi="hi-IN"/>
        </w:rPr>
        <w:t>behoved</w:t>
      </w:r>
      <w:proofErr w:type="spellEnd"/>
      <w:r w:rsidRPr="00742EBE">
        <w:rPr>
          <w:rFonts w:ascii="Times New Roman" w:eastAsia="Times New Roman" w:hAnsi="Times New Roman" w:cs="Times New Roman"/>
          <w:sz w:val="24"/>
          <w:szCs w:val="24"/>
          <w:lang w:bidi="hi-IN"/>
        </w:rPr>
        <w:t xml:space="preserve"> Him in all things to be made like unto His brethren, that He might become a merciful and faithful High Priest in things pertaining to God, to make propitiation for the sins of the people, for in that He Himself hath suffered, </w:t>
      </w:r>
      <w:r w:rsidRPr="00742EBE">
        <w:rPr>
          <w:rFonts w:ascii="Times New Roman" w:eastAsia="Times New Roman" w:hAnsi="Times New Roman" w:cs="Times New Roman"/>
          <w:sz w:val="24"/>
          <w:szCs w:val="24"/>
          <w:lang w:bidi="hi-IN"/>
        </w:rPr>
        <w:t xml:space="preserve">being tempted, He is able to </w:t>
      </w:r>
      <w:proofErr w:type="spellStart"/>
      <w:r w:rsidRPr="00742EBE">
        <w:rPr>
          <w:rFonts w:ascii="Times New Roman" w:eastAsia="Times New Roman" w:hAnsi="Times New Roman" w:cs="Times New Roman"/>
          <w:sz w:val="24"/>
          <w:szCs w:val="24"/>
          <w:lang w:bidi="hi-IN"/>
        </w:rPr>
        <w:t>succour</w:t>
      </w:r>
      <w:proofErr w:type="spellEnd"/>
      <w:r w:rsidRPr="00742EBE">
        <w:rPr>
          <w:rFonts w:ascii="Times New Roman" w:eastAsia="Times New Roman" w:hAnsi="Times New Roman" w:cs="Times New Roman"/>
          <w:sz w:val="24"/>
          <w:szCs w:val="24"/>
          <w:lang w:bidi="hi-IN"/>
        </w:rPr>
        <w:t xml:space="preserve"> them that are tempted." "For we have not a High Priest that cannot be touched with a feeling of our infirmities, but one that hath been in all points tempted like as we are, yet without sin."</w:t>
      </w:r>
    </w:p>
    <w:p w14:paraId="4874A57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rsidRPr="00742EBE">
        <w:rPr>
          <w:rFonts w:ascii="Times New Roman" w:eastAsia="Times New Roman" w:hAnsi="Times New Roman" w:cs="Times New Roman"/>
          <w:sz w:val="24"/>
          <w:szCs w:val="24"/>
          <w:lang w:bidi="hi-IN"/>
        </w:rPr>
        <w:t>Saviour</w:t>
      </w:r>
      <w:proofErr w:type="spellEnd"/>
      <w:r w:rsidRPr="00742EBE">
        <w:rPr>
          <w:rFonts w:ascii="Times New Roman" w:eastAsia="Times New Roman" w:hAnsi="Times New Roman" w:cs="Times New Roman"/>
          <w:sz w:val="24"/>
          <w:szCs w:val="24"/>
          <w:lang w:bidi="hi-IN"/>
        </w:rPr>
        <w:t>. For this high office He was fitted and prepared by being tempted and tried in all points as we are; and by offering Himself without spot to God as a sacrifice for our sins. In bringing this little treatise to a close, I wish now to direct special attention to.</w:t>
      </w:r>
    </w:p>
    <w:p w14:paraId="3DFBD1CB" w14:textId="77777777" w:rsidR="00742EBE" w:rsidRPr="00742EBE" w:rsidRDefault="00742EBE" w:rsidP="00742EBE">
      <w:pPr>
        <w:spacing w:before="100" w:beforeAutospacing="1" w:after="100" w:afterAutospacing="1" w:line="360" w:lineRule="atLeast"/>
        <w:outlineLvl w:val="4"/>
        <w:rPr>
          <w:rFonts w:ascii="Times New Roman" w:eastAsia="Times New Roman" w:hAnsi="Times New Roman" w:cs="Times New Roman"/>
          <w:b/>
          <w:bCs/>
          <w:sz w:val="20"/>
          <w:szCs w:val="20"/>
          <w:lang w:bidi="hi-IN"/>
        </w:rPr>
      </w:pPr>
      <w:r w:rsidRPr="00742EBE">
        <w:rPr>
          <w:rFonts w:ascii="Times New Roman" w:eastAsia="Times New Roman" w:hAnsi="Times New Roman" w:cs="Times New Roman"/>
          <w:b/>
          <w:bCs/>
          <w:sz w:val="20"/>
          <w:szCs w:val="20"/>
          <w:lang w:bidi="hi-IN"/>
        </w:rPr>
        <w:t>THE VEIL</w:t>
      </w:r>
    </w:p>
    <w:p w14:paraId="00AC284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w:t>
      </w:r>
      <w:r w:rsidRPr="00742EBE">
        <w:rPr>
          <w:rFonts w:ascii="Times New Roman" w:eastAsia="Times New Roman" w:hAnsi="Times New Roman" w:cs="Times New Roman"/>
          <w:sz w:val="24"/>
          <w:szCs w:val="24"/>
          <w:lang w:bidi="hi-IN"/>
        </w:rPr>
        <w:lastRenderedPageBreak/>
        <w:t>the first time the ordinary priest could look upon that wonderful ark and mercy seat and see the blood stains of generations of sacrifices. What a revelation! The rending of that veil also made but one long compartment, without a veil between.</w:t>
      </w:r>
    </w:p>
    <w:p w14:paraId="6790C80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w:t>
      </w:r>
      <w:proofErr w:type="spellStart"/>
      <w:r w:rsidRPr="00742EBE">
        <w:rPr>
          <w:rFonts w:ascii="Times New Roman" w:eastAsia="Times New Roman" w:hAnsi="Times New Roman" w:cs="Times New Roman"/>
          <w:sz w:val="24"/>
          <w:szCs w:val="24"/>
          <w:lang w:bidi="hi-IN"/>
        </w:rPr>
        <w:t>alway</w:t>
      </w:r>
      <w:proofErr w:type="spellEnd"/>
      <w:r w:rsidRPr="00742EBE">
        <w:rPr>
          <w:rFonts w:ascii="Times New Roman" w:eastAsia="Times New Roman" w:hAnsi="Times New Roman" w:cs="Times New Roman"/>
          <w:sz w:val="24"/>
          <w:szCs w:val="24"/>
          <w:lang w:bidi="hi-IN"/>
        </w:rPr>
        <w:t>,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538E3803" w14:textId="77777777" w:rsidR="00742EBE" w:rsidRPr="00742EBE" w:rsidRDefault="00742EBE" w:rsidP="00742EBE">
      <w:pPr>
        <w:spacing w:before="100" w:beforeAutospacing="1" w:after="100" w:afterAutospacing="1" w:line="360" w:lineRule="atLeast"/>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CHAPTER XVI</w:t>
      </w:r>
      <w:r w:rsidRPr="00742EBE">
        <w:rPr>
          <w:rFonts w:ascii="Times New Roman" w:eastAsia="Times New Roman" w:hAnsi="Times New Roman" w:cs="Times New Roman"/>
          <w:b/>
          <w:bCs/>
          <w:sz w:val="27"/>
          <w:szCs w:val="27"/>
          <w:lang w:bidi="hi-IN"/>
        </w:rPr>
        <w:br/>
        <w:t>CONCLUSION</w:t>
      </w:r>
    </w:p>
    <w:p w14:paraId="1207A874"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IN drawing this little work to a close it may be well to </w:t>
      </w:r>
      <w:proofErr w:type="spellStart"/>
      <w:r w:rsidRPr="00742EBE">
        <w:rPr>
          <w:rFonts w:ascii="Times New Roman" w:eastAsia="Times New Roman" w:hAnsi="Times New Roman" w:cs="Times New Roman"/>
          <w:sz w:val="24"/>
          <w:szCs w:val="24"/>
          <w:lang w:bidi="hi-IN"/>
        </w:rPr>
        <w:t>summarise</w:t>
      </w:r>
      <w:proofErr w:type="spellEnd"/>
      <w:r w:rsidRPr="00742EBE">
        <w:rPr>
          <w:rFonts w:ascii="Times New Roman" w:eastAsia="Times New Roman" w:hAnsi="Times New Roman" w:cs="Times New Roman"/>
          <w:sz w:val="24"/>
          <w:szCs w:val="24"/>
          <w:lang w:bidi="hi-IN"/>
        </w:rPr>
        <w:t xml:space="preserv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w:t>
      </w:r>
      <w:r w:rsidRPr="00742EBE">
        <w:rPr>
          <w:rFonts w:ascii="Times New Roman" w:eastAsia="Times New Roman" w:hAnsi="Times New Roman" w:cs="Times New Roman"/>
          <w:sz w:val="24"/>
          <w:szCs w:val="24"/>
          <w:lang w:bidi="hi-IN"/>
        </w:rPr>
        <w:lastRenderedPageBreak/>
        <w:t xml:space="preserve">of the human and divine nature of Jesus, his humiliation and redemptive work; and </w:t>
      </w:r>
      <w:proofErr w:type="gramStart"/>
      <w:r w:rsidRPr="00742EBE">
        <w:rPr>
          <w:rFonts w:ascii="Times New Roman" w:eastAsia="Times New Roman" w:hAnsi="Times New Roman" w:cs="Times New Roman"/>
          <w:sz w:val="24"/>
          <w:szCs w:val="24"/>
          <w:lang w:bidi="hi-IN"/>
        </w:rPr>
        <w:t>also</w:t>
      </w:r>
      <w:proofErr w:type="gramEnd"/>
      <w:r w:rsidRPr="00742EBE">
        <w:rPr>
          <w:rFonts w:ascii="Times New Roman" w:eastAsia="Times New Roman" w:hAnsi="Times New Roman" w:cs="Times New Roman"/>
          <w:sz w:val="24"/>
          <w:szCs w:val="24"/>
          <w:lang w:bidi="hi-IN"/>
        </w:rPr>
        <w:t xml:space="preserve"> of the way from the corruption and guilt of 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rsidRPr="00742EBE">
        <w:rPr>
          <w:rFonts w:ascii="Times New Roman" w:eastAsia="Times New Roman" w:hAnsi="Times New Roman" w:cs="Times New Roman"/>
          <w:sz w:val="24"/>
          <w:szCs w:val="24"/>
          <w:lang w:bidi="hi-IN"/>
        </w:rPr>
        <w:t>beareth</w:t>
      </w:r>
      <w:proofErr w:type="spellEnd"/>
      <w:r w:rsidRPr="00742EBE">
        <w:rPr>
          <w:rFonts w:ascii="Times New Roman" w:eastAsia="Times New Roman" w:hAnsi="Times New Roman" w:cs="Times New Roman"/>
          <w:sz w:val="24"/>
          <w:szCs w:val="24"/>
          <w:lang w:bidi="hi-IN"/>
        </w:rP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rsidRPr="00742EBE">
        <w:rPr>
          <w:rFonts w:ascii="Times New Roman" w:eastAsia="Times New Roman" w:hAnsi="Times New Roman" w:cs="Times New Roman"/>
          <w:sz w:val="24"/>
          <w:szCs w:val="24"/>
          <w:lang w:bidi="hi-IN"/>
        </w:rPr>
        <w:t>shechinah</w:t>
      </w:r>
      <w:proofErr w:type="spellEnd"/>
      <w:r w:rsidRPr="00742EBE">
        <w:rPr>
          <w:rFonts w:ascii="Times New Roman" w:eastAsia="Times New Roman" w:hAnsi="Times New Roman" w:cs="Times New Roman"/>
          <w:sz w:val="24"/>
          <w:szCs w:val="24"/>
          <w:lang w:bidi="hi-IN"/>
        </w:rPr>
        <w:t>,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4AD62A0E"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Finally, let me seriously question my patient reader, WHERE DO YOU STAND? Is the blessed </w:t>
      </w:r>
      <w:proofErr w:type="spellStart"/>
      <w:r w:rsidRPr="00742EBE">
        <w:rPr>
          <w:rFonts w:ascii="Times New Roman" w:eastAsia="Times New Roman" w:hAnsi="Times New Roman" w:cs="Times New Roman"/>
          <w:sz w:val="24"/>
          <w:szCs w:val="24"/>
          <w:lang w:bidi="hi-IN"/>
        </w:rPr>
        <w:t>Saviour</w:t>
      </w:r>
      <w:proofErr w:type="spellEnd"/>
      <w:r w:rsidRPr="00742EBE">
        <w:rPr>
          <w:rFonts w:ascii="Times New Roman" w:eastAsia="Times New Roman" w:hAnsi="Times New Roman" w:cs="Times New Roman"/>
          <w:sz w:val="24"/>
          <w:szCs w:val="24"/>
          <w:lang w:bidi="hi-IN"/>
        </w:rPr>
        <w:t>,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1518329B"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Take heed to the crowns of silver rising above the curtain of the court--the price of the people's redemption. Look to Him whom that ransom-silver foreshadowed.</w:t>
      </w:r>
    </w:p>
    <w:p w14:paraId="5C5A1DC7"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"Behold, behold the Lamb of God </w:t>
      </w:r>
      <w:r w:rsidRPr="00742EBE">
        <w:rPr>
          <w:rFonts w:ascii="Times New Roman" w:eastAsia="Times New Roman" w:hAnsi="Times New Roman" w:cs="Times New Roman"/>
          <w:sz w:val="24"/>
          <w:szCs w:val="24"/>
          <w:lang w:bidi="hi-IN"/>
        </w:rPr>
        <w:br/>
        <w:t xml:space="preserve">On the cross, on the cross; </w:t>
      </w:r>
      <w:r w:rsidRPr="00742EBE">
        <w:rPr>
          <w:rFonts w:ascii="Times New Roman" w:eastAsia="Times New Roman" w:hAnsi="Times New Roman" w:cs="Times New Roman"/>
          <w:sz w:val="24"/>
          <w:szCs w:val="24"/>
          <w:lang w:bidi="hi-IN"/>
        </w:rPr>
        <w:br/>
        <w:t xml:space="preserve">For us He shed His precious blood </w:t>
      </w:r>
      <w:r w:rsidRPr="00742EBE">
        <w:rPr>
          <w:rFonts w:ascii="Times New Roman" w:eastAsia="Times New Roman" w:hAnsi="Times New Roman" w:cs="Times New Roman"/>
          <w:sz w:val="24"/>
          <w:szCs w:val="24"/>
          <w:lang w:bidi="hi-IN"/>
        </w:rPr>
        <w:br/>
        <w:t xml:space="preserve">On the cross, on the cross. </w:t>
      </w:r>
      <w:r w:rsidRPr="00742EBE">
        <w:rPr>
          <w:rFonts w:ascii="Times New Roman" w:eastAsia="Times New Roman" w:hAnsi="Times New Roman" w:cs="Times New Roman"/>
          <w:sz w:val="24"/>
          <w:szCs w:val="24"/>
          <w:lang w:bidi="hi-IN"/>
        </w:rPr>
        <w:br/>
        <w:t xml:space="preserve">O hear His </w:t>
      </w:r>
      <w:proofErr w:type="spellStart"/>
      <w:r w:rsidRPr="00742EBE">
        <w:rPr>
          <w:rFonts w:ascii="Times New Roman" w:eastAsia="Times New Roman" w:hAnsi="Times New Roman" w:cs="Times New Roman"/>
          <w:sz w:val="24"/>
          <w:szCs w:val="24"/>
          <w:lang w:bidi="hi-IN"/>
        </w:rPr>
        <w:t>agonising</w:t>
      </w:r>
      <w:proofErr w:type="spellEnd"/>
      <w:r w:rsidRPr="00742EBE">
        <w:rPr>
          <w:rFonts w:ascii="Times New Roman" w:eastAsia="Times New Roman" w:hAnsi="Times New Roman" w:cs="Times New Roman"/>
          <w:sz w:val="24"/>
          <w:szCs w:val="24"/>
          <w:lang w:bidi="hi-IN"/>
        </w:rPr>
        <w:t xml:space="preserve"> cry: </w:t>
      </w:r>
      <w:r w:rsidRPr="00742EBE">
        <w:rPr>
          <w:rFonts w:ascii="Times New Roman" w:eastAsia="Times New Roman" w:hAnsi="Times New Roman" w:cs="Times New Roman"/>
          <w:sz w:val="24"/>
          <w:szCs w:val="24"/>
          <w:lang w:bidi="hi-IN"/>
        </w:rPr>
        <w:br/>
        <w:t xml:space="preserve">"Eli, lama </w:t>
      </w:r>
      <w:proofErr w:type="spellStart"/>
      <w:r w:rsidRPr="00742EBE">
        <w:rPr>
          <w:rFonts w:ascii="Times New Roman" w:eastAsia="Times New Roman" w:hAnsi="Times New Roman" w:cs="Times New Roman"/>
          <w:sz w:val="24"/>
          <w:szCs w:val="24"/>
          <w:lang w:bidi="hi-IN"/>
        </w:rPr>
        <w:t>sabacthani</w:t>
      </w:r>
      <w:proofErr w:type="spellEnd"/>
      <w:r w:rsidRPr="00742EBE">
        <w:rPr>
          <w:rFonts w:ascii="Times New Roman" w:eastAsia="Times New Roman" w:hAnsi="Times New Roman" w:cs="Times New Roman"/>
          <w:sz w:val="24"/>
          <w:szCs w:val="24"/>
          <w:lang w:bidi="hi-IN"/>
        </w:rPr>
        <w:t xml:space="preserve">!" </w:t>
      </w:r>
      <w:r w:rsidRPr="00742EBE">
        <w:rPr>
          <w:rFonts w:ascii="Times New Roman" w:eastAsia="Times New Roman" w:hAnsi="Times New Roman" w:cs="Times New Roman"/>
          <w:sz w:val="24"/>
          <w:szCs w:val="24"/>
          <w:lang w:bidi="hi-IN"/>
        </w:rPr>
        <w:br/>
        <w:t xml:space="preserve">Draw near and see your </w:t>
      </w:r>
      <w:proofErr w:type="spellStart"/>
      <w:r w:rsidRPr="00742EBE">
        <w:rPr>
          <w:rFonts w:ascii="Times New Roman" w:eastAsia="Times New Roman" w:hAnsi="Times New Roman" w:cs="Times New Roman"/>
          <w:sz w:val="24"/>
          <w:szCs w:val="24"/>
          <w:lang w:bidi="hi-IN"/>
        </w:rPr>
        <w:t>Saviour</w:t>
      </w:r>
      <w:proofErr w:type="spellEnd"/>
      <w:r w:rsidRPr="00742EBE">
        <w:rPr>
          <w:rFonts w:ascii="Times New Roman" w:eastAsia="Times New Roman" w:hAnsi="Times New Roman" w:cs="Times New Roman"/>
          <w:sz w:val="24"/>
          <w:szCs w:val="24"/>
          <w:lang w:bidi="hi-IN"/>
        </w:rPr>
        <w:t xml:space="preserve"> die </w:t>
      </w:r>
      <w:r w:rsidRPr="00742EBE">
        <w:rPr>
          <w:rFonts w:ascii="Times New Roman" w:eastAsia="Times New Roman" w:hAnsi="Times New Roman" w:cs="Times New Roman"/>
          <w:sz w:val="24"/>
          <w:szCs w:val="24"/>
          <w:lang w:bidi="hi-IN"/>
        </w:rPr>
        <w:br/>
        <w:t xml:space="preserve">On the cross, on the cross. </w:t>
      </w:r>
      <w:r w:rsidRPr="00742EBE">
        <w:rPr>
          <w:rFonts w:ascii="Times New Roman" w:eastAsia="Times New Roman" w:hAnsi="Times New Roman" w:cs="Times New Roman"/>
          <w:sz w:val="24"/>
          <w:szCs w:val="24"/>
          <w:lang w:bidi="hi-IN"/>
        </w:rPr>
        <w:br/>
        <w:t xml:space="preserve">Come, sinner, see Him lifted up </w:t>
      </w:r>
      <w:r w:rsidRPr="00742EBE">
        <w:rPr>
          <w:rFonts w:ascii="Times New Roman" w:eastAsia="Times New Roman" w:hAnsi="Times New Roman" w:cs="Times New Roman"/>
          <w:sz w:val="24"/>
          <w:szCs w:val="24"/>
          <w:lang w:bidi="hi-IN"/>
        </w:rPr>
        <w:br/>
        <w:t xml:space="preserve">On the cross, on the cross; </w:t>
      </w:r>
      <w:r w:rsidRPr="00742EBE">
        <w:rPr>
          <w:rFonts w:ascii="Times New Roman" w:eastAsia="Times New Roman" w:hAnsi="Times New Roman" w:cs="Times New Roman"/>
          <w:sz w:val="24"/>
          <w:szCs w:val="24"/>
          <w:lang w:bidi="hi-IN"/>
        </w:rPr>
        <w:br/>
        <w:t xml:space="preserve">For you He drinks the bitter cup </w:t>
      </w:r>
      <w:r w:rsidRPr="00742EBE">
        <w:rPr>
          <w:rFonts w:ascii="Times New Roman" w:eastAsia="Times New Roman" w:hAnsi="Times New Roman" w:cs="Times New Roman"/>
          <w:sz w:val="24"/>
          <w:szCs w:val="24"/>
          <w:lang w:bidi="hi-IN"/>
        </w:rPr>
        <w:br/>
        <w:t xml:space="preserve">On the cross, on the cross. </w:t>
      </w:r>
      <w:r w:rsidRPr="00742EBE">
        <w:rPr>
          <w:rFonts w:ascii="Times New Roman" w:eastAsia="Times New Roman" w:hAnsi="Times New Roman" w:cs="Times New Roman"/>
          <w:sz w:val="24"/>
          <w:szCs w:val="24"/>
          <w:lang w:bidi="hi-IN"/>
        </w:rPr>
        <w:br/>
        <w:t xml:space="preserve">The rocks do rend, the mountains quake, </w:t>
      </w:r>
      <w:r w:rsidRPr="00742EBE">
        <w:rPr>
          <w:rFonts w:ascii="Times New Roman" w:eastAsia="Times New Roman" w:hAnsi="Times New Roman" w:cs="Times New Roman"/>
          <w:sz w:val="24"/>
          <w:szCs w:val="24"/>
          <w:lang w:bidi="hi-IN"/>
        </w:rPr>
        <w:br/>
        <w:t>While Jesus doth atonement make--</w:t>
      </w:r>
      <w:r w:rsidRPr="00742EBE">
        <w:rPr>
          <w:rFonts w:ascii="Times New Roman" w:eastAsia="Times New Roman" w:hAnsi="Times New Roman" w:cs="Times New Roman"/>
          <w:sz w:val="24"/>
          <w:szCs w:val="24"/>
          <w:lang w:bidi="hi-IN"/>
        </w:rPr>
        <w:br/>
        <w:t xml:space="preserve">While Jesus suffers for your sake </w:t>
      </w:r>
      <w:r w:rsidRPr="00742EBE">
        <w:rPr>
          <w:rFonts w:ascii="Times New Roman" w:eastAsia="Times New Roman" w:hAnsi="Times New Roman" w:cs="Times New Roman"/>
          <w:sz w:val="24"/>
          <w:szCs w:val="24"/>
          <w:lang w:bidi="hi-IN"/>
        </w:rPr>
        <w:br/>
        <w:t xml:space="preserve">On the cross, on the cross." </w:t>
      </w:r>
    </w:p>
    <w:p w14:paraId="0835415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And if your heart is moved by the sight of that suffering, sorrowing, dying One, O come with thy burdened soul--come just as thou art--and accept thy substitute, the "Lamb of God," and make </w:t>
      </w:r>
      <w:r w:rsidRPr="00742EBE">
        <w:rPr>
          <w:rFonts w:ascii="Times New Roman" w:eastAsia="Times New Roman" w:hAnsi="Times New Roman" w:cs="Times New Roman"/>
          <w:sz w:val="24"/>
          <w:szCs w:val="24"/>
          <w:lang w:bidi="hi-IN"/>
        </w:rPr>
        <w:lastRenderedPageBreak/>
        <w:t>confession of faith over His dear head; and then come and offer thyself, in solemn consecration, to be buried with Christ by baptism into death, that like as He rose from the dead, thou also may rise to a new and blessed life.</w:t>
      </w:r>
    </w:p>
    <w:p w14:paraId="7E18B5F1"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Again</w:t>
      </w:r>
      <w:proofErr w:type="gramEnd"/>
      <w:r w:rsidRPr="00742EBE">
        <w:rPr>
          <w:rFonts w:ascii="Times New Roman" w:eastAsia="Times New Roman" w:hAnsi="Times New Roman" w:cs="Times New Roman"/>
          <w:sz w:val="24"/>
          <w:szCs w:val="24"/>
          <w:lang w:bidi="hi-IN"/>
        </w:rPr>
        <w:t xml:space="preserve">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w:t>
      </w:r>
      <w:proofErr w:type="gramStart"/>
      <w:r w:rsidRPr="00742EBE">
        <w:rPr>
          <w:rFonts w:ascii="Times New Roman" w:eastAsia="Times New Roman" w:hAnsi="Times New Roman" w:cs="Times New Roman"/>
          <w:sz w:val="24"/>
          <w:szCs w:val="24"/>
          <w:lang w:bidi="hi-IN"/>
        </w:rPr>
        <w:t>illuminate</w:t>
      </w:r>
      <w:proofErr w:type="gramEnd"/>
      <w:r w:rsidRPr="00742EBE">
        <w:rPr>
          <w:rFonts w:ascii="Times New Roman" w:eastAsia="Times New Roman" w:hAnsi="Times New Roman" w:cs="Times New Roman"/>
          <w:sz w:val="24"/>
          <w:szCs w:val="24"/>
          <w:lang w:bidi="hi-IN"/>
        </w:rPr>
        <w:t xml:space="preserve">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w:t>
      </w:r>
      <w:proofErr w:type="gramStart"/>
      <w:r w:rsidRPr="00742EBE">
        <w:rPr>
          <w:rFonts w:ascii="Times New Roman" w:eastAsia="Times New Roman" w:hAnsi="Times New Roman" w:cs="Times New Roman"/>
          <w:sz w:val="24"/>
          <w:szCs w:val="24"/>
          <w:lang w:bidi="hi-IN"/>
        </w:rPr>
        <w:t>him !</w:t>
      </w:r>
      <w:proofErr w:type="gramEnd"/>
      <w:r w:rsidRPr="00742EBE">
        <w:rPr>
          <w:rFonts w:ascii="Times New Roman" w:eastAsia="Times New Roman" w:hAnsi="Times New Roman" w:cs="Times New Roman"/>
          <w:sz w:val="24"/>
          <w:szCs w:val="24"/>
          <w:lang w:bidi="hi-IN"/>
        </w:rPr>
        <w:t xml:space="preserve"> How sweet to know it!</w:t>
      </w:r>
    </w:p>
    <w:p w14:paraId="1508CAC0"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"Blessed assurance--Jesus is mine! </w:t>
      </w:r>
      <w:r w:rsidRPr="00742EBE">
        <w:rPr>
          <w:rFonts w:ascii="Times New Roman" w:eastAsia="Times New Roman" w:hAnsi="Times New Roman" w:cs="Times New Roman"/>
          <w:sz w:val="24"/>
          <w:szCs w:val="24"/>
          <w:lang w:bidi="hi-IN"/>
        </w:rPr>
        <w:br/>
        <w:t xml:space="preserve">Oh, what a foretaste of glory divine! </w:t>
      </w:r>
      <w:r w:rsidRPr="00742EBE">
        <w:rPr>
          <w:rFonts w:ascii="Times New Roman" w:eastAsia="Times New Roman" w:hAnsi="Times New Roman" w:cs="Times New Roman"/>
          <w:sz w:val="24"/>
          <w:szCs w:val="24"/>
          <w:lang w:bidi="hi-IN"/>
        </w:rPr>
        <w:br/>
        <w:t xml:space="preserve">Heir of salvation, purchase of God! </w:t>
      </w:r>
      <w:r w:rsidRPr="00742EBE">
        <w:rPr>
          <w:rFonts w:ascii="Times New Roman" w:eastAsia="Times New Roman" w:hAnsi="Times New Roman" w:cs="Times New Roman"/>
          <w:sz w:val="24"/>
          <w:szCs w:val="24"/>
          <w:lang w:bidi="hi-IN"/>
        </w:rPr>
        <w:br/>
        <w:t xml:space="preserve">Born of His spirit, washed in His blood." </w:t>
      </w:r>
    </w:p>
    <w:p w14:paraId="0D56E652"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May God enable us to be faithful ministers in His sanctuary, that the blessed "fore-taste of glory divine" may end in full and eternal fruition. End of</w:t>
      </w:r>
    </w:p>
    <w:p w14:paraId="59CE7E9A"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 shadow of heavenly things, or the first and second tabernacle.</w:t>
      </w:r>
    </w:p>
    <w:p w14:paraId="56919C5A" w14:textId="77777777" w:rsidR="00742EBE" w:rsidRDefault="00742EBE" w:rsidP="00742EBE">
      <w:pPr>
        <w:spacing w:before="100" w:beforeAutospacing="1" w:after="100" w:afterAutospacing="1" w:line="360" w:lineRule="atLeast"/>
        <w:jc w:val="center"/>
        <w:outlineLvl w:val="1"/>
        <w:rPr>
          <w:rFonts w:ascii="Times New Roman" w:eastAsia="Times New Roman" w:hAnsi="Times New Roman" w:cs="Times New Roman"/>
          <w:b/>
          <w:bCs/>
          <w:sz w:val="36"/>
          <w:szCs w:val="36"/>
          <w:lang w:bidi="hi-IN"/>
        </w:rPr>
      </w:pPr>
    </w:p>
    <w:p w14:paraId="451131BE" w14:textId="5317E3F9" w:rsidR="00742EBE" w:rsidRPr="00742EBE" w:rsidRDefault="00742EBE" w:rsidP="00742EBE">
      <w:pPr>
        <w:spacing w:before="100" w:beforeAutospacing="1" w:after="100" w:afterAutospacing="1" w:line="360" w:lineRule="atLeast"/>
        <w:jc w:val="center"/>
        <w:outlineLvl w:val="1"/>
        <w:rPr>
          <w:rFonts w:ascii="Times New Roman" w:eastAsia="Times New Roman" w:hAnsi="Times New Roman" w:cs="Times New Roman"/>
          <w:b/>
          <w:bCs/>
          <w:sz w:val="36"/>
          <w:szCs w:val="36"/>
          <w:lang w:bidi="hi-IN"/>
        </w:rPr>
      </w:pPr>
      <w:r w:rsidRPr="00742EBE">
        <w:rPr>
          <w:rFonts w:ascii="Times New Roman" w:eastAsia="Times New Roman" w:hAnsi="Times New Roman" w:cs="Times New Roman"/>
          <w:b/>
          <w:bCs/>
          <w:sz w:val="36"/>
          <w:szCs w:val="36"/>
          <w:lang w:bidi="hi-IN"/>
        </w:rPr>
        <w:t>Prophecies about Christ and their fulfillment</w:t>
      </w:r>
    </w:p>
    <w:p w14:paraId="3FAE21A9" w14:textId="77777777" w:rsidR="00742EBE" w:rsidRPr="00742EBE" w:rsidRDefault="00742EBE" w:rsidP="00742EBE">
      <w:pPr>
        <w:spacing w:before="100" w:beforeAutospacing="1" w:after="100" w:afterAutospacing="1" w:line="360" w:lineRule="atLeast"/>
        <w:outlineLvl w:val="3"/>
        <w:rPr>
          <w:rFonts w:ascii="Times New Roman" w:eastAsia="Times New Roman" w:hAnsi="Times New Roman" w:cs="Times New Roman"/>
          <w:b/>
          <w:bCs/>
          <w:sz w:val="24"/>
          <w:szCs w:val="24"/>
          <w:lang w:bidi="hi-IN"/>
        </w:rPr>
      </w:pPr>
      <w:r w:rsidRPr="00742EBE">
        <w:rPr>
          <w:rFonts w:ascii="Times New Roman" w:eastAsia="Times New Roman" w:hAnsi="Times New Roman" w:cs="Times New Roman"/>
          <w:b/>
          <w:bCs/>
          <w:sz w:val="24"/>
          <w:szCs w:val="24"/>
          <w:lang w:bidi="hi-IN"/>
        </w:rPr>
        <w:t>Modern Science and Christian Faith</w:t>
      </w:r>
    </w:p>
    <w:p w14:paraId="164E2FDB" w14:textId="77777777" w:rsidR="00742EBE" w:rsidRPr="00742EBE" w:rsidRDefault="00742EBE" w:rsidP="00742EBE">
      <w:pPr>
        <w:spacing w:after="0"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by Dr. Hawley O. Taylor</w:t>
      </w:r>
    </w:p>
    <w:p w14:paraId="508EA7C5"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There are over a hundred prophecies concerning Jesus in the Old Testament but what were the possibilities of making just 25 predictions about someone who was to be born many years later and having these predictions come true?</w:t>
      </w:r>
    </w:p>
    <w:p w14:paraId="0BC707C9" w14:textId="77777777" w:rsidR="00742EBE" w:rsidRPr="00742EBE" w:rsidRDefault="00742EBE" w:rsidP="00742EBE">
      <w:pPr>
        <w:spacing w:before="100" w:beforeAutospacing="1" w:after="100" w:afterAutospacing="1" w:line="360" w:lineRule="atLeast"/>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equals (1/2</w:t>
      </w:r>
      <w:proofErr w:type="gramStart"/>
      <w:r w:rsidRPr="00742EBE">
        <w:rPr>
          <w:rFonts w:ascii="Times New Roman" w:eastAsia="Times New Roman" w:hAnsi="Times New Roman" w:cs="Times New Roman"/>
          <w:sz w:val="24"/>
          <w:szCs w:val="24"/>
          <w:lang w:bidi="hi-IN"/>
        </w:rPr>
        <w:t>)?.</w:t>
      </w:r>
      <w:proofErr w:type="gramEnd"/>
      <w:r w:rsidRPr="00742EBE">
        <w:rPr>
          <w:rFonts w:ascii="Times New Roman" w:eastAsia="Times New Roman" w:hAnsi="Times New Roman" w:cs="Times New Roman"/>
          <w:sz w:val="24"/>
          <w:szCs w:val="24"/>
          <w:lang w:bidi="hi-IN"/>
        </w:rPr>
        <w:t xml:space="preserve"> </w:t>
      </w:r>
      <w:proofErr w:type="gramStart"/>
      <w:r w:rsidRPr="00742EBE">
        <w:rPr>
          <w:rFonts w:ascii="Times New Roman" w:eastAsia="Times New Roman" w:hAnsi="Times New Roman" w:cs="Times New Roman"/>
          <w:sz w:val="24"/>
          <w:szCs w:val="24"/>
          <w:lang w:bidi="hi-IN"/>
        </w:rPr>
        <w:t>Thus</w:t>
      </w:r>
      <w:proofErr w:type="gramEnd"/>
      <w:r w:rsidRPr="00742EBE">
        <w:rPr>
          <w:rFonts w:ascii="Times New Roman" w:eastAsia="Times New Roman" w:hAnsi="Times New Roman" w:cs="Times New Roman"/>
          <w:sz w:val="24"/>
          <w:szCs w:val="24"/>
          <w:lang w:bidi="hi-IN"/>
        </w:rPr>
        <w:t xml:space="preserve">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742EBE">
        <w:rPr>
          <w:rFonts w:ascii="Times New Roman" w:eastAsia="Times New Roman" w:hAnsi="Times New Roman" w:cs="Times New Roman"/>
          <w:sz w:val="24"/>
          <w:szCs w:val="24"/>
          <w:lang w:bidi="hi-IN"/>
        </w:rPr>
        <w:t>pn</w:t>
      </w:r>
      <w:proofErr w:type="spellEnd"/>
      <w:r w:rsidRPr="00742EBE">
        <w:rPr>
          <w:rFonts w:ascii="Times New Roman" w:eastAsia="Times New Roman" w:hAnsi="Times New Roman" w:cs="Times New Roman"/>
          <w:sz w:val="24"/>
          <w:szCs w:val="24"/>
          <w:lang w:bidi="hi-IN"/>
        </w:rPr>
        <w:t xml:space="preserve"> equals (1/5)? or one chance out of a thousand trillion if n equals 25. </w:t>
      </w:r>
      <w:r w:rsidRPr="00742EBE">
        <w:rPr>
          <w:rFonts w:ascii="Times New Roman" w:eastAsia="Times New Roman" w:hAnsi="Times New Roman" w:cs="Times New Roman"/>
          <w:sz w:val="24"/>
          <w:szCs w:val="24"/>
          <w:lang w:bidi="hi-IN"/>
        </w:rPr>
        <w:lastRenderedPageBreak/>
        <w:t xml:space="preserve">(Modern Science and Christian Faith, p. 178.) Even if the prophecy regarding the virgin birth be excluded, the number remains astronomically large. Too large to assume that this accidentally happened! </w:t>
      </w:r>
      <w:r w:rsidRPr="00742EBE">
        <w:rPr>
          <w:rFonts w:ascii="Times New Roman" w:eastAsia="Times New Roman" w:hAnsi="Times New Roman" w:cs="Times New Roman"/>
          <w:sz w:val="24"/>
          <w:szCs w:val="24"/>
          <w:lang w:bidi="hi-IN"/>
        </w:rPr>
        <w:br/>
        <w:t>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0"/>
      </w:tblGrid>
      <w:tr w:rsidR="00742EBE" w:rsidRPr="00742EBE" w14:paraId="3FC2065B" w14:textId="77777777" w:rsidTr="00742EBE">
        <w:trPr>
          <w:tblCellSpacing w:w="15" w:type="dxa"/>
        </w:trPr>
        <w:tc>
          <w:tcPr>
            <w:tcW w:w="0" w:type="auto"/>
            <w:vAlign w:val="center"/>
            <w:hideMark/>
          </w:tcPr>
          <w:p w14:paraId="6D826DF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p>
        </w:tc>
      </w:tr>
    </w:tbl>
    <w:p w14:paraId="117AB8B0" w14:textId="77777777" w:rsidR="00742EBE" w:rsidRPr="00742EBE" w:rsidRDefault="00742EBE" w:rsidP="00742EBE">
      <w:pPr>
        <w:spacing w:after="0" w:line="240" w:lineRule="auto"/>
        <w:rPr>
          <w:rFonts w:ascii="Times New Roman" w:eastAsia="Times New Roman" w:hAnsi="Times New Roman" w:cs="Times New Roman"/>
          <w:vanish/>
          <w:sz w:val="24"/>
          <w:szCs w:val="24"/>
          <w:lang w:bidi="hi-IN"/>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5"/>
        <w:gridCol w:w="1507"/>
        <w:gridCol w:w="1242"/>
      </w:tblGrid>
      <w:tr w:rsidR="00742EBE" w:rsidRPr="00742EBE" w14:paraId="63972A5D"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0BF36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6A55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1E76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 xml:space="preserve">Where </w:t>
            </w:r>
            <w:proofErr w:type="gramStart"/>
            <w:r w:rsidRPr="00742EBE">
              <w:rPr>
                <w:rFonts w:ascii="Times New Roman" w:eastAsia="Times New Roman" w:hAnsi="Times New Roman" w:cs="Times New Roman"/>
                <w:b/>
                <w:bCs/>
                <w:sz w:val="24"/>
                <w:szCs w:val="24"/>
                <w:lang w:bidi="hi-IN"/>
              </w:rPr>
              <w:t>Fulfilled</w:t>
            </w:r>
            <w:proofErr w:type="gramEnd"/>
          </w:p>
        </w:tc>
      </w:tr>
      <w:tr w:rsidR="00742EBE" w:rsidRPr="00742EBE" w14:paraId="331D79E0"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12AB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0B52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1761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3:23-33</w:t>
            </w:r>
          </w:p>
        </w:tc>
      </w:tr>
      <w:tr w:rsidR="00742EBE" w:rsidRPr="00742EBE" w14:paraId="3D45D49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D94E7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3AE4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2AAF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1:1</w:t>
            </w:r>
          </w:p>
        </w:tc>
      </w:tr>
      <w:tr w:rsidR="00742EBE" w:rsidRPr="00742EBE" w14:paraId="6972F424"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A9A2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87B1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7390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1:18</w:t>
            </w:r>
          </w:p>
        </w:tc>
      </w:tr>
      <w:tr w:rsidR="00742EBE" w:rsidRPr="00742EBE" w14:paraId="3E27B7FA"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CF0E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3AAD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E900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2:1,2</w:t>
            </w:r>
          </w:p>
        </w:tc>
      </w:tr>
      <w:tr w:rsidR="00742EBE" w:rsidRPr="00742EBE" w14:paraId="0C5EE337"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C9D97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7CC4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4557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Mark 1:6,7</w:t>
            </w:r>
          </w:p>
        </w:tc>
      </w:tr>
      <w:tr w:rsidR="00742EBE" w:rsidRPr="00742EBE" w14:paraId="2D1B531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3F5E9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BB34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8582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21:6.7</w:t>
            </w:r>
          </w:p>
        </w:tc>
      </w:tr>
      <w:tr w:rsidR="00742EBE" w:rsidRPr="00742EBE" w14:paraId="0ECAB028"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509C8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115A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9374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26:49,50</w:t>
            </w:r>
          </w:p>
        </w:tc>
      </w:tr>
      <w:tr w:rsidR="00742EBE" w:rsidRPr="00742EBE" w14:paraId="6EF95D61"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4B0B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B5F0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A4D0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26:14,15</w:t>
            </w:r>
          </w:p>
        </w:tc>
      </w:tr>
      <w:tr w:rsidR="00742EBE" w:rsidRPr="00742EBE" w14:paraId="12A9C443"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8044A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6A29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878A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27:5,7</w:t>
            </w:r>
          </w:p>
        </w:tc>
      </w:tr>
      <w:tr w:rsidR="00742EBE" w:rsidRPr="00742EBE" w14:paraId="3A9E88E3"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DB022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E546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8E32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Matt .</w:t>
            </w:r>
            <w:proofErr w:type="gramEnd"/>
            <w:r w:rsidRPr="00742EBE">
              <w:rPr>
                <w:rFonts w:ascii="Times New Roman" w:eastAsia="Times New Roman" w:hAnsi="Times New Roman" w:cs="Times New Roman"/>
                <w:sz w:val="24"/>
                <w:szCs w:val="24"/>
                <w:lang w:bidi="hi-IN"/>
              </w:rPr>
              <w:t xml:space="preserve"> 26:56 </w:t>
            </w:r>
          </w:p>
        </w:tc>
      </w:tr>
      <w:tr w:rsidR="00742EBE" w:rsidRPr="00742EBE" w14:paraId="025EC3D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F637C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6491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F175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26:59,60</w:t>
            </w:r>
          </w:p>
        </w:tc>
      </w:tr>
      <w:tr w:rsidR="00742EBE" w:rsidRPr="00742EBE" w14:paraId="4107EC6A"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CC0A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8094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80F1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26:67</w:t>
            </w:r>
          </w:p>
        </w:tc>
      </w:tr>
      <w:tr w:rsidR="00742EBE" w:rsidRPr="00742EBE" w14:paraId="6DDD06C2"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574C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E361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EAA0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27:12-14</w:t>
            </w:r>
          </w:p>
        </w:tc>
      </w:tr>
      <w:tr w:rsidR="00742EBE" w:rsidRPr="00742EBE" w14:paraId="0359F7AD"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59403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1E5B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7300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27:26,29</w:t>
            </w:r>
          </w:p>
        </w:tc>
      </w:tr>
      <w:tr w:rsidR="00742EBE" w:rsidRPr="00742EBE" w14:paraId="28EEE04C"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7F62B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BE40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77B3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23:33</w:t>
            </w:r>
          </w:p>
        </w:tc>
      </w:tr>
      <w:tr w:rsidR="00742EBE" w:rsidRPr="00742EBE" w14:paraId="6173378B"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1F8C1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D347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21CA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Mark 15:2</w:t>
            </w:r>
          </w:p>
        </w:tc>
      </w:tr>
      <w:tr w:rsidR="00742EBE" w:rsidRPr="00742EBE" w14:paraId="6836647D"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26C4C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72A9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9636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19:23,24</w:t>
            </w:r>
          </w:p>
        </w:tc>
      </w:tr>
      <w:tr w:rsidR="00742EBE" w:rsidRPr="00742EBE" w14:paraId="58C6D551"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BA10F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9896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82A2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19:28,29</w:t>
            </w:r>
          </w:p>
        </w:tc>
      </w:tr>
      <w:tr w:rsidR="00742EBE" w:rsidRPr="00742EBE" w14:paraId="4B9F10E6"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F25D8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A69A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4A15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19:28,29</w:t>
            </w:r>
          </w:p>
        </w:tc>
      </w:tr>
      <w:tr w:rsidR="00742EBE" w:rsidRPr="00742EBE" w14:paraId="064C23C2"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8368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08CE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9FB5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19:33</w:t>
            </w:r>
          </w:p>
        </w:tc>
      </w:tr>
      <w:tr w:rsidR="00742EBE" w:rsidRPr="00742EBE" w14:paraId="123D9216"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04733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shall be </w:t>
            </w:r>
            <w:proofErr w:type="gramStart"/>
            <w:r w:rsidRPr="00742EBE">
              <w:rPr>
                <w:rFonts w:ascii="Times New Roman" w:eastAsia="Times New Roman" w:hAnsi="Times New Roman" w:cs="Times New Roman"/>
                <w:sz w:val="24"/>
                <w:szCs w:val="24"/>
                <w:lang w:bidi="hi-IN"/>
              </w:rPr>
              <w:t>pierced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FC4BF1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506A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w:t>
            </w:r>
          </w:p>
        </w:tc>
      </w:tr>
      <w:tr w:rsidR="00742EBE" w:rsidRPr="00742EBE" w14:paraId="4D88C0C9"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19FFC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742F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0383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27:39</w:t>
            </w:r>
          </w:p>
        </w:tc>
      </w:tr>
      <w:tr w:rsidR="00742EBE" w:rsidRPr="00742EBE" w14:paraId="5118D92B"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58CB1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3222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2A10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27:45</w:t>
            </w:r>
          </w:p>
        </w:tc>
      </w:tr>
      <w:tr w:rsidR="00742EBE" w:rsidRPr="00742EBE" w14:paraId="26245FC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502CF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A2AF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E3B4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27:57-60</w:t>
            </w:r>
          </w:p>
        </w:tc>
      </w:tr>
      <w:tr w:rsidR="00742EBE" w:rsidRPr="00742EBE" w14:paraId="07C10F3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7AC7A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A4F9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D6D9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28:6</w:t>
            </w:r>
          </w:p>
        </w:tc>
      </w:tr>
      <w:tr w:rsidR="00742EBE" w:rsidRPr="00742EBE" w14:paraId="0B06B26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72A6E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8A1B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FAD4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24:51</w:t>
            </w:r>
          </w:p>
        </w:tc>
      </w:tr>
    </w:tbl>
    <w:p w14:paraId="1AF67202" w14:textId="04153FD3" w:rsidR="00742EBE" w:rsidRPr="00742EBE" w:rsidRDefault="00742EBE" w:rsidP="00742EBE">
      <w:pPr>
        <w:spacing w:before="100" w:beforeAutospacing="1" w:after="100" w:afterAutospacing="1" w:line="240" w:lineRule="auto"/>
        <w:outlineLvl w:val="2"/>
        <w:rPr>
          <w:rFonts w:ascii="Times New Roman" w:eastAsia="Times New Roman" w:hAnsi="Times New Roman" w:cs="Times New Roman"/>
          <w:b/>
          <w:bCs/>
          <w:sz w:val="27"/>
          <w:szCs w:val="27"/>
          <w:lang w:bidi="hi-IN"/>
        </w:rPr>
      </w:pPr>
      <w:r w:rsidRPr="00742EBE">
        <w:rPr>
          <w:rFonts w:ascii="Times New Roman" w:eastAsia="Times New Roman" w:hAnsi="Times New Roman" w:cs="Times New Roman"/>
          <w:b/>
          <w:bCs/>
          <w:sz w:val="27"/>
          <w:szCs w:val="27"/>
          <w:lang w:bidi="hi-IN"/>
        </w:rPr>
        <w:t>Hermeneutics by D. R. Duncan</w:t>
      </w:r>
    </w:p>
    <w:p w14:paraId="7B807BB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4"/>
        <w:gridCol w:w="1309"/>
        <w:gridCol w:w="2001"/>
      </w:tblGrid>
      <w:tr w:rsidR="00742EBE" w:rsidRPr="00742EBE" w14:paraId="6E6ACB7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17C04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Prophecy</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91E1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53E1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b/>
                <w:bCs/>
                <w:sz w:val="24"/>
                <w:szCs w:val="24"/>
                <w:lang w:bidi="hi-IN"/>
              </w:rPr>
              <w:t xml:space="preserve">Where </w:t>
            </w:r>
            <w:proofErr w:type="gramStart"/>
            <w:r w:rsidRPr="00742EBE">
              <w:rPr>
                <w:rFonts w:ascii="Times New Roman" w:eastAsia="Times New Roman" w:hAnsi="Times New Roman" w:cs="Times New Roman"/>
                <w:b/>
                <w:bCs/>
                <w:sz w:val="24"/>
                <w:szCs w:val="24"/>
                <w:lang w:bidi="hi-IN"/>
              </w:rPr>
              <w:t>Fulfilled</w:t>
            </w:r>
            <w:proofErr w:type="gramEnd"/>
          </w:p>
        </w:tc>
      </w:tr>
      <w:tr w:rsidR="00742EBE" w:rsidRPr="00742EBE" w14:paraId="70677BD1"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0D9F4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to be the seed of the woman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34B7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2FFA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Matt.1:18</w:t>
            </w:r>
          </w:p>
        </w:tc>
      </w:tr>
      <w:tr w:rsidR="00742EBE" w:rsidRPr="00742EBE" w14:paraId="5252FED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05F75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would be the Son of God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D919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79D1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1:32-35</w:t>
            </w:r>
          </w:p>
        </w:tc>
      </w:tr>
      <w:tr w:rsidR="00742EBE" w:rsidRPr="00742EBE" w14:paraId="0383A5E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070C0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would overcome the serpent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5D39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340A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Heb. 2:14</w:t>
            </w:r>
          </w:p>
        </w:tc>
      </w:tr>
      <w:tr w:rsidR="00742EBE" w:rsidRPr="00742EBE" w14:paraId="50F8DF19"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81408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seed of Abraham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637B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34C7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Gal. 3:16</w:t>
            </w:r>
          </w:p>
        </w:tc>
      </w:tr>
      <w:tr w:rsidR="00742EBE" w:rsidRPr="00742EBE" w14:paraId="54F28BAB"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939D9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seed of Isaac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0BB9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84EC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Heb. 11:18</w:t>
            </w:r>
          </w:p>
        </w:tc>
      </w:tr>
      <w:tr w:rsidR="00742EBE" w:rsidRPr="00742EBE" w14:paraId="5682A813"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E5107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seed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65E6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185B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Heb. 7:14</w:t>
            </w:r>
          </w:p>
        </w:tc>
      </w:tr>
      <w:tr w:rsidR="00742EBE" w:rsidRPr="00742EBE" w14:paraId="4AC69D84"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76B36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seed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D295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8E8C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Acts 13:23; Rom. 1:3</w:t>
            </w:r>
          </w:p>
        </w:tc>
      </w:tr>
      <w:tr w:rsidR="00742EBE" w:rsidRPr="00742EBE" w14:paraId="0FEEC5E6"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95A38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time of His coming and death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F2BF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665D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2:1</w:t>
            </w:r>
          </w:p>
        </w:tc>
      </w:tr>
      <w:tr w:rsidR="00742EBE" w:rsidRPr="00742EBE" w14:paraId="4D7B4F84"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2AD0A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2CD0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FD71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1:18; Luke 2:7</w:t>
            </w:r>
          </w:p>
        </w:tc>
      </w:tr>
      <w:tr w:rsidR="00742EBE" w:rsidRPr="00742EBE" w14:paraId="0C9B241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A663C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He was called Immanuel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EA78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EB96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1:22-23</w:t>
            </w:r>
          </w:p>
        </w:tc>
      </w:tr>
      <w:tr w:rsidR="00742EBE" w:rsidRPr="00742EBE" w14:paraId="6E7EDFAD"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C5773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Born in Bethlehem of Judea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BCE3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35EF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2:1; Luke 2:4-6</w:t>
            </w:r>
          </w:p>
        </w:tc>
      </w:tr>
      <w:tr w:rsidR="00742EBE" w:rsidRPr="00742EBE" w14:paraId="63096708"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57E7A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Great men shall come and bow down to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F02F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12C3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2:1-11</w:t>
            </w:r>
          </w:p>
        </w:tc>
      </w:tr>
      <w:tr w:rsidR="00742EBE" w:rsidRPr="00742EBE" w14:paraId="67F6DA1C"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29B2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Children slaughtered, that He might be killed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84EE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73B3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2:16-18</w:t>
            </w:r>
          </w:p>
        </w:tc>
      </w:tr>
      <w:tr w:rsidR="00742EBE" w:rsidRPr="00742EBE" w14:paraId="5DB4B4A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1A421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Introduced by John the Baptist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503C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ECA5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3:1-3; Luke 1:17</w:t>
            </w:r>
          </w:p>
        </w:tc>
      </w:tr>
      <w:tr w:rsidR="00742EBE" w:rsidRPr="00742EBE" w14:paraId="21AC61B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8471F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Was anointed by the Holy Spirit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418A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15F2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3:16-17; John 3:34; Acts 10:38</w:t>
            </w:r>
          </w:p>
        </w:tc>
      </w:tr>
      <w:tr w:rsidR="00742EBE" w:rsidRPr="00742EBE" w14:paraId="2D9B625D"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2E723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a prophet like unto Moses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F962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0DDD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Acts 3:20-22</w:t>
            </w:r>
          </w:p>
        </w:tc>
      </w:tr>
      <w:tr w:rsidR="00742EBE" w:rsidRPr="00742EBE" w14:paraId="146B441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195AC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sent as a deliverer to the people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C9D9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5528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4:16-21; Luke 4:43</w:t>
            </w:r>
          </w:p>
        </w:tc>
      </w:tr>
      <w:tr w:rsidR="00742EBE" w:rsidRPr="00742EBE" w14:paraId="324AFABB"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1FA0F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is the light to Zebulun and Naphtali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ED43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FE32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4:12-16</w:t>
            </w:r>
          </w:p>
        </w:tc>
      </w:tr>
      <w:tr w:rsidR="00742EBE" w:rsidRPr="00742EBE" w14:paraId="4F32649D"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81B96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 comes to the temple and cleanses 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2FD6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0802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Luke </w:t>
            </w:r>
            <w:proofErr w:type="gramStart"/>
            <w:r w:rsidRPr="00742EBE">
              <w:rPr>
                <w:rFonts w:ascii="Times New Roman" w:eastAsia="Times New Roman" w:hAnsi="Times New Roman" w:cs="Times New Roman"/>
                <w:sz w:val="24"/>
                <w:szCs w:val="24"/>
                <w:lang w:bidi="hi-IN"/>
              </w:rPr>
              <w:t>19:45;John</w:t>
            </w:r>
            <w:proofErr w:type="gramEnd"/>
            <w:r w:rsidRPr="00742EBE">
              <w:rPr>
                <w:rFonts w:ascii="Times New Roman" w:eastAsia="Times New Roman" w:hAnsi="Times New Roman" w:cs="Times New Roman"/>
                <w:sz w:val="24"/>
                <w:szCs w:val="24"/>
                <w:lang w:bidi="hi-IN"/>
              </w:rPr>
              <w:t xml:space="preserve"> 2:13-16</w:t>
            </w:r>
          </w:p>
        </w:tc>
      </w:tr>
      <w:tr w:rsidR="00742EBE" w:rsidRPr="00742EBE" w14:paraId="76CF7A42"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AB73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His poverty Isa. 53:2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2E30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CC35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9:58</w:t>
            </w:r>
          </w:p>
        </w:tc>
      </w:tr>
      <w:tr w:rsidR="00742EBE" w:rsidRPr="00742EBE" w14:paraId="2854E82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922E0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meek and with ostentation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C02A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B6A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Phil. 2:7-9</w:t>
            </w:r>
          </w:p>
        </w:tc>
      </w:tr>
      <w:tr w:rsidR="00742EBE" w:rsidRPr="00742EBE" w14:paraId="4A23B0D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5BF97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His compassion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D178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C67B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12:15-20; Heb. 4:15</w:t>
            </w:r>
          </w:p>
        </w:tc>
      </w:tr>
      <w:tr w:rsidR="00742EBE" w:rsidRPr="00742EBE" w14:paraId="5F4B046D"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45293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Was without guile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BD4E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3E0F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Pet. 2:22</w:t>
            </w:r>
          </w:p>
        </w:tc>
      </w:tr>
      <w:tr w:rsidR="00742EBE" w:rsidRPr="00742EBE" w14:paraId="2D6F165C"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F5C47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Great zeal for the house of God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F785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7F99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2:17</w:t>
            </w:r>
          </w:p>
        </w:tc>
      </w:tr>
      <w:tr w:rsidR="00742EBE" w:rsidRPr="00742EBE" w14:paraId="391507B3"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B98EA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taught by the use of parables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3791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90C9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13:34-35</w:t>
            </w:r>
          </w:p>
        </w:tc>
      </w:tr>
      <w:tr w:rsidR="00742EBE" w:rsidRPr="00742EBE" w14:paraId="6AE24736"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D527C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wrought miracles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30D2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B61C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7:18-23</w:t>
            </w:r>
          </w:p>
        </w:tc>
      </w:tr>
      <w:tr w:rsidR="00742EBE" w:rsidRPr="00742EBE" w14:paraId="15C6575C"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D2C6A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Rejected by His brethren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B94A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306B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1:11; John 7:5</w:t>
            </w:r>
          </w:p>
        </w:tc>
      </w:tr>
      <w:tr w:rsidR="00742EBE" w:rsidRPr="00742EBE" w14:paraId="23D449B1"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20E9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Hated by the Jews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7344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w:t>
            </w:r>
            <w:proofErr w:type="gramStart"/>
            <w:r w:rsidRPr="00742EBE">
              <w:rPr>
                <w:rFonts w:ascii="Times New Roman" w:eastAsia="Times New Roman" w:hAnsi="Times New Roman" w:cs="Times New Roman"/>
                <w:sz w:val="24"/>
                <w:szCs w:val="24"/>
                <w:lang w:bidi="hi-IN"/>
              </w:rPr>
              <w:t>59:4;Isa.</w:t>
            </w:r>
            <w:proofErr w:type="gramEnd"/>
            <w:r w:rsidRPr="00742EBE">
              <w:rPr>
                <w:rFonts w:ascii="Times New Roman" w:eastAsia="Times New Roman" w:hAnsi="Times New Roman" w:cs="Times New Roman"/>
                <w:sz w:val="24"/>
                <w:szCs w:val="24"/>
                <w:lang w:bidi="hi-IN"/>
              </w:rPr>
              <w:t xml:space="preserve">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CD42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15:24-25</w:t>
            </w:r>
          </w:p>
        </w:tc>
      </w:tr>
      <w:tr w:rsidR="00742EBE" w:rsidRPr="00742EBE" w14:paraId="0800E0A0"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1BDD8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Rejected by their rulers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D34F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4D94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7:48; Matt. 21:4</w:t>
            </w:r>
          </w:p>
        </w:tc>
      </w:tr>
      <w:tr w:rsidR="00742EBE" w:rsidRPr="00742EBE" w14:paraId="3649CFA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B60D9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 stone of stumbling and rock of offense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49E9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5ECC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Rom. 9:32; 1 Pet. 2:8</w:t>
            </w:r>
          </w:p>
        </w:tc>
      </w:tr>
      <w:tr w:rsidR="00742EBE" w:rsidRPr="00742EBE" w14:paraId="08B2A869"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13F4B" w14:textId="51E275EB" w:rsidR="00742EBE" w:rsidRPr="00742EBE" w:rsidRDefault="00742EBE" w:rsidP="00742EBE">
            <w:pPr>
              <w:spacing w:after="0" w:line="240" w:lineRule="auto"/>
              <w:rPr>
                <w:rFonts w:ascii="Times New Roman" w:eastAsia="Times New Roman" w:hAnsi="Times New Roman" w:cs="Times New Roman"/>
                <w:sz w:val="24"/>
                <w:szCs w:val="24"/>
                <w:lang w:bidi="hi-IN"/>
              </w:rPr>
            </w:pPr>
            <w:proofErr w:type="gramStart"/>
            <w:r w:rsidRPr="00742EBE">
              <w:rPr>
                <w:rFonts w:ascii="Times New Roman" w:eastAsia="Times New Roman" w:hAnsi="Times New Roman" w:cs="Times New Roman"/>
                <w:sz w:val="24"/>
                <w:szCs w:val="24"/>
                <w:lang w:bidi="hi-IN"/>
              </w:rPr>
              <w:t>.Betrayed</w:t>
            </w:r>
            <w:proofErr w:type="gramEnd"/>
            <w:r w:rsidRPr="00742EBE">
              <w:rPr>
                <w:rFonts w:ascii="Times New Roman" w:eastAsia="Times New Roman" w:hAnsi="Times New Roman" w:cs="Times New Roman"/>
                <w:sz w:val="24"/>
                <w:szCs w:val="24"/>
                <w:lang w:bidi="hi-IN"/>
              </w:rPr>
              <w:t xml:space="preserve"> by a friend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60E7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5CC7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13:18-21</w:t>
            </w:r>
          </w:p>
        </w:tc>
      </w:tr>
      <w:tr w:rsidR="00742EBE" w:rsidRPr="00742EBE" w14:paraId="5CB0CE9C"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F3854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Forsaken by His disciples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C08E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E23D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26:31-56</w:t>
            </w:r>
          </w:p>
        </w:tc>
      </w:tr>
      <w:tr w:rsidR="00742EBE" w:rsidRPr="00742EBE" w14:paraId="1B77FE7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F30DA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 Was sold for thirty pieces of silver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0082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682E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26:15</w:t>
            </w:r>
          </w:p>
        </w:tc>
      </w:tr>
      <w:tr w:rsidR="00742EBE" w:rsidRPr="00742EBE" w14:paraId="77BDEA7A"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986C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This money was given to buy the potter's field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4439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162F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Matt.27:7</w:t>
            </w:r>
          </w:p>
        </w:tc>
      </w:tr>
      <w:tr w:rsidR="00742EBE" w:rsidRPr="00742EBE" w14:paraId="1D65F0F8"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D9413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patient and silent in all His sufferings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8587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6938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w:t>
            </w:r>
            <w:proofErr w:type="gramStart"/>
            <w:r w:rsidRPr="00742EBE">
              <w:rPr>
                <w:rFonts w:ascii="Times New Roman" w:eastAsia="Times New Roman" w:hAnsi="Times New Roman" w:cs="Times New Roman"/>
                <w:sz w:val="24"/>
                <w:szCs w:val="24"/>
                <w:lang w:bidi="hi-IN"/>
              </w:rPr>
              <w:t>26:63;27:12</w:t>
            </w:r>
            <w:proofErr w:type="gramEnd"/>
            <w:r w:rsidRPr="00742EBE">
              <w:rPr>
                <w:rFonts w:ascii="Times New Roman" w:eastAsia="Times New Roman" w:hAnsi="Times New Roman" w:cs="Times New Roman"/>
                <w:sz w:val="24"/>
                <w:szCs w:val="24"/>
                <w:lang w:bidi="hi-IN"/>
              </w:rPr>
              <w:t>-14</w:t>
            </w:r>
          </w:p>
        </w:tc>
      </w:tr>
      <w:tr w:rsidR="00742EBE" w:rsidRPr="00742EBE" w14:paraId="794281F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DA0E8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Smitten on the cheek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CCA0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F5F2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27:30</w:t>
            </w:r>
          </w:p>
        </w:tc>
      </w:tr>
      <w:tr w:rsidR="00742EBE" w:rsidRPr="00742EBE" w14:paraId="197BCD2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807A9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His sufferings were intense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B733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proofErr w:type="spellStart"/>
            <w:r w:rsidRPr="00742EBE">
              <w:rPr>
                <w:rFonts w:ascii="Times New Roman" w:eastAsia="Times New Roman" w:hAnsi="Times New Roman" w:cs="Times New Roman"/>
                <w:sz w:val="24"/>
                <w:szCs w:val="24"/>
                <w:lang w:bidi="hi-IN"/>
              </w:rPr>
              <w:t>Psa</w:t>
            </w:r>
            <w:proofErr w:type="spellEnd"/>
            <w:r w:rsidRPr="00742EBE">
              <w:rPr>
                <w:rFonts w:ascii="Times New Roman" w:eastAsia="Times New Roman" w:hAnsi="Times New Roman" w:cs="Times New Roman"/>
                <w:sz w:val="24"/>
                <w:szCs w:val="24"/>
                <w:lang w:bidi="hi-IN"/>
              </w:rPr>
              <w:t xml:space="preserve">,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074C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22:42-44</w:t>
            </w:r>
          </w:p>
        </w:tc>
      </w:tr>
      <w:tr w:rsidR="00742EBE" w:rsidRPr="00742EBE" w14:paraId="7428BD68"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7B390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Was scourged and spit upon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86B4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9896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Mark 14:65; John 19:1</w:t>
            </w:r>
          </w:p>
        </w:tc>
      </w:tr>
      <w:tr w:rsidR="00742EBE" w:rsidRPr="00742EBE" w14:paraId="12302B7A"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F7373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His visage was greatly marred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D28B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0E7F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19:1-5</w:t>
            </w:r>
          </w:p>
        </w:tc>
      </w:tr>
      <w:tr w:rsidR="00742EBE" w:rsidRPr="00742EBE" w14:paraId="6BA04AF7"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00B00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suffered that He might bear away our sins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CD12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1C21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Matt.20:28; 26:28</w:t>
            </w:r>
          </w:p>
        </w:tc>
      </w:tr>
      <w:tr w:rsidR="00742EBE" w:rsidRPr="00742EBE" w14:paraId="13A5B11C"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68D8A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rulers, Jews and Gentiles, combine against Him to put Him to death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D0A8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A11B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23:12; Acts 4:27-28</w:t>
            </w:r>
          </w:p>
        </w:tc>
      </w:tr>
      <w:tr w:rsidR="00742EBE" w:rsidRPr="00742EBE" w14:paraId="4A59D63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831AC" w14:textId="2D5FDE5E"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extended upon the cross and His hands and His feet were nailed to the wood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67DA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F7EA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19:18; 20-25</w:t>
            </w:r>
          </w:p>
        </w:tc>
      </w:tr>
      <w:tr w:rsidR="00742EBE" w:rsidRPr="00742EBE" w14:paraId="13F4A6E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7B826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lastRenderedPageBreak/>
              <w:t xml:space="preserve">This agony was increased by being numbered among thieves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75AE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7188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Mark 15:28</w:t>
            </w:r>
          </w:p>
        </w:tc>
      </w:tr>
      <w:tr w:rsidR="00742EBE" w:rsidRPr="00742EBE" w14:paraId="0653F921"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B36D5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They gave Him gall and vinegar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68DC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8F53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27:39-44</w:t>
            </w:r>
          </w:p>
        </w:tc>
      </w:tr>
      <w:tr w:rsidR="00742EBE" w:rsidRPr="00742EBE" w14:paraId="6075330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8918A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cruelly mocked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41C01"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341E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27:39-44</w:t>
            </w:r>
          </w:p>
        </w:tc>
      </w:tr>
      <w:tr w:rsidR="00742EBE" w:rsidRPr="00742EBE" w14:paraId="69D2D872"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349A0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suffered alone; even the Father's presence was withdrawn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4AA6B" w14:textId="758E6D61"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63:1-3;</w:t>
            </w:r>
            <w:r w:rsidR="008D60ED">
              <w:rPr>
                <w:rFonts w:ascii="Times New Roman" w:eastAsia="Times New Roman" w:hAnsi="Times New Roman" w:cs="Times New Roman"/>
                <w:sz w:val="24"/>
                <w:szCs w:val="24"/>
                <w:lang w:bidi="hi-IN"/>
              </w:rPr>
              <w:t xml:space="preserve"> </w:t>
            </w:r>
            <w:r w:rsidRPr="00742EBE">
              <w:rPr>
                <w:rFonts w:ascii="Times New Roman" w:eastAsia="Times New Roman" w:hAnsi="Times New Roman" w:cs="Times New Roman"/>
                <w:sz w:val="24"/>
                <w:szCs w:val="24"/>
                <w:lang w:bidi="hi-IN"/>
              </w:rPr>
              <w:t xml:space="preserve">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AC275"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27:46</w:t>
            </w:r>
          </w:p>
        </w:tc>
      </w:tr>
      <w:tr w:rsidR="00742EBE" w:rsidRPr="00742EBE" w14:paraId="7A75DB5A"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C6745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They parted His garments among them and cast lots for His vesture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B03A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7FEC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27:35</w:t>
            </w:r>
          </w:p>
        </w:tc>
      </w:tr>
      <w:tr w:rsidR="00742EBE" w:rsidRPr="00742EBE" w14:paraId="11D7BE37"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6CFB5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thus became a curse for us, bore our reproach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304F4"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2085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Rom. 15:3; Heb. 13:13; Gal. 3:13</w:t>
            </w:r>
          </w:p>
        </w:tc>
      </w:tr>
      <w:tr w:rsidR="00742EBE" w:rsidRPr="00742EBE" w14:paraId="57710850"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A9031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made intercession for the murderers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7A12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D55C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23:24</w:t>
            </w:r>
          </w:p>
        </w:tc>
      </w:tr>
      <w:tr w:rsidR="00742EBE" w:rsidRPr="00742EBE" w14:paraId="42274816"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58CE6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After His death they pierced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37AD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B9A9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19:34-37</w:t>
            </w:r>
          </w:p>
        </w:tc>
      </w:tr>
      <w:tr w:rsidR="00742EBE" w:rsidRPr="00742EBE" w14:paraId="0650D263"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53FAB"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But did not break a bone of His body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86E7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3BCD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19:33-36</w:t>
            </w:r>
          </w:p>
        </w:tc>
      </w:tr>
      <w:tr w:rsidR="00742EBE" w:rsidRPr="00742EBE" w14:paraId="4158BAB0"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A3D59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was buried with the rich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6C3F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8FC6E"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Matt. 27:57-60</w:t>
            </w:r>
          </w:p>
        </w:tc>
      </w:tr>
      <w:tr w:rsidR="00742EBE" w:rsidRPr="00742EBE" w14:paraId="10E6FB73"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ECAA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His flesh did not see corruption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144E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D42C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Acts 2:31</w:t>
            </w:r>
          </w:p>
        </w:tc>
      </w:tr>
      <w:tr w:rsidR="00742EBE" w:rsidRPr="00742EBE" w14:paraId="2B4E2C09"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91EA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rose from death the third day, according to the Scriptures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8D4A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25C5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24:6; 24:31; 24:34</w:t>
            </w:r>
          </w:p>
        </w:tc>
      </w:tr>
      <w:tr w:rsidR="00742EBE" w:rsidRPr="00742EBE" w14:paraId="2658A6F7"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FC1D5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ascended into the heavens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ED57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12DD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24:51; Acts 1:9</w:t>
            </w:r>
          </w:p>
        </w:tc>
      </w:tr>
      <w:tr w:rsidR="00742EBE" w:rsidRPr="00742EBE" w14:paraId="460CDAD5"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0A0FFF"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became a priest after the order of Melchizedek, who was king </w:t>
            </w:r>
            <w:r w:rsidRPr="00742EBE">
              <w:rPr>
                <w:rFonts w:ascii="Times New Roman" w:eastAsia="Times New Roman" w:hAnsi="Times New Roman" w:cs="Times New Roman"/>
                <w:sz w:val="24"/>
                <w:szCs w:val="24"/>
                <w:lang w:bidi="hi-IN"/>
              </w:rPr>
              <w:t xml:space="preserve">and priest at the same time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4814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154B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Heb. 5:5-6</w:t>
            </w:r>
          </w:p>
        </w:tc>
      </w:tr>
      <w:tr w:rsidR="00742EBE" w:rsidRPr="00742EBE" w14:paraId="5CB4FA6C"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34071A"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He received for Himself a kingdom that embraces the whole world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15599"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DB0D0"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1:32; John 18:33-37; Matt. 28:18-19; Phil. 2:9-10</w:t>
            </w:r>
          </w:p>
        </w:tc>
      </w:tr>
      <w:tr w:rsidR="00742EBE" w:rsidRPr="00742EBE" w14:paraId="63457682"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F7D96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His law went forth from Zion and His word from Jerusalem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FC6C"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C7C32"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Luke 24:46-49; Acts 2:1-40</w:t>
            </w:r>
          </w:p>
        </w:tc>
      </w:tr>
      <w:tr w:rsidR="00742EBE" w:rsidRPr="00742EBE" w14:paraId="1BA586CE"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E04C3D"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Gentiles should be admitted into His service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9B966"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Isa. 11:10; </w:t>
            </w:r>
            <w:proofErr w:type="gramStart"/>
            <w:r w:rsidRPr="00742EBE">
              <w:rPr>
                <w:rFonts w:ascii="Times New Roman" w:eastAsia="Times New Roman" w:hAnsi="Times New Roman" w:cs="Times New Roman"/>
                <w:sz w:val="24"/>
                <w:szCs w:val="24"/>
                <w:lang w:bidi="hi-IN"/>
              </w:rPr>
              <w:t>42:1;Psa.</w:t>
            </w:r>
            <w:proofErr w:type="gramEnd"/>
            <w:r w:rsidRPr="00742EBE">
              <w:rPr>
                <w:rFonts w:ascii="Times New Roman" w:eastAsia="Times New Roman" w:hAnsi="Times New Roman" w:cs="Times New Roman"/>
                <w:sz w:val="24"/>
                <w:szCs w:val="24"/>
                <w:lang w:bidi="hi-IN"/>
              </w:rPr>
              <w:t xml:space="preserve">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A2DA3"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10:16; Acts 10:44-48; Rom. 15:9-12</w:t>
            </w:r>
          </w:p>
        </w:tc>
      </w:tr>
      <w:tr w:rsidR="00742EBE" w:rsidRPr="00742EBE" w14:paraId="142D270F" w14:textId="77777777" w:rsidTr="00742E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1565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The righteousness of His reign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A3437"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1F3A8" w14:textId="77777777" w:rsidR="00742EBE" w:rsidRPr="00742EBE" w:rsidRDefault="00742EBE" w:rsidP="00742EBE">
            <w:pPr>
              <w:spacing w:after="0"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John 5:30; Rev.19:11</w:t>
            </w:r>
          </w:p>
        </w:tc>
      </w:tr>
    </w:tbl>
    <w:p w14:paraId="234038AE" w14:textId="77777777" w:rsidR="00742EBE" w:rsidRPr="00742EBE" w:rsidRDefault="00742EBE" w:rsidP="00742EBE">
      <w:pPr>
        <w:spacing w:after="240" w:line="240" w:lineRule="auto"/>
        <w:rPr>
          <w:rFonts w:ascii="Times New Roman" w:eastAsia="Times New Roman" w:hAnsi="Times New Roman" w:cs="Times New Roman"/>
          <w:sz w:val="24"/>
          <w:szCs w:val="24"/>
          <w:lang w:bidi="hi-IN"/>
        </w:rPr>
      </w:pPr>
    </w:p>
    <w:p w14:paraId="19BB2839" w14:textId="77777777" w:rsidR="00742EBE" w:rsidRPr="00742EBE" w:rsidRDefault="00742EBE" w:rsidP="00742EBE">
      <w:pPr>
        <w:spacing w:before="100" w:beforeAutospacing="1" w:after="100" w:afterAutospacing="1"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Conclusion</w:t>
      </w:r>
      <w:r w:rsidRPr="00742EBE">
        <w:rPr>
          <w:rFonts w:ascii="Times New Roman" w:eastAsia="Times New Roman" w:hAnsi="Times New Roman" w:cs="Times New Roman"/>
          <w:sz w:val="24"/>
          <w:szCs w:val="24"/>
          <w:lang w:bidi="hi-IN"/>
        </w:rPr>
        <w:br/>
        <w:t>There are several conclusions that can be drawn from this study even if some of the opinions and interpretations are rejected.</w:t>
      </w:r>
    </w:p>
    <w:p w14:paraId="3C02CE20" w14:textId="77777777" w:rsidR="00742EBE" w:rsidRPr="00742EBE" w:rsidRDefault="00742EBE" w:rsidP="00742EBE">
      <w:pPr>
        <w:spacing w:before="100" w:beforeAutospacing="1" w:after="100" w:afterAutospacing="1"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1. God had implemented plan to reconcile man to his former relationship with Him following man's rebellion. That plan is the central theme through the Bible. Laws and regulations were given to make man aware that any of his actions not in accord were displeasing to God and considered to be sin or transgressions of His law. With Christ, man's actions of obeying requirements and prohibitions were changed to actions based upon love, action from one's heart.</w:t>
      </w:r>
    </w:p>
    <w:p w14:paraId="52AA7D09" w14:textId="77777777" w:rsidR="00742EBE" w:rsidRPr="00742EBE" w:rsidRDefault="00742EBE" w:rsidP="00742EBE">
      <w:pPr>
        <w:spacing w:before="100" w:beforeAutospacing="1" w:after="100" w:afterAutospacing="1"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2. Many writers over a long period of time recorded types, shadows and prophecies, all pointing the person of Christ. His sin-offering allowed obedient man to be forgiven and made righteous by Christ's sin-offering.</w:t>
      </w:r>
    </w:p>
    <w:p w14:paraId="718BB32F" w14:textId="77777777" w:rsidR="00742EBE" w:rsidRPr="00742EBE" w:rsidRDefault="00742EBE" w:rsidP="00742EBE">
      <w:pPr>
        <w:spacing w:before="100" w:beforeAutospacing="1" w:after="100" w:afterAutospacing="1" w:line="240" w:lineRule="auto"/>
        <w:rPr>
          <w:rFonts w:ascii="Times New Roman" w:eastAsia="Times New Roman" w:hAnsi="Times New Roman" w:cs="Times New Roman"/>
          <w:sz w:val="24"/>
          <w:szCs w:val="24"/>
          <w:lang w:bidi="hi-IN"/>
        </w:rPr>
      </w:pPr>
      <w:r w:rsidRPr="00742EBE">
        <w:rPr>
          <w:rFonts w:ascii="Times New Roman" w:eastAsia="Times New Roman" w:hAnsi="Times New Roman" w:cs="Times New Roman"/>
          <w:sz w:val="24"/>
          <w:szCs w:val="24"/>
          <w:lang w:bidi="hi-IN"/>
        </w:rPr>
        <w:t xml:space="preserve">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rsidRPr="00742EBE">
        <w:rPr>
          <w:rFonts w:ascii="Times New Roman" w:eastAsia="Times New Roman" w:hAnsi="Times New Roman" w:cs="Times New Roman"/>
          <w:sz w:val="24"/>
          <w:szCs w:val="24"/>
          <w:lang w:bidi="hi-IN"/>
        </w:rPr>
        <w:t>u-turn</w:t>
      </w:r>
      <w:proofErr w:type="spellEnd"/>
      <w:r w:rsidRPr="00742EBE">
        <w:rPr>
          <w:rFonts w:ascii="Times New Roman" w:eastAsia="Times New Roman" w:hAnsi="Times New Roman" w:cs="Times New Roman"/>
          <w:sz w:val="24"/>
          <w:szCs w:val="24"/>
          <w:lang w:bidi="hi-IN"/>
        </w:rPr>
        <w:t xml:space="preserve"> in life calling upon God to </w:t>
      </w:r>
      <w:r w:rsidRPr="00742EBE">
        <w:rPr>
          <w:rFonts w:ascii="Times New Roman" w:eastAsia="Times New Roman" w:hAnsi="Times New Roman" w:cs="Times New Roman"/>
          <w:sz w:val="24"/>
          <w:szCs w:val="24"/>
          <w:lang w:bidi="hi-IN"/>
        </w:rPr>
        <w:lastRenderedPageBreak/>
        <w:t>forgive by being buried In Christ's death, immersed in water most often called baptism, allowing God to raise him a new spiritual life cleansed of all past sins.</w:t>
      </w:r>
    </w:p>
    <w:p w14:paraId="54D49462" w14:textId="17660804" w:rsidR="00173542" w:rsidRDefault="00742EBE" w:rsidP="00742EBE">
      <w:r w:rsidRPr="00742EBE">
        <w:rPr>
          <w:rFonts w:ascii="Times New Roman" w:eastAsia="Times New Roman" w:hAnsi="Times New Roman" w:cs="Times New Roman"/>
          <w:b/>
          <w:bCs/>
          <w:sz w:val="24"/>
          <w:szCs w:val="24"/>
          <w:lang w:bidi="hi-IN"/>
        </w:rPr>
        <w:t>Sources</w:t>
      </w:r>
      <w:r w:rsidRPr="00742EBE">
        <w:rPr>
          <w:rFonts w:ascii="Times New Roman" w:eastAsia="Times New Roman" w:hAnsi="Times New Roman" w:cs="Times New Roman"/>
          <w:sz w:val="24"/>
          <w:szCs w:val="24"/>
          <w:lang w:bidi="hi-IN"/>
        </w:rPr>
        <w:br/>
        <w:t xml:space="preserve">Modern Science and Christian Faith, pp. 179-183. </w:t>
      </w:r>
      <w:r w:rsidRPr="00742EBE">
        <w:rPr>
          <w:rFonts w:ascii="Times New Roman" w:eastAsia="Times New Roman" w:hAnsi="Times New Roman" w:cs="Times New Roman"/>
          <w:sz w:val="24"/>
          <w:szCs w:val="24"/>
          <w:lang w:bidi="hi-IN"/>
        </w:rPr>
        <w:br/>
        <w:t xml:space="preserve">Hermeneutics by D. R. Duncan. Cincinnati, n.d. pp. 395-99. </w:t>
      </w:r>
      <w:r w:rsidRPr="00742EBE">
        <w:rPr>
          <w:rFonts w:ascii="Times New Roman" w:eastAsia="Times New Roman" w:hAnsi="Times New Roman" w:cs="Times New Roman"/>
          <w:sz w:val="24"/>
          <w:szCs w:val="24"/>
          <w:lang w:bidi="hi-IN"/>
        </w:rPr>
        <w:br/>
        <w:t>Shadow and Substance - The Tabernacle, Unknown writer</w:t>
      </w:r>
      <w:r w:rsidRPr="00742EBE">
        <w:rPr>
          <w:rFonts w:ascii="Times New Roman" w:eastAsia="Times New Roman" w:hAnsi="Times New Roman" w:cs="Times New Roman"/>
          <w:sz w:val="24"/>
          <w:szCs w:val="24"/>
          <w:lang w:bidi="hi-IN"/>
        </w:rPr>
        <w:br/>
        <w:t xml:space="preserve">The Biblical Types and Shadows, Mark </w:t>
      </w:r>
      <w:proofErr w:type="spellStart"/>
      <w:r w:rsidRPr="00742EBE">
        <w:rPr>
          <w:rFonts w:ascii="Times New Roman" w:eastAsia="Times New Roman" w:hAnsi="Times New Roman" w:cs="Times New Roman"/>
          <w:sz w:val="24"/>
          <w:szCs w:val="24"/>
          <w:lang w:bidi="hi-IN"/>
        </w:rPr>
        <w:t>Dunagan</w:t>
      </w:r>
      <w:proofErr w:type="spellEnd"/>
      <w:r w:rsidRPr="00742EBE">
        <w:rPr>
          <w:rFonts w:ascii="Times New Roman" w:eastAsia="Times New Roman" w:hAnsi="Times New Roman" w:cs="Times New Roman"/>
          <w:sz w:val="24"/>
          <w:szCs w:val="24"/>
          <w:lang w:bidi="hi-IN"/>
        </w:rPr>
        <w:t xml:space="preserve">, </w:t>
      </w:r>
      <w:proofErr w:type="spellStart"/>
      <w:r w:rsidRPr="00742EBE">
        <w:rPr>
          <w:rFonts w:ascii="Times New Roman" w:eastAsia="Times New Roman" w:hAnsi="Times New Roman" w:cs="Times New Roman"/>
          <w:sz w:val="24"/>
          <w:szCs w:val="24"/>
          <w:lang w:bidi="hi-IN"/>
        </w:rPr>
        <w:t>Beverton</w:t>
      </w:r>
      <w:proofErr w:type="spellEnd"/>
      <w:r w:rsidRPr="00742EBE">
        <w:rPr>
          <w:rFonts w:ascii="Times New Roman" w:eastAsia="Times New Roman" w:hAnsi="Times New Roman" w:cs="Times New Roman"/>
          <w:sz w:val="24"/>
          <w:szCs w:val="24"/>
          <w:lang w:bidi="hi-IN"/>
        </w:rPr>
        <w:t xml:space="preserve"> Church of Christ, Beaverton, Oregon</w:t>
      </w:r>
      <w:r w:rsidRPr="00742EBE">
        <w:rPr>
          <w:rFonts w:ascii="Times New Roman" w:eastAsia="Times New Roman" w:hAnsi="Times New Roman" w:cs="Times New Roman"/>
          <w:sz w:val="24"/>
          <w:szCs w:val="24"/>
          <w:lang w:bidi="hi-IN"/>
        </w:rPr>
        <w:br/>
        <w:t>The Shadow of Heavenly Things by Joseph Pittman, Austral Publishing Co., Melbourne, Australia, 1893</w:t>
      </w:r>
      <w:r w:rsidRPr="00742EBE">
        <w:rPr>
          <w:rFonts w:ascii="Times New Roman" w:eastAsia="Times New Roman" w:hAnsi="Times New Roman" w:cs="Times New Roman"/>
          <w:sz w:val="24"/>
          <w:szCs w:val="24"/>
          <w:lang w:bidi="hi-IN"/>
        </w:rPr>
        <w:br/>
        <w:t>The Unfolding Pattern by Ray C. Stedman, pastor of Peninsula Bible Church in Palo Alto, California</w:t>
      </w:r>
      <w:r w:rsidRPr="00742EBE">
        <w:rPr>
          <w:rFonts w:ascii="Times New Roman" w:eastAsia="Times New Roman" w:hAnsi="Times New Roman" w:cs="Times New Roman"/>
          <w:sz w:val="24"/>
          <w:szCs w:val="24"/>
          <w:lang w:bidi="hi-IN"/>
        </w:rPr>
        <w:br/>
        <w:t>Typology, A Study of New Testament Terms, Unknown writer</w:t>
      </w:r>
      <w:r w:rsidRPr="00742EBE">
        <w:rPr>
          <w:rFonts w:ascii="Times New Roman" w:eastAsia="Times New Roman" w:hAnsi="Times New Roman" w:cs="Times New Roman"/>
          <w:sz w:val="24"/>
          <w:szCs w:val="24"/>
          <w:lang w:bidi="hi-IN"/>
        </w:rPr>
        <w:br/>
        <w:t>wikipedia.org/wiki/Prophecy</w:t>
      </w:r>
    </w:p>
    <w:sectPr w:rsidR="00173542" w:rsidSect="008D60ED">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3D73"/>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153A0F"/>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21758">
    <w:abstractNumId w:val="0"/>
  </w:num>
  <w:num w:numId="2" w16cid:durableId="78246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BE"/>
    <w:rsid w:val="00173542"/>
    <w:rsid w:val="002F0C4E"/>
    <w:rsid w:val="00742EBE"/>
    <w:rsid w:val="00874FB2"/>
    <w:rsid w:val="008D60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7B8A"/>
  <w15:chartTrackingRefBased/>
  <w15:docId w15:val="{3D380785-4525-498D-B4A0-1CA76E26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link w:val="Heading2Char"/>
    <w:uiPriority w:val="9"/>
    <w:qFormat/>
    <w:rsid w:val="00742EBE"/>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742EBE"/>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742EBE"/>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5">
    <w:name w:val="heading 5"/>
    <w:basedOn w:val="Normal"/>
    <w:link w:val="Heading5Char"/>
    <w:uiPriority w:val="9"/>
    <w:qFormat/>
    <w:rsid w:val="00742EBE"/>
    <w:pPr>
      <w:spacing w:before="100" w:beforeAutospacing="1" w:after="100" w:afterAutospacing="1" w:line="240" w:lineRule="auto"/>
      <w:outlineLvl w:val="4"/>
    </w:pPr>
    <w:rPr>
      <w:rFonts w:ascii="Times New Roman" w:eastAsia="Times New Roman" w:hAnsi="Times New Roman" w:cs="Times New Roman"/>
      <w:b/>
      <w:bCs/>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742EBE"/>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742EBE"/>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742EBE"/>
    <w:rPr>
      <w:rFonts w:ascii="Times New Roman" w:eastAsia="Times New Roman" w:hAnsi="Times New Roman" w:cs="Times New Roman"/>
      <w:b/>
      <w:bCs/>
      <w:sz w:val="24"/>
      <w:szCs w:val="24"/>
      <w:lang w:bidi="hi-IN"/>
    </w:rPr>
  </w:style>
  <w:style w:type="character" w:customStyle="1" w:styleId="Heading5Char">
    <w:name w:val="Heading 5 Char"/>
    <w:basedOn w:val="DefaultParagraphFont"/>
    <w:link w:val="Heading5"/>
    <w:uiPriority w:val="9"/>
    <w:rsid w:val="00742EBE"/>
    <w:rPr>
      <w:rFonts w:ascii="Times New Roman" w:eastAsia="Times New Roman" w:hAnsi="Times New Roman" w:cs="Times New Roman"/>
      <w:b/>
      <w:bCs/>
      <w:sz w:val="20"/>
      <w:szCs w:val="20"/>
      <w:lang w:bidi="hi-IN"/>
    </w:rPr>
  </w:style>
  <w:style w:type="numbering" w:customStyle="1" w:styleId="NoList1">
    <w:name w:val="No List1"/>
    <w:next w:val="NoList"/>
    <w:uiPriority w:val="99"/>
    <w:semiHidden/>
    <w:unhideWhenUsed/>
    <w:rsid w:val="00742EBE"/>
  </w:style>
  <w:style w:type="paragraph" w:customStyle="1" w:styleId="msonormal0">
    <w:name w:val="msonormal"/>
    <w:basedOn w:val="Normal"/>
    <w:rsid w:val="00742EBE"/>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NormalWeb">
    <w:name w:val="Normal (Web)"/>
    <w:basedOn w:val="Normal"/>
    <w:uiPriority w:val="99"/>
    <w:semiHidden/>
    <w:unhideWhenUsed/>
    <w:rsid w:val="00742EB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742EBE"/>
    <w:rPr>
      <w:color w:val="0000FF"/>
      <w:u w:val="single"/>
    </w:rPr>
  </w:style>
  <w:style w:type="character" w:styleId="FollowedHyperlink">
    <w:name w:val="FollowedHyperlink"/>
    <w:basedOn w:val="DefaultParagraphFont"/>
    <w:uiPriority w:val="99"/>
    <w:semiHidden/>
    <w:unhideWhenUsed/>
    <w:rsid w:val="00742EBE"/>
    <w:rPr>
      <w:color w:val="800080"/>
      <w:u w:val="single"/>
    </w:rPr>
  </w:style>
  <w:style w:type="character" w:customStyle="1" w:styleId="hwtze">
    <w:name w:val="hwtze"/>
    <w:basedOn w:val="DefaultParagraphFont"/>
    <w:rsid w:val="008D60ED"/>
  </w:style>
  <w:style w:type="character" w:customStyle="1" w:styleId="rynqvb">
    <w:name w:val="rynqvb"/>
    <w:basedOn w:val="DefaultParagraphFont"/>
    <w:rsid w:val="008D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469233">
      <w:bodyDiv w:val="1"/>
      <w:marLeft w:val="0"/>
      <w:marRight w:val="0"/>
      <w:marTop w:val="0"/>
      <w:marBottom w:val="0"/>
      <w:divBdr>
        <w:top w:val="none" w:sz="0" w:space="0" w:color="auto"/>
        <w:left w:val="none" w:sz="0" w:space="0" w:color="auto"/>
        <w:bottom w:val="none" w:sz="0" w:space="0" w:color="auto"/>
        <w:right w:val="none" w:sz="0" w:space="0" w:color="auto"/>
      </w:divBdr>
      <w:divsChild>
        <w:div w:id="147155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hebiblewayonline.com/English/English%20HTML%20Lessons/ShadowsTypesProphecies.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56</Pages>
  <Words>27306</Words>
  <Characters>155647</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2023-03-01T02:53:00Z</dcterms:created>
  <dcterms:modified xsi:type="dcterms:W3CDTF">2023-03-01T03:16:00Z</dcterms:modified>
</cp:coreProperties>
</file>